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FA1" w:rsidRPr="009E08E7" w:rsidRDefault="007D2FA1" w:rsidP="007D2FA1">
      <w:pPr>
        <w:widowControl w:val="0"/>
        <w:jc w:val="center"/>
        <w:rPr>
          <w:rFonts w:ascii="Arial" w:hAnsi="Arial" w:cs="Arial"/>
          <w:b/>
        </w:rPr>
      </w:pPr>
      <w:r w:rsidRPr="009E08E7">
        <w:rPr>
          <w:rFonts w:ascii="Arial" w:hAnsi="Arial" w:cs="Arial"/>
          <w:b/>
        </w:rPr>
        <w:t xml:space="preserve">АДМИНИСТРАЦИЯ </w:t>
      </w:r>
      <w:r>
        <w:rPr>
          <w:rFonts w:ascii="Arial" w:hAnsi="Arial" w:cs="Arial"/>
          <w:b/>
        </w:rPr>
        <w:t>СПИРОВСКОГО МУНИЦИПАЛЬНОГО ОКРУГА</w:t>
      </w:r>
    </w:p>
    <w:p w:rsidR="007D2FA1" w:rsidRPr="009E08E7" w:rsidRDefault="007D2FA1" w:rsidP="007D2FA1">
      <w:pPr>
        <w:widowControl w:val="0"/>
        <w:jc w:val="center"/>
        <w:rPr>
          <w:rFonts w:ascii="Arial" w:hAnsi="Arial" w:cs="Arial"/>
          <w:b/>
        </w:rPr>
      </w:pPr>
      <w:r w:rsidRPr="009E08E7">
        <w:rPr>
          <w:rFonts w:ascii="Arial" w:hAnsi="Arial" w:cs="Arial"/>
          <w:b/>
        </w:rPr>
        <w:t>ТВЕРСКОЙ ОБЛАСТИ</w:t>
      </w:r>
    </w:p>
    <w:p w:rsidR="007D2FA1" w:rsidRDefault="007D2FA1" w:rsidP="007D2FA1">
      <w:pPr>
        <w:widowControl w:val="0"/>
        <w:jc w:val="center"/>
        <w:rPr>
          <w:rFonts w:ascii="Arial" w:hAnsi="Arial" w:cs="Arial"/>
          <w:b/>
        </w:rPr>
      </w:pPr>
    </w:p>
    <w:p w:rsidR="00527416" w:rsidRDefault="00527416" w:rsidP="007D2FA1">
      <w:pPr>
        <w:widowControl w:val="0"/>
        <w:jc w:val="center"/>
        <w:rPr>
          <w:rFonts w:ascii="Arial" w:hAnsi="Arial" w:cs="Arial"/>
          <w:b/>
        </w:rPr>
      </w:pPr>
    </w:p>
    <w:p w:rsidR="00527416" w:rsidRDefault="00527416" w:rsidP="007D2FA1">
      <w:pPr>
        <w:widowControl w:val="0"/>
        <w:jc w:val="center"/>
        <w:rPr>
          <w:rFonts w:ascii="Arial" w:hAnsi="Arial" w:cs="Arial"/>
          <w:b/>
        </w:rPr>
      </w:pPr>
    </w:p>
    <w:p w:rsidR="00527416" w:rsidRDefault="00527416" w:rsidP="007D2FA1">
      <w:pPr>
        <w:widowControl w:val="0"/>
        <w:jc w:val="center"/>
        <w:rPr>
          <w:rFonts w:ascii="Arial" w:hAnsi="Arial" w:cs="Arial"/>
          <w:b/>
        </w:rPr>
      </w:pPr>
    </w:p>
    <w:p w:rsidR="00527416" w:rsidRDefault="00527416" w:rsidP="007D2FA1">
      <w:pPr>
        <w:widowControl w:val="0"/>
        <w:jc w:val="center"/>
        <w:rPr>
          <w:rFonts w:ascii="Arial" w:hAnsi="Arial" w:cs="Arial"/>
          <w:b/>
        </w:rPr>
      </w:pPr>
    </w:p>
    <w:p w:rsidR="00527416" w:rsidRDefault="00527416" w:rsidP="007D2FA1">
      <w:pPr>
        <w:widowControl w:val="0"/>
        <w:jc w:val="center"/>
        <w:rPr>
          <w:rFonts w:ascii="Arial" w:hAnsi="Arial" w:cs="Arial"/>
          <w:b/>
        </w:rPr>
      </w:pPr>
    </w:p>
    <w:p w:rsidR="00527416" w:rsidRDefault="00527416" w:rsidP="007D2FA1">
      <w:pPr>
        <w:widowControl w:val="0"/>
        <w:jc w:val="center"/>
        <w:rPr>
          <w:rFonts w:ascii="Arial" w:hAnsi="Arial" w:cs="Arial"/>
          <w:b/>
        </w:rPr>
      </w:pPr>
    </w:p>
    <w:p w:rsidR="00527416" w:rsidRDefault="00527416" w:rsidP="007D2FA1">
      <w:pPr>
        <w:widowControl w:val="0"/>
        <w:jc w:val="center"/>
        <w:rPr>
          <w:rFonts w:ascii="Arial" w:hAnsi="Arial" w:cs="Arial"/>
          <w:b/>
        </w:rPr>
      </w:pPr>
    </w:p>
    <w:p w:rsidR="00527416" w:rsidRDefault="00527416" w:rsidP="007D2FA1">
      <w:pPr>
        <w:widowControl w:val="0"/>
        <w:jc w:val="center"/>
        <w:rPr>
          <w:rFonts w:ascii="Arial" w:hAnsi="Arial" w:cs="Arial"/>
          <w:b/>
        </w:rPr>
      </w:pPr>
    </w:p>
    <w:p w:rsidR="007D2FA1" w:rsidRPr="009E08E7" w:rsidRDefault="007D2FA1" w:rsidP="007D2FA1">
      <w:pPr>
        <w:widowControl w:val="0"/>
        <w:jc w:val="center"/>
        <w:rPr>
          <w:rFonts w:ascii="Arial" w:hAnsi="Arial" w:cs="Arial"/>
          <w:b/>
        </w:rPr>
      </w:pPr>
    </w:p>
    <w:p w:rsidR="007D2FA1" w:rsidRPr="009E08E7" w:rsidRDefault="007D2FA1" w:rsidP="007D2FA1">
      <w:pPr>
        <w:widowControl w:val="0"/>
        <w:jc w:val="center"/>
        <w:rPr>
          <w:rFonts w:ascii="Arial" w:hAnsi="Arial" w:cs="Arial"/>
          <w:b/>
        </w:rPr>
      </w:pPr>
      <w:r w:rsidRPr="009E08E7">
        <w:rPr>
          <w:rFonts w:ascii="Arial" w:hAnsi="Arial" w:cs="Arial"/>
          <w:b/>
        </w:rPr>
        <w:t>ПОСТАНОВЛЕНИЕ</w:t>
      </w:r>
    </w:p>
    <w:p w:rsidR="007D2FA1" w:rsidRDefault="007D2FA1" w:rsidP="007D2FA1">
      <w:pPr>
        <w:widowControl w:val="0"/>
        <w:jc w:val="both"/>
        <w:rPr>
          <w:rFonts w:ascii="Arial" w:hAnsi="Arial" w:cs="Arial"/>
          <w:b/>
        </w:rPr>
      </w:pPr>
    </w:p>
    <w:p w:rsidR="00527416" w:rsidRPr="009E08E7" w:rsidRDefault="00527416" w:rsidP="007D2FA1">
      <w:pPr>
        <w:widowControl w:val="0"/>
        <w:jc w:val="both"/>
        <w:rPr>
          <w:rFonts w:ascii="Arial" w:hAnsi="Arial" w:cs="Arial"/>
          <w:b/>
        </w:rPr>
      </w:pPr>
    </w:p>
    <w:p w:rsidR="007D2FA1" w:rsidRPr="009E08E7" w:rsidRDefault="00527416" w:rsidP="007D2FA1">
      <w:pPr>
        <w:widowControl w:val="0"/>
        <w:jc w:val="both"/>
        <w:rPr>
          <w:rFonts w:ascii="Arial" w:hAnsi="Arial" w:cs="Arial"/>
        </w:rPr>
      </w:pPr>
      <w:r>
        <w:rPr>
          <w:rFonts w:ascii="Arial" w:hAnsi="Arial" w:cs="Arial"/>
        </w:rPr>
        <w:t>29.12</w:t>
      </w:r>
      <w:r w:rsidR="007D2FA1" w:rsidRPr="009E08E7">
        <w:rPr>
          <w:rFonts w:ascii="Arial" w:hAnsi="Arial" w:cs="Arial"/>
        </w:rPr>
        <w:t>.20</w:t>
      </w:r>
      <w:r w:rsidR="007D2FA1">
        <w:rPr>
          <w:rFonts w:ascii="Arial" w:hAnsi="Arial" w:cs="Arial"/>
        </w:rPr>
        <w:t>23</w:t>
      </w:r>
      <w:r w:rsidR="00E0078F">
        <w:rPr>
          <w:rFonts w:ascii="Arial" w:hAnsi="Arial" w:cs="Arial"/>
        </w:rPr>
        <w:t xml:space="preserve">                                         </w:t>
      </w:r>
      <w:r w:rsidR="007D2FA1" w:rsidRPr="009E08E7">
        <w:rPr>
          <w:rFonts w:ascii="Arial" w:hAnsi="Arial" w:cs="Arial"/>
        </w:rPr>
        <w:t>п</w:t>
      </w:r>
      <w:r w:rsidR="007D2FA1">
        <w:rPr>
          <w:rFonts w:ascii="Arial" w:hAnsi="Arial" w:cs="Arial"/>
        </w:rPr>
        <w:t>гт</w:t>
      </w:r>
      <w:r w:rsidR="007D2FA1" w:rsidRPr="009E08E7">
        <w:rPr>
          <w:rFonts w:ascii="Arial" w:hAnsi="Arial" w:cs="Arial"/>
        </w:rPr>
        <w:t>.</w:t>
      </w:r>
      <w:r w:rsidR="00E0078F">
        <w:rPr>
          <w:rFonts w:ascii="Arial" w:hAnsi="Arial" w:cs="Arial"/>
        </w:rPr>
        <w:t xml:space="preserve"> </w:t>
      </w:r>
      <w:r w:rsidR="007D2FA1" w:rsidRPr="009E08E7">
        <w:rPr>
          <w:rFonts w:ascii="Arial" w:hAnsi="Arial" w:cs="Arial"/>
        </w:rPr>
        <w:t xml:space="preserve">Спирово                                             № </w:t>
      </w:r>
      <w:r>
        <w:rPr>
          <w:rFonts w:ascii="Arial" w:hAnsi="Arial" w:cs="Arial"/>
        </w:rPr>
        <w:t>605</w:t>
      </w:r>
      <w:r w:rsidR="007D2FA1">
        <w:rPr>
          <w:rFonts w:ascii="Arial" w:hAnsi="Arial" w:cs="Arial"/>
        </w:rPr>
        <w:t>-п</w:t>
      </w:r>
    </w:p>
    <w:p w:rsidR="00625E33" w:rsidRDefault="00625E33" w:rsidP="00625E33">
      <w:pPr>
        <w:rPr>
          <w:rFonts w:ascii="Arial" w:hAnsi="Arial" w:cs="Arial"/>
          <w:b/>
          <w:bCs/>
        </w:rPr>
      </w:pPr>
    </w:p>
    <w:p w:rsidR="007D2FA1" w:rsidRPr="00625E33" w:rsidRDefault="007D2FA1" w:rsidP="00625E33">
      <w:pPr>
        <w:rPr>
          <w:rFonts w:ascii="Arial" w:hAnsi="Arial" w:cs="Arial"/>
          <w:b/>
          <w:bCs/>
        </w:rPr>
      </w:pPr>
    </w:p>
    <w:p w:rsidR="00207D1B" w:rsidRPr="00C04535" w:rsidRDefault="00207D1B" w:rsidP="00207D1B">
      <w:pPr>
        <w:ind w:right="2834"/>
        <w:jc w:val="both"/>
        <w:rPr>
          <w:rFonts w:ascii="Arial" w:hAnsi="Arial" w:cs="Arial"/>
          <w:b/>
        </w:rPr>
      </w:pPr>
      <w:r w:rsidRPr="00C04535">
        <w:rPr>
          <w:rFonts w:ascii="Arial" w:hAnsi="Arial" w:cs="Arial"/>
          <w:b/>
        </w:rPr>
        <w:t xml:space="preserve">Об утверждении административного регламента предоставления муниципальной услуги «Принятие решения о предварительном согласовании предоставления земельного участка, находящегося в муниципальной </w:t>
      </w:r>
      <w:r>
        <w:rPr>
          <w:rFonts w:ascii="Arial" w:hAnsi="Arial" w:cs="Arial"/>
          <w:b/>
        </w:rPr>
        <w:t>собственности Спировского муниципального округа</w:t>
      </w:r>
      <w:r w:rsidRPr="00C04535">
        <w:rPr>
          <w:rFonts w:ascii="Arial" w:hAnsi="Arial" w:cs="Arial"/>
          <w:b/>
        </w:rPr>
        <w:t xml:space="preserve"> Тверской области и государственной собственности до разграничен</w:t>
      </w:r>
      <w:r>
        <w:rPr>
          <w:rFonts w:ascii="Arial" w:hAnsi="Arial" w:cs="Arial"/>
          <w:b/>
        </w:rPr>
        <w:t>ия на территории Спировского муниципального</w:t>
      </w:r>
      <w:r w:rsidRPr="00C04535">
        <w:rPr>
          <w:rFonts w:ascii="Arial" w:hAnsi="Arial" w:cs="Arial"/>
          <w:b/>
        </w:rPr>
        <w:t xml:space="preserve"> </w:t>
      </w:r>
      <w:r w:rsidR="00326963">
        <w:rPr>
          <w:rFonts w:ascii="Arial" w:hAnsi="Arial" w:cs="Arial"/>
          <w:b/>
        </w:rPr>
        <w:t xml:space="preserve">округа </w:t>
      </w:r>
      <w:r w:rsidRPr="00C04535">
        <w:rPr>
          <w:rFonts w:ascii="Arial" w:hAnsi="Arial" w:cs="Arial"/>
          <w:b/>
        </w:rPr>
        <w:t>Тверской области»</w:t>
      </w:r>
    </w:p>
    <w:p w:rsidR="00625E33" w:rsidRPr="00625E33" w:rsidRDefault="00625E33" w:rsidP="00625E33">
      <w:pPr>
        <w:autoSpaceDE w:val="0"/>
        <w:autoSpaceDN w:val="0"/>
        <w:adjustRightInd w:val="0"/>
        <w:outlineLvl w:val="0"/>
        <w:rPr>
          <w:rFonts w:ascii="Arial" w:hAnsi="Arial" w:cs="Arial"/>
          <w:b/>
        </w:rPr>
      </w:pPr>
    </w:p>
    <w:p w:rsidR="00625E33" w:rsidRPr="00625E33" w:rsidRDefault="00625E33" w:rsidP="00625E33">
      <w:pPr>
        <w:spacing w:line="20" w:lineRule="atLeast"/>
        <w:jc w:val="both"/>
        <w:rPr>
          <w:rFonts w:ascii="Arial" w:hAnsi="Arial" w:cs="Arial"/>
          <w:b/>
        </w:rPr>
      </w:pPr>
    </w:p>
    <w:p w:rsidR="007D2FA1" w:rsidRPr="007D2FA1" w:rsidRDefault="007D2FA1" w:rsidP="00E0078F">
      <w:pPr>
        <w:pStyle w:val="Style5"/>
        <w:widowControl/>
        <w:spacing w:line="240" w:lineRule="auto"/>
        <w:ind w:firstLine="709"/>
      </w:pPr>
      <w:r w:rsidRPr="007D2FA1">
        <w:rPr>
          <w:rStyle w:val="FontStyle27"/>
          <w:sz w:val="24"/>
          <w:szCs w:val="24"/>
        </w:rPr>
        <w:t xml:space="preserve">Руководствуясь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w:t>
      </w:r>
      <w:r w:rsidR="00DA0D97">
        <w:rPr>
          <w:rStyle w:val="FontStyle27"/>
          <w:sz w:val="24"/>
          <w:szCs w:val="24"/>
        </w:rPr>
        <w:t xml:space="preserve"> </w:t>
      </w:r>
      <w:r w:rsidRPr="007D2FA1">
        <w:rPr>
          <w:rStyle w:val="FontStyle27"/>
          <w:sz w:val="24"/>
          <w:szCs w:val="24"/>
        </w:rPr>
        <w:t xml:space="preserve">№ 131-ФЗ «Об общих принципах организации местного самоуправления в Российской Федерации», </w:t>
      </w:r>
    </w:p>
    <w:p w:rsidR="00625E33" w:rsidRPr="00625E33" w:rsidRDefault="00625E33" w:rsidP="00625E33">
      <w:pPr>
        <w:spacing w:line="20" w:lineRule="atLeast"/>
        <w:jc w:val="both"/>
        <w:rPr>
          <w:rFonts w:ascii="Arial" w:hAnsi="Arial" w:cs="Arial"/>
          <w:b/>
        </w:rPr>
      </w:pPr>
    </w:p>
    <w:p w:rsidR="007D2FA1" w:rsidRPr="00781AB2" w:rsidRDefault="007D2FA1" w:rsidP="00E0078F">
      <w:pPr>
        <w:ind w:firstLine="709"/>
        <w:jc w:val="both"/>
        <w:rPr>
          <w:rFonts w:ascii="Arial" w:hAnsi="Arial" w:cs="Arial"/>
          <w:b/>
        </w:rPr>
      </w:pPr>
      <w:r w:rsidRPr="00781AB2">
        <w:rPr>
          <w:rFonts w:ascii="Arial" w:hAnsi="Arial" w:cs="Arial"/>
          <w:b/>
        </w:rPr>
        <w:t>Администрация округа ПОСТАНОВЛЯЕТ:</w:t>
      </w:r>
    </w:p>
    <w:p w:rsidR="007D2FA1" w:rsidRPr="00781AB2" w:rsidRDefault="007D2FA1" w:rsidP="007D2FA1">
      <w:pPr>
        <w:jc w:val="both"/>
        <w:rPr>
          <w:rFonts w:ascii="Arial" w:hAnsi="Arial" w:cs="Arial"/>
          <w:b/>
        </w:rPr>
      </w:pPr>
    </w:p>
    <w:p w:rsidR="007D2FA1" w:rsidRPr="00781AB2" w:rsidRDefault="007D2FA1" w:rsidP="00E0078F">
      <w:pPr>
        <w:autoSpaceDE w:val="0"/>
        <w:autoSpaceDN w:val="0"/>
        <w:adjustRightInd w:val="0"/>
        <w:ind w:firstLine="709"/>
        <w:jc w:val="both"/>
        <w:outlineLvl w:val="0"/>
        <w:rPr>
          <w:rFonts w:ascii="Arial" w:hAnsi="Arial" w:cs="Arial"/>
          <w:i/>
        </w:rPr>
      </w:pPr>
      <w:r w:rsidRPr="00781AB2">
        <w:rPr>
          <w:rFonts w:ascii="Arial" w:hAnsi="Arial" w:cs="Arial"/>
        </w:rPr>
        <w:t xml:space="preserve">1. Утвердить административный регламент предоставления муниципальной услуги </w:t>
      </w:r>
      <w:r w:rsidRPr="00781AB2">
        <w:rPr>
          <w:rFonts w:ascii="Arial" w:hAnsi="Arial" w:cs="Arial"/>
          <w:bCs/>
        </w:rPr>
        <w:t>«</w:t>
      </w:r>
      <w:r w:rsidR="00207D1B" w:rsidRPr="00207D1B">
        <w:rPr>
          <w:rFonts w:ascii="Arial" w:hAnsi="Arial" w:cs="Arial"/>
        </w:rPr>
        <w:t xml:space="preserve">Принятие решения о предварительном согласовании предоставления земельного участка, находящегося в муниципальной собственности Спировского муниципального округа Тверской области и государственной собственности до разграничения на территории Спировского муниципального </w:t>
      </w:r>
      <w:r w:rsidR="00326963">
        <w:rPr>
          <w:rFonts w:ascii="Arial" w:hAnsi="Arial" w:cs="Arial"/>
        </w:rPr>
        <w:t xml:space="preserve">округа </w:t>
      </w:r>
      <w:r w:rsidR="00207D1B" w:rsidRPr="00207D1B">
        <w:rPr>
          <w:rFonts w:ascii="Arial" w:hAnsi="Arial" w:cs="Arial"/>
        </w:rPr>
        <w:t>Тверской области</w:t>
      </w:r>
      <w:r w:rsidRPr="00781AB2">
        <w:rPr>
          <w:rFonts w:ascii="Arial" w:hAnsi="Arial" w:cs="Arial"/>
        </w:rPr>
        <w:t>» (далее – административный регламент) (прилагается)</w:t>
      </w:r>
      <w:r w:rsidRPr="00781AB2">
        <w:rPr>
          <w:rFonts w:ascii="Arial" w:hAnsi="Arial" w:cs="Arial"/>
          <w:i/>
        </w:rPr>
        <w:t>.</w:t>
      </w:r>
    </w:p>
    <w:p w:rsidR="00DA0D97" w:rsidRDefault="007D2FA1" w:rsidP="00DA0D97">
      <w:pPr>
        <w:tabs>
          <w:tab w:val="num" w:pos="900"/>
        </w:tabs>
        <w:ind w:firstLine="709"/>
        <w:jc w:val="both"/>
        <w:rPr>
          <w:rFonts w:ascii="Arial" w:hAnsi="Arial" w:cs="Arial"/>
        </w:rPr>
      </w:pPr>
      <w:r w:rsidRPr="00781AB2">
        <w:rPr>
          <w:rFonts w:ascii="Arial" w:hAnsi="Arial" w:cs="Arial"/>
        </w:rPr>
        <w:t>2. Положения административного регламента в части предоставления муниципальной услуги в электронном виде применяются с момента обеспечения технической возможности предоставления муниципальной услуги с использованием информационно-телекоммуникационных технологий, в том числе с использованием федеральной государственной информационной системы «Единый портал государственных и муниципальных услуг (функций)» и универсальной электронной карты.</w:t>
      </w:r>
    </w:p>
    <w:p w:rsidR="007D2FA1" w:rsidRPr="00781AB2" w:rsidRDefault="007D2FA1" w:rsidP="00DA0D97">
      <w:pPr>
        <w:tabs>
          <w:tab w:val="num" w:pos="900"/>
        </w:tabs>
        <w:ind w:firstLine="709"/>
        <w:jc w:val="both"/>
        <w:rPr>
          <w:rFonts w:ascii="Arial" w:hAnsi="Arial" w:cs="Arial"/>
        </w:rPr>
      </w:pPr>
      <w:r w:rsidRPr="00781AB2">
        <w:rPr>
          <w:rFonts w:ascii="Arial" w:hAnsi="Arial" w:cs="Arial"/>
        </w:rPr>
        <w:t xml:space="preserve">3. Признать утратившим силу постановление Администрации Спировского </w:t>
      </w:r>
      <w:r w:rsidR="007C1688">
        <w:rPr>
          <w:rFonts w:ascii="Arial" w:hAnsi="Arial" w:cs="Arial"/>
        </w:rPr>
        <w:t xml:space="preserve">района </w:t>
      </w:r>
      <w:r>
        <w:rPr>
          <w:rFonts w:ascii="Arial" w:hAnsi="Arial" w:cs="Arial"/>
        </w:rPr>
        <w:t>Тверской области</w:t>
      </w:r>
      <w:r w:rsidRPr="00781AB2">
        <w:rPr>
          <w:rFonts w:ascii="Arial" w:hAnsi="Arial" w:cs="Arial"/>
        </w:rPr>
        <w:t xml:space="preserve"> от </w:t>
      </w:r>
      <w:r>
        <w:rPr>
          <w:rFonts w:ascii="Arial" w:hAnsi="Arial" w:cs="Arial"/>
        </w:rPr>
        <w:t>02.08</w:t>
      </w:r>
      <w:r w:rsidRPr="00781AB2">
        <w:rPr>
          <w:rFonts w:ascii="Arial" w:hAnsi="Arial" w:cs="Arial"/>
        </w:rPr>
        <w:t>.20</w:t>
      </w:r>
      <w:r>
        <w:rPr>
          <w:rFonts w:ascii="Arial" w:hAnsi="Arial" w:cs="Arial"/>
        </w:rPr>
        <w:t>17</w:t>
      </w:r>
      <w:r w:rsidRPr="00781AB2">
        <w:rPr>
          <w:rFonts w:ascii="Arial" w:hAnsi="Arial" w:cs="Arial"/>
        </w:rPr>
        <w:t xml:space="preserve"> №</w:t>
      </w:r>
      <w:r w:rsidR="00DA0D97">
        <w:rPr>
          <w:rFonts w:ascii="Arial" w:hAnsi="Arial" w:cs="Arial"/>
        </w:rPr>
        <w:t xml:space="preserve"> </w:t>
      </w:r>
      <w:r w:rsidR="00207D1B">
        <w:rPr>
          <w:rFonts w:ascii="Arial" w:hAnsi="Arial" w:cs="Arial"/>
        </w:rPr>
        <w:t>191</w:t>
      </w:r>
      <w:r w:rsidRPr="00781AB2">
        <w:rPr>
          <w:rFonts w:ascii="Arial" w:hAnsi="Arial" w:cs="Arial"/>
        </w:rPr>
        <w:t>-п «</w:t>
      </w:r>
      <w:r w:rsidR="00207D1B" w:rsidRPr="00207D1B">
        <w:rPr>
          <w:rFonts w:ascii="Arial" w:hAnsi="Arial" w:cs="Arial"/>
        </w:rPr>
        <w:t xml:space="preserve">Об утверждении административного регламента предоставления муниципальной услуги «Принятие решения о предварительном согласовании предоставления земельного участка, </w:t>
      </w:r>
      <w:r w:rsidR="00207D1B" w:rsidRPr="00207D1B">
        <w:rPr>
          <w:rFonts w:ascii="Arial" w:hAnsi="Arial" w:cs="Arial"/>
        </w:rPr>
        <w:lastRenderedPageBreak/>
        <w:t>находящегося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r w:rsidRPr="00207D1B">
        <w:rPr>
          <w:rFonts w:ascii="Arial" w:hAnsi="Arial" w:cs="Arial"/>
        </w:rPr>
        <w:t>»</w:t>
      </w:r>
      <w:r w:rsidRPr="00781AB2">
        <w:rPr>
          <w:rFonts w:ascii="Arial" w:hAnsi="Arial" w:cs="Arial"/>
        </w:rPr>
        <w:t>.</w:t>
      </w:r>
    </w:p>
    <w:p w:rsidR="007D2FA1" w:rsidRPr="00781AB2" w:rsidRDefault="007D2FA1" w:rsidP="00E0078F">
      <w:pPr>
        <w:shd w:val="clear" w:color="auto" w:fill="FFFFFF"/>
        <w:ind w:firstLine="709"/>
        <w:jc w:val="both"/>
        <w:rPr>
          <w:rFonts w:ascii="Arial" w:hAnsi="Arial" w:cs="Arial"/>
        </w:rPr>
      </w:pPr>
      <w:r w:rsidRPr="00781AB2">
        <w:rPr>
          <w:rFonts w:ascii="Arial" w:hAnsi="Arial" w:cs="Arial"/>
        </w:rPr>
        <w:t xml:space="preserve">4. Настоящее постановление подлежит размещению на официальном сайте муниципального образования Спировский муниципальный округ Тверской области в информационно – телекоммуникационной сети «Интернет». </w:t>
      </w:r>
    </w:p>
    <w:p w:rsidR="007D2FA1" w:rsidRDefault="007D2FA1" w:rsidP="00E0078F">
      <w:pPr>
        <w:shd w:val="clear" w:color="auto" w:fill="FFFFFF"/>
        <w:ind w:firstLine="709"/>
        <w:jc w:val="both"/>
        <w:rPr>
          <w:rFonts w:ascii="Arial" w:hAnsi="Arial" w:cs="Arial"/>
        </w:rPr>
      </w:pPr>
      <w:r w:rsidRPr="00781AB2">
        <w:rPr>
          <w:rFonts w:ascii="Arial" w:hAnsi="Arial" w:cs="Arial"/>
        </w:rPr>
        <w:t xml:space="preserve">5. Настоящее постановление вступает в силу после его официального опубликования. </w:t>
      </w:r>
    </w:p>
    <w:p w:rsidR="00527416" w:rsidRPr="00781AB2" w:rsidRDefault="00527416" w:rsidP="00E0078F">
      <w:pPr>
        <w:shd w:val="clear" w:color="auto" w:fill="FFFFFF"/>
        <w:ind w:firstLine="709"/>
        <w:jc w:val="both"/>
        <w:rPr>
          <w:rFonts w:ascii="Arial" w:hAnsi="Arial" w:cs="Arial"/>
        </w:rPr>
      </w:pPr>
    </w:p>
    <w:p w:rsidR="00207D1B" w:rsidRDefault="00207D1B" w:rsidP="007D2FA1">
      <w:pPr>
        <w:pStyle w:val="formattext"/>
        <w:spacing w:before="0" w:beforeAutospacing="0" w:after="0" w:afterAutospacing="0"/>
        <w:jc w:val="both"/>
        <w:textAlignment w:val="baseline"/>
        <w:rPr>
          <w:rFonts w:ascii="Arial" w:hAnsi="Arial" w:cs="Arial"/>
        </w:rPr>
      </w:pPr>
    </w:p>
    <w:p w:rsidR="007D2FA1" w:rsidRPr="00020470" w:rsidRDefault="007D2FA1" w:rsidP="007D2FA1">
      <w:pPr>
        <w:pStyle w:val="formattext"/>
        <w:spacing w:before="0" w:beforeAutospacing="0" w:after="0" w:afterAutospacing="0"/>
        <w:jc w:val="both"/>
        <w:textAlignment w:val="baseline"/>
        <w:rPr>
          <w:rFonts w:ascii="Arial" w:hAnsi="Arial" w:cs="Arial"/>
        </w:rPr>
      </w:pPr>
      <w:r w:rsidRPr="00020470">
        <w:rPr>
          <w:rFonts w:ascii="Arial" w:hAnsi="Arial" w:cs="Arial"/>
        </w:rPr>
        <w:t>Глава Спировского</w:t>
      </w:r>
    </w:p>
    <w:p w:rsidR="007D2FA1" w:rsidRPr="00020470" w:rsidRDefault="007D2FA1" w:rsidP="007D2FA1">
      <w:pPr>
        <w:pStyle w:val="formattext"/>
        <w:spacing w:before="0" w:beforeAutospacing="0" w:after="0" w:afterAutospacing="0"/>
        <w:jc w:val="both"/>
        <w:textAlignment w:val="baseline"/>
        <w:rPr>
          <w:rFonts w:ascii="Arial" w:hAnsi="Arial" w:cs="Arial"/>
        </w:rPr>
      </w:pPr>
      <w:r w:rsidRPr="00020470">
        <w:rPr>
          <w:rFonts w:ascii="Arial" w:hAnsi="Arial" w:cs="Arial"/>
        </w:rPr>
        <w:t xml:space="preserve">муниципального округа </w:t>
      </w:r>
      <w:r w:rsidR="00E0078F">
        <w:rPr>
          <w:rFonts w:ascii="Arial" w:hAnsi="Arial" w:cs="Arial"/>
        </w:rPr>
        <w:t xml:space="preserve">                                                                           </w:t>
      </w:r>
      <w:r w:rsidRPr="00020470">
        <w:rPr>
          <w:rFonts w:ascii="Arial" w:hAnsi="Arial" w:cs="Arial"/>
        </w:rPr>
        <w:t>Д.С.</w:t>
      </w:r>
      <w:r w:rsidR="00E0078F">
        <w:rPr>
          <w:rFonts w:ascii="Arial" w:hAnsi="Arial" w:cs="Arial"/>
        </w:rPr>
        <w:t xml:space="preserve"> </w:t>
      </w:r>
      <w:r w:rsidRPr="00020470">
        <w:rPr>
          <w:rFonts w:ascii="Arial" w:hAnsi="Arial" w:cs="Arial"/>
        </w:rPr>
        <w:t>Михайлов</w:t>
      </w:r>
    </w:p>
    <w:p w:rsidR="007D2FA1" w:rsidRPr="009E08E7" w:rsidRDefault="007D2FA1" w:rsidP="007D2FA1">
      <w:pPr>
        <w:spacing w:line="20" w:lineRule="atLeast"/>
        <w:jc w:val="both"/>
        <w:rPr>
          <w:rFonts w:ascii="Arial" w:hAnsi="Arial" w:cs="Arial"/>
          <w:b/>
        </w:rPr>
      </w:pPr>
      <w:r w:rsidRPr="001F1D6B">
        <w:rPr>
          <w:rFonts w:ascii="Arial" w:hAnsi="Arial" w:cs="Arial"/>
        </w:rPr>
        <w:br w:type="page"/>
      </w:r>
    </w:p>
    <w:p w:rsidR="007D2FA1" w:rsidRPr="00A65B6A" w:rsidRDefault="007D2FA1" w:rsidP="007D2FA1">
      <w:pPr>
        <w:autoSpaceDE w:val="0"/>
        <w:autoSpaceDN w:val="0"/>
        <w:adjustRightInd w:val="0"/>
        <w:ind w:left="5040"/>
        <w:outlineLvl w:val="0"/>
        <w:rPr>
          <w:rFonts w:ascii="Arial" w:hAnsi="Arial" w:cs="Arial"/>
          <w:bCs/>
          <w:sz w:val="22"/>
          <w:szCs w:val="22"/>
        </w:rPr>
      </w:pPr>
      <w:r w:rsidRPr="00A65B6A">
        <w:rPr>
          <w:rFonts w:ascii="Arial" w:hAnsi="Arial" w:cs="Arial"/>
          <w:bCs/>
          <w:sz w:val="22"/>
          <w:szCs w:val="22"/>
        </w:rPr>
        <w:lastRenderedPageBreak/>
        <w:t xml:space="preserve">Приложение </w:t>
      </w:r>
    </w:p>
    <w:p w:rsidR="007D2FA1" w:rsidRPr="00A65B6A" w:rsidRDefault="007D2FA1" w:rsidP="007D2FA1">
      <w:pPr>
        <w:autoSpaceDE w:val="0"/>
        <w:autoSpaceDN w:val="0"/>
        <w:adjustRightInd w:val="0"/>
        <w:ind w:left="5040"/>
        <w:outlineLvl w:val="0"/>
        <w:rPr>
          <w:rFonts w:ascii="Arial" w:hAnsi="Arial" w:cs="Arial"/>
          <w:bCs/>
          <w:sz w:val="22"/>
          <w:szCs w:val="22"/>
        </w:rPr>
      </w:pPr>
      <w:r w:rsidRPr="00A65B6A">
        <w:rPr>
          <w:rFonts w:ascii="Arial" w:hAnsi="Arial" w:cs="Arial"/>
          <w:bCs/>
          <w:sz w:val="22"/>
          <w:szCs w:val="22"/>
        </w:rPr>
        <w:t xml:space="preserve">к   постановлению администрации </w:t>
      </w:r>
      <w:r>
        <w:rPr>
          <w:rFonts w:ascii="Arial" w:hAnsi="Arial" w:cs="Arial"/>
          <w:bCs/>
          <w:sz w:val="22"/>
          <w:szCs w:val="22"/>
        </w:rPr>
        <w:t>Спировского муниципального округа</w:t>
      </w:r>
      <w:r w:rsidRPr="00A65B6A">
        <w:rPr>
          <w:rFonts w:ascii="Arial" w:hAnsi="Arial" w:cs="Arial"/>
          <w:bCs/>
          <w:sz w:val="22"/>
          <w:szCs w:val="22"/>
        </w:rPr>
        <w:t xml:space="preserve"> Тверской области </w:t>
      </w:r>
    </w:p>
    <w:p w:rsidR="007D2FA1" w:rsidRPr="00A65B6A" w:rsidRDefault="007D2FA1" w:rsidP="007D2FA1">
      <w:pPr>
        <w:autoSpaceDE w:val="0"/>
        <w:autoSpaceDN w:val="0"/>
        <w:adjustRightInd w:val="0"/>
        <w:ind w:left="5040"/>
        <w:outlineLvl w:val="0"/>
        <w:rPr>
          <w:rFonts w:ascii="Arial" w:hAnsi="Arial" w:cs="Arial"/>
          <w:bCs/>
          <w:sz w:val="22"/>
          <w:szCs w:val="22"/>
        </w:rPr>
      </w:pPr>
      <w:r w:rsidRPr="00A65B6A">
        <w:rPr>
          <w:rFonts w:ascii="Arial" w:hAnsi="Arial" w:cs="Arial"/>
          <w:bCs/>
          <w:sz w:val="22"/>
          <w:szCs w:val="22"/>
        </w:rPr>
        <w:t xml:space="preserve">от </w:t>
      </w:r>
      <w:r w:rsidR="00527416">
        <w:rPr>
          <w:rFonts w:ascii="Arial" w:hAnsi="Arial" w:cs="Arial"/>
          <w:bCs/>
          <w:sz w:val="22"/>
          <w:szCs w:val="22"/>
        </w:rPr>
        <w:t>29.12</w:t>
      </w:r>
      <w:r>
        <w:rPr>
          <w:rFonts w:ascii="Arial" w:hAnsi="Arial" w:cs="Arial"/>
          <w:bCs/>
          <w:sz w:val="22"/>
          <w:szCs w:val="22"/>
        </w:rPr>
        <w:t>.2023 №</w:t>
      </w:r>
      <w:r w:rsidR="00DA0D97">
        <w:rPr>
          <w:rFonts w:ascii="Arial" w:hAnsi="Arial" w:cs="Arial"/>
          <w:bCs/>
          <w:sz w:val="22"/>
          <w:szCs w:val="22"/>
        </w:rPr>
        <w:t xml:space="preserve"> </w:t>
      </w:r>
      <w:r w:rsidR="00527416">
        <w:rPr>
          <w:rFonts w:ascii="Arial" w:hAnsi="Arial" w:cs="Arial"/>
          <w:bCs/>
          <w:sz w:val="22"/>
          <w:szCs w:val="22"/>
        </w:rPr>
        <w:t>605</w:t>
      </w:r>
      <w:r w:rsidRPr="00A65B6A">
        <w:rPr>
          <w:rFonts w:ascii="Arial" w:hAnsi="Arial" w:cs="Arial"/>
          <w:bCs/>
          <w:sz w:val="22"/>
          <w:szCs w:val="22"/>
        </w:rPr>
        <w:t xml:space="preserve">-п    </w:t>
      </w:r>
    </w:p>
    <w:p w:rsidR="00311A33" w:rsidRPr="00625E33" w:rsidRDefault="00311A33" w:rsidP="00311A33">
      <w:pPr>
        <w:autoSpaceDE w:val="0"/>
        <w:autoSpaceDN w:val="0"/>
        <w:adjustRightInd w:val="0"/>
        <w:jc w:val="center"/>
        <w:outlineLvl w:val="0"/>
        <w:rPr>
          <w:rFonts w:ascii="Arial" w:hAnsi="Arial" w:cs="Arial"/>
          <w:b/>
          <w:bCs/>
          <w:sz w:val="22"/>
          <w:szCs w:val="22"/>
        </w:rPr>
      </w:pPr>
    </w:p>
    <w:p w:rsidR="00625E33" w:rsidRDefault="00625E33" w:rsidP="00BD4B07">
      <w:pPr>
        <w:autoSpaceDE w:val="0"/>
        <w:autoSpaceDN w:val="0"/>
        <w:adjustRightInd w:val="0"/>
        <w:jc w:val="center"/>
        <w:outlineLvl w:val="0"/>
        <w:rPr>
          <w:rFonts w:ascii="Arial" w:hAnsi="Arial" w:cs="Arial"/>
          <w:b/>
          <w:bCs/>
          <w:sz w:val="22"/>
          <w:szCs w:val="22"/>
        </w:rPr>
      </w:pPr>
    </w:p>
    <w:p w:rsidR="00311A33" w:rsidRPr="007D2FA1" w:rsidRDefault="00311A33" w:rsidP="00BD4B07">
      <w:pPr>
        <w:autoSpaceDE w:val="0"/>
        <w:autoSpaceDN w:val="0"/>
        <w:adjustRightInd w:val="0"/>
        <w:jc w:val="center"/>
        <w:outlineLvl w:val="0"/>
        <w:rPr>
          <w:rFonts w:ascii="Arial" w:hAnsi="Arial" w:cs="Arial"/>
          <w:b/>
          <w:bCs/>
          <w:sz w:val="22"/>
          <w:szCs w:val="22"/>
        </w:rPr>
      </w:pPr>
      <w:r w:rsidRPr="007D2FA1">
        <w:rPr>
          <w:rFonts w:ascii="Arial" w:hAnsi="Arial" w:cs="Arial"/>
          <w:b/>
          <w:bCs/>
          <w:sz w:val="22"/>
          <w:szCs w:val="22"/>
        </w:rPr>
        <w:t xml:space="preserve">Административный регламент </w:t>
      </w:r>
      <w:r w:rsidR="00B92810" w:rsidRPr="007D2FA1">
        <w:rPr>
          <w:rFonts w:ascii="Arial" w:hAnsi="Arial" w:cs="Arial"/>
          <w:b/>
          <w:bCs/>
          <w:sz w:val="22"/>
          <w:szCs w:val="22"/>
        </w:rPr>
        <w:t>предоставлени</w:t>
      </w:r>
      <w:r w:rsidR="006C45F0" w:rsidRPr="007D2FA1">
        <w:rPr>
          <w:rFonts w:ascii="Arial" w:hAnsi="Arial" w:cs="Arial"/>
          <w:b/>
          <w:bCs/>
          <w:sz w:val="22"/>
          <w:szCs w:val="22"/>
        </w:rPr>
        <w:t>я</w:t>
      </w:r>
      <w:r w:rsidR="001F303C">
        <w:rPr>
          <w:rFonts w:ascii="Arial" w:hAnsi="Arial" w:cs="Arial"/>
          <w:b/>
          <w:bCs/>
          <w:sz w:val="22"/>
          <w:szCs w:val="22"/>
        </w:rPr>
        <w:t xml:space="preserve"> </w:t>
      </w:r>
      <w:r w:rsidR="00625E33" w:rsidRPr="007D2FA1">
        <w:rPr>
          <w:rFonts w:ascii="Arial" w:hAnsi="Arial" w:cs="Arial"/>
          <w:b/>
          <w:bCs/>
          <w:sz w:val="22"/>
          <w:szCs w:val="22"/>
        </w:rPr>
        <w:t>муниципальной услуги</w:t>
      </w:r>
    </w:p>
    <w:p w:rsidR="00BD4B07" w:rsidRPr="007D2FA1" w:rsidRDefault="00311A33" w:rsidP="00207D1B">
      <w:pPr>
        <w:autoSpaceDE w:val="0"/>
        <w:autoSpaceDN w:val="0"/>
        <w:adjustRightInd w:val="0"/>
        <w:jc w:val="center"/>
        <w:outlineLvl w:val="0"/>
        <w:rPr>
          <w:rFonts w:ascii="Arial" w:hAnsi="Arial" w:cs="Arial"/>
          <w:b/>
          <w:sz w:val="22"/>
          <w:szCs w:val="22"/>
        </w:rPr>
      </w:pPr>
      <w:r w:rsidRPr="007D2FA1">
        <w:rPr>
          <w:rFonts w:ascii="Arial" w:hAnsi="Arial" w:cs="Arial"/>
          <w:b/>
          <w:bCs/>
          <w:sz w:val="22"/>
          <w:szCs w:val="22"/>
        </w:rPr>
        <w:t>«</w:t>
      </w:r>
      <w:r w:rsidR="00207D1B" w:rsidRPr="00207D1B">
        <w:rPr>
          <w:rFonts w:ascii="Arial" w:hAnsi="Arial" w:cs="Arial"/>
          <w:b/>
          <w:sz w:val="22"/>
          <w:szCs w:val="22"/>
        </w:rPr>
        <w:t xml:space="preserve">Принятие решения о предварительном согласовании предоставления земельного участка, находящегося в муниципальной собственности Спировского муниципального округа Тверской области и государственной собственности до разграничения на территории Спировского муниципального </w:t>
      </w:r>
      <w:r w:rsidR="00326963">
        <w:rPr>
          <w:rFonts w:ascii="Arial" w:hAnsi="Arial" w:cs="Arial"/>
          <w:b/>
          <w:sz w:val="22"/>
          <w:szCs w:val="22"/>
        </w:rPr>
        <w:t xml:space="preserve">округа </w:t>
      </w:r>
      <w:r w:rsidR="00207D1B" w:rsidRPr="00207D1B">
        <w:rPr>
          <w:rFonts w:ascii="Arial" w:hAnsi="Arial" w:cs="Arial"/>
          <w:b/>
          <w:sz w:val="22"/>
          <w:szCs w:val="22"/>
        </w:rPr>
        <w:t>Тверской области</w:t>
      </w:r>
      <w:r w:rsidR="00BD4B07" w:rsidRPr="007D2FA1">
        <w:rPr>
          <w:rFonts w:ascii="Arial" w:hAnsi="Arial" w:cs="Arial"/>
          <w:b/>
          <w:sz w:val="22"/>
          <w:szCs w:val="22"/>
        </w:rPr>
        <w:t>»</w:t>
      </w:r>
    </w:p>
    <w:p w:rsidR="00311A33" w:rsidRPr="007D2FA1" w:rsidRDefault="00311A33" w:rsidP="00311A33">
      <w:pPr>
        <w:autoSpaceDE w:val="0"/>
        <w:autoSpaceDN w:val="0"/>
        <w:adjustRightInd w:val="0"/>
        <w:jc w:val="center"/>
        <w:outlineLvl w:val="0"/>
        <w:rPr>
          <w:rFonts w:ascii="Arial" w:hAnsi="Arial" w:cs="Arial"/>
          <w:b/>
          <w:bCs/>
          <w:sz w:val="22"/>
          <w:szCs w:val="22"/>
        </w:rPr>
      </w:pPr>
    </w:p>
    <w:p w:rsidR="00B92810" w:rsidRPr="007D2FA1" w:rsidRDefault="00311A33" w:rsidP="00311A33">
      <w:pPr>
        <w:autoSpaceDE w:val="0"/>
        <w:autoSpaceDN w:val="0"/>
        <w:adjustRightInd w:val="0"/>
        <w:jc w:val="center"/>
        <w:outlineLvl w:val="1"/>
        <w:rPr>
          <w:rFonts w:ascii="Arial" w:hAnsi="Arial" w:cs="Arial"/>
          <w:b/>
          <w:sz w:val="22"/>
          <w:szCs w:val="22"/>
        </w:rPr>
      </w:pPr>
      <w:r w:rsidRPr="007D2FA1">
        <w:rPr>
          <w:rFonts w:ascii="Arial" w:hAnsi="Arial" w:cs="Arial"/>
          <w:b/>
          <w:sz w:val="22"/>
          <w:szCs w:val="22"/>
        </w:rPr>
        <w:t xml:space="preserve">Раздел </w:t>
      </w:r>
      <w:r w:rsidRPr="007D2FA1">
        <w:rPr>
          <w:rFonts w:ascii="Arial" w:hAnsi="Arial" w:cs="Arial"/>
          <w:b/>
          <w:sz w:val="22"/>
          <w:szCs w:val="22"/>
          <w:lang w:val="en-US"/>
        </w:rPr>
        <w:t>I</w:t>
      </w:r>
    </w:p>
    <w:p w:rsidR="00311A33" w:rsidRPr="007D2FA1" w:rsidRDefault="00311A33" w:rsidP="00311A33">
      <w:pPr>
        <w:autoSpaceDE w:val="0"/>
        <w:autoSpaceDN w:val="0"/>
        <w:adjustRightInd w:val="0"/>
        <w:jc w:val="center"/>
        <w:outlineLvl w:val="1"/>
        <w:rPr>
          <w:rFonts w:ascii="Arial" w:hAnsi="Arial" w:cs="Arial"/>
          <w:b/>
          <w:sz w:val="22"/>
          <w:szCs w:val="22"/>
        </w:rPr>
      </w:pPr>
      <w:r w:rsidRPr="007D2FA1">
        <w:rPr>
          <w:rFonts w:ascii="Arial" w:hAnsi="Arial" w:cs="Arial"/>
          <w:b/>
          <w:sz w:val="22"/>
          <w:szCs w:val="22"/>
        </w:rPr>
        <w:t>Общие положения</w:t>
      </w:r>
    </w:p>
    <w:p w:rsidR="00B92810" w:rsidRPr="007D2FA1" w:rsidRDefault="00B92810" w:rsidP="00311A33">
      <w:pPr>
        <w:autoSpaceDE w:val="0"/>
        <w:autoSpaceDN w:val="0"/>
        <w:adjustRightInd w:val="0"/>
        <w:jc w:val="center"/>
        <w:outlineLvl w:val="1"/>
        <w:rPr>
          <w:rFonts w:ascii="Arial" w:hAnsi="Arial" w:cs="Arial"/>
          <w:b/>
          <w:sz w:val="22"/>
          <w:szCs w:val="22"/>
        </w:rPr>
      </w:pPr>
    </w:p>
    <w:p w:rsidR="007860CB" w:rsidRPr="007D2FA1" w:rsidRDefault="007860CB" w:rsidP="00311A33">
      <w:pPr>
        <w:autoSpaceDE w:val="0"/>
        <w:autoSpaceDN w:val="0"/>
        <w:adjustRightInd w:val="0"/>
        <w:jc w:val="center"/>
        <w:outlineLvl w:val="1"/>
        <w:rPr>
          <w:rFonts w:ascii="Arial" w:hAnsi="Arial" w:cs="Arial"/>
          <w:b/>
          <w:sz w:val="22"/>
          <w:szCs w:val="22"/>
        </w:rPr>
      </w:pPr>
      <w:r w:rsidRPr="007D2FA1">
        <w:rPr>
          <w:rFonts w:ascii="Arial" w:hAnsi="Arial" w:cs="Arial"/>
          <w:b/>
          <w:sz w:val="22"/>
          <w:szCs w:val="22"/>
        </w:rPr>
        <w:t>Подраздел I</w:t>
      </w:r>
    </w:p>
    <w:p w:rsidR="000B4606" w:rsidRPr="007D2FA1" w:rsidRDefault="000B4606" w:rsidP="00311A33">
      <w:pPr>
        <w:autoSpaceDE w:val="0"/>
        <w:autoSpaceDN w:val="0"/>
        <w:adjustRightInd w:val="0"/>
        <w:jc w:val="center"/>
        <w:outlineLvl w:val="1"/>
        <w:rPr>
          <w:rFonts w:ascii="Arial" w:hAnsi="Arial" w:cs="Arial"/>
          <w:b/>
          <w:sz w:val="22"/>
          <w:szCs w:val="22"/>
        </w:rPr>
      </w:pPr>
    </w:p>
    <w:p w:rsidR="00B92810" w:rsidRPr="007D2FA1" w:rsidRDefault="00B92810" w:rsidP="00311A33">
      <w:pPr>
        <w:autoSpaceDE w:val="0"/>
        <w:autoSpaceDN w:val="0"/>
        <w:adjustRightInd w:val="0"/>
        <w:jc w:val="center"/>
        <w:outlineLvl w:val="1"/>
        <w:rPr>
          <w:rFonts w:ascii="Arial" w:hAnsi="Arial" w:cs="Arial"/>
          <w:b/>
          <w:sz w:val="22"/>
          <w:szCs w:val="22"/>
        </w:rPr>
      </w:pPr>
      <w:r w:rsidRPr="007D2FA1">
        <w:rPr>
          <w:rFonts w:ascii="Arial" w:hAnsi="Arial" w:cs="Arial"/>
          <w:b/>
          <w:sz w:val="22"/>
          <w:szCs w:val="22"/>
        </w:rPr>
        <w:t>Предмет регулирования административного регламента</w:t>
      </w:r>
    </w:p>
    <w:p w:rsidR="00311A33" w:rsidRPr="007D2FA1" w:rsidRDefault="00311A33" w:rsidP="00311A33">
      <w:pPr>
        <w:autoSpaceDE w:val="0"/>
        <w:autoSpaceDN w:val="0"/>
        <w:adjustRightInd w:val="0"/>
        <w:ind w:firstLine="540"/>
        <w:jc w:val="both"/>
        <w:outlineLvl w:val="1"/>
        <w:rPr>
          <w:rFonts w:ascii="Arial" w:hAnsi="Arial" w:cs="Arial"/>
          <w:sz w:val="22"/>
          <w:szCs w:val="22"/>
        </w:rPr>
      </w:pPr>
    </w:p>
    <w:p w:rsidR="007C1688" w:rsidRPr="00A65B6A" w:rsidRDefault="007C1688" w:rsidP="007C1688">
      <w:pPr>
        <w:pStyle w:val="af3"/>
        <w:spacing w:before="0" w:after="0"/>
        <w:ind w:firstLine="567"/>
        <w:jc w:val="both"/>
        <w:rPr>
          <w:rFonts w:ascii="Arial" w:hAnsi="Arial" w:cs="Arial"/>
          <w:b w:val="0"/>
          <w:bCs w:val="0"/>
          <w:sz w:val="22"/>
          <w:szCs w:val="22"/>
        </w:rPr>
      </w:pPr>
      <w:r w:rsidRPr="00A65B6A">
        <w:rPr>
          <w:rFonts w:ascii="Arial" w:hAnsi="Arial" w:cs="Arial"/>
          <w:b w:val="0"/>
          <w:sz w:val="22"/>
          <w:szCs w:val="22"/>
        </w:rPr>
        <w:t xml:space="preserve">1. Административный регламент предоставления </w:t>
      </w:r>
      <w:r>
        <w:rPr>
          <w:rFonts w:ascii="Arial" w:hAnsi="Arial" w:cs="Arial"/>
          <w:b w:val="0"/>
          <w:sz w:val="22"/>
          <w:szCs w:val="22"/>
        </w:rPr>
        <w:t>муниципальной</w:t>
      </w:r>
      <w:r w:rsidRPr="00A65B6A">
        <w:rPr>
          <w:rFonts w:ascii="Arial" w:hAnsi="Arial" w:cs="Arial"/>
          <w:b w:val="0"/>
          <w:sz w:val="22"/>
          <w:szCs w:val="22"/>
        </w:rPr>
        <w:t xml:space="preserve"> услуги  «</w:t>
      </w:r>
      <w:r w:rsidRPr="00207D1B">
        <w:rPr>
          <w:rFonts w:ascii="Arial" w:hAnsi="Arial" w:cs="Arial"/>
          <w:b w:val="0"/>
          <w:sz w:val="22"/>
          <w:szCs w:val="22"/>
        </w:rPr>
        <w:t xml:space="preserve">Принятие решения о предварительном согласовании предоставления земельного участка, находящегося в муниципальной собственности Спировского муниципального округа Тверской области и государственной собственности до разграничения на территории Спировского муниципального </w:t>
      </w:r>
      <w:r w:rsidR="00326963">
        <w:rPr>
          <w:rFonts w:ascii="Arial" w:hAnsi="Arial" w:cs="Arial"/>
          <w:b w:val="0"/>
          <w:sz w:val="22"/>
          <w:szCs w:val="22"/>
        </w:rPr>
        <w:t xml:space="preserve">округа </w:t>
      </w:r>
      <w:r w:rsidRPr="00207D1B">
        <w:rPr>
          <w:rFonts w:ascii="Arial" w:hAnsi="Arial" w:cs="Arial"/>
          <w:b w:val="0"/>
          <w:sz w:val="22"/>
          <w:szCs w:val="22"/>
        </w:rPr>
        <w:t>Тверской области</w:t>
      </w:r>
      <w:r w:rsidRPr="00A65B6A">
        <w:rPr>
          <w:rFonts w:ascii="Arial" w:hAnsi="Arial" w:cs="Arial"/>
          <w:b w:val="0"/>
          <w:sz w:val="22"/>
          <w:szCs w:val="22"/>
        </w:rPr>
        <w:t xml:space="preserve">» (далее, соответственно, - административный регламент, </w:t>
      </w:r>
      <w:r>
        <w:rPr>
          <w:rFonts w:ascii="Arial" w:hAnsi="Arial" w:cs="Arial"/>
          <w:b w:val="0"/>
          <w:sz w:val="22"/>
          <w:szCs w:val="22"/>
        </w:rPr>
        <w:t>муниципальная</w:t>
      </w:r>
      <w:r w:rsidRPr="00A65B6A">
        <w:rPr>
          <w:rFonts w:ascii="Arial" w:hAnsi="Arial" w:cs="Arial"/>
          <w:b w:val="0"/>
          <w:sz w:val="22"/>
          <w:szCs w:val="22"/>
        </w:rPr>
        <w:t xml:space="preserve"> услуга) разработан в целях повышения качества предоставления </w:t>
      </w:r>
      <w:r>
        <w:rPr>
          <w:rFonts w:ascii="Arial" w:hAnsi="Arial" w:cs="Arial"/>
          <w:b w:val="0"/>
          <w:sz w:val="22"/>
          <w:szCs w:val="22"/>
        </w:rPr>
        <w:t>муниципальной</w:t>
      </w:r>
      <w:r w:rsidRPr="00A65B6A">
        <w:rPr>
          <w:rFonts w:ascii="Arial" w:hAnsi="Arial" w:cs="Arial"/>
          <w:b w:val="0"/>
          <w:sz w:val="22"/>
          <w:szCs w:val="22"/>
        </w:rPr>
        <w:t xml:space="preserve"> услуги </w:t>
      </w:r>
      <w:r w:rsidRPr="00A65B6A">
        <w:rPr>
          <w:rFonts w:ascii="Arial" w:hAnsi="Arial" w:cs="Arial"/>
          <w:b w:val="0"/>
          <w:bCs w:val="0"/>
          <w:sz w:val="22"/>
          <w:szCs w:val="22"/>
        </w:rPr>
        <w:t xml:space="preserve">и устанавливает порядок  предоставления </w:t>
      </w:r>
      <w:r>
        <w:rPr>
          <w:rFonts w:ascii="Arial" w:hAnsi="Arial" w:cs="Arial"/>
          <w:b w:val="0"/>
          <w:bCs w:val="0"/>
          <w:sz w:val="22"/>
          <w:szCs w:val="22"/>
        </w:rPr>
        <w:t>муниципальной</w:t>
      </w:r>
      <w:r w:rsidRPr="00A65B6A">
        <w:rPr>
          <w:rFonts w:ascii="Arial" w:hAnsi="Arial" w:cs="Arial"/>
          <w:b w:val="0"/>
          <w:bCs w:val="0"/>
          <w:sz w:val="22"/>
          <w:szCs w:val="22"/>
        </w:rPr>
        <w:t xml:space="preserve"> услуги и стандарт предоставления </w:t>
      </w:r>
      <w:r>
        <w:rPr>
          <w:rFonts w:ascii="Arial" w:hAnsi="Arial" w:cs="Arial"/>
          <w:b w:val="0"/>
          <w:bCs w:val="0"/>
          <w:sz w:val="22"/>
          <w:szCs w:val="22"/>
        </w:rPr>
        <w:t>муниципальной</w:t>
      </w:r>
      <w:r w:rsidRPr="00A65B6A">
        <w:rPr>
          <w:rFonts w:ascii="Arial" w:hAnsi="Arial" w:cs="Arial"/>
          <w:b w:val="0"/>
          <w:bCs w:val="0"/>
          <w:sz w:val="22"/>
          <w:szCs w:val="22"/>
        </w:rPr>
        <w:t xml:space="preserve"> услуги.</w:t>
      </w:r>
    </w:p>
    <w:p w:rsidR="007C1688" w:rsidRPr="00A65B6A" w:rsidRDefault="007C1688" w:rsidP="007C1688">
      <w:pPr>
        <w:widowControl w:val="0"/>
        <w:autoSpaceDE w:val="0"/>
        <w:autoSpaceDN w:val="0"/>
        <w:adjustRightInd w:val="0"/>
        <w:ind w:firstLine="540"/>
        <w:jc w:val="both"/>
        <w:rPr>
          <w:rFonts w:ascii="Arial" w:hAnsi="Arial" w:cs="Arial"/>
          <w:sz w:val="22"/>
          <w:szCs w:val="22"/>
        </w:rPr>
      </w:pPr>
      <w:r w:rsidRPr="00A65B6A">
        <w:rPr>
          <w:rFonts w:ascii="Arial" w:hAnsi="Arial" w:cs="Arial"/>
          <w:sz w:val="22"/>
          <w:szCs w:val="22"/>
        </w:rPr>
        <w:t xml:space="preserve">2. Действие настоящего </w:t>
      </w:r>
      <w:r w:rsidRPr="00A65B6A">
        <w:rPr>
          <w:rFonts w:ascii="Arial" w:hAnsi="Arial" w:cs="Arial"/>
          <w:kern w:val="28"/>
          <w:sz w:val="22"/>
          <w:szCs w:val="22"/>
        </w:rPr>
        <w:t>административного</w:t>
      </w:r>
      <w:r w:rsidRPr="00A65B6A">
        <w:rPr>
          <w:rFonts w:ascii="Arial" w:hAnsi="Arial" w:cs="Arial"/>
          <w:b/>
          <w:sz w:val="22"/>
          <w:szCs w:val="22"/>
        </w:rPr>
        <w:t xml:space="preserve"> </w:t>
      </w:r>
      <w:r w:rsidRPr="00A65B6A">
        <w:rPr>
          <w:rFonts w:ascii="Arial" w:hAnsi="Arial" w:cs="Arial"/>
          <w:sz w:val="22"/>
          <w:szCs w:val="22"/>
        </w:rPr>
        <w:t xml:space="preserve">регламента распространяется на земельные участки, которые предстоит образовать или земельные участки, границы которых подлежат уточнению в соответствии с Федеральным законом от 24.07.2007 </w:t>
      </w:r>
      <w:r>
        <w:rPr>
          <w:rFonts w:ascii="Arial" w:hAnsi="Arial" w:cs="Arial"/>
          <w:sz w:val="22"/>
          <w:szCs w:val="22"/>
        </w:rPr>
        <w:t xml:space="preserve">             </w:t>
      </w:r>
      <w:r w:rsidRPr="00A65B6A">
        <w:rPr>
          <w:rFonts w:ascii="Arial" w:hAnsi="Arial" w:cs="Arial"/>
          <w:sz w:val="22"/>
          <w:szCs w:val="22"/>
        </w:rPr>
        <w:t>№ 221-ФЗ «О государственном кадастре недвижимости» (далее также - Федеральный закон № 221-ФЗ).</w:t>
      </w:r>
    </w:p>
    <w:p w:rsidR="007C1688" w:rsidRPr="00A65B6A" w:rsidRDefault="007C1688" w:rsidP="007C1688">
      <w:pPr>
        <w:widowControl w:val="0"/>
        <w:autoSpaceDE w:val="0"/>
        <w:autoSpaceDN w:val="0"/>
        <w:adjustRightInd w:val="0"/>
        <w:ind w:firstLine="540"/>
        <w:jc w:val="both"/>
        <w:rPr>
          <w:rFonts w:ascii="Arial" w:hAnsi="Arial" w:cs="Arial"/>
          <w:sz w:val="22"/>
          <w:szCs w:val="22"/>
        </w:rPr>
      </w:pPr>
      <w:r w:rsidRPr="00A65B6A">
        <w:rPr>
          <w:rFonts w:ascii="Arial" w:hAnsi="Arial" w:cs="Arial"/>
          <w:sz w:val="22"/>
          <w:szCs w:val="22"/>
        </w:rPr>
        <w:t xml:space="preserve">3. Действие настоящего </w:t>
      </w:r>
      <w:r w:rsidRPr="00A65B6A">
        <w:rPr>
          <w:rFonts w:ascii="Arial" w:hAnsi="Arial" w:cs="Arial"/>
          <w:kern w:val="28"/>
          <w:sz w:val="22"/>
          <w:szCs w:val="22"/>
        </w:rPr>
        <w:t>административного</w:t>
      </w:r>
      <w:r w:rsidRPr="00A65B6A">
        <w:rPr>
          <w:rFonts w:ascii="Arial" w:hAnsi="Arial" w:cs="Arial"/>
          <w:sz w:val="22"/>
          <w:szCs w:val="22"/>
        </w:rPr>
        <w:t xml:space="preserve"> регламента не распространяется на случаи принятия решений о предварительном согласовании предоставления земельных участков, находящихся в </w:t>
      </w:r>
      <w:r>
        <w:rPr>
          <w:rFonts w:ascii="Arial" w:hAnsi="Arial" w:cs="Arial"/>
          <w:sz w:val="22"/>
          <w:szCs w:val="22"/>
        </w:rPr>
        <w:t>муниципальной собственности Спировского муниципального округа Тверской области и государственной собственности до разграничения на территории Спировского муниципального округа Тверской области</w:t>
      </w:r>
      <w:r w:rsidRPr="00A65B6A">
        <w:rPr>
          <w:rFonts w:ascii="Arial" w:hAnsi="Arial" w:cs="Arial"/>
          <w:sz w:val="22"/>
          <w:szCs w:val="22"/>
        </w:rPr>
        <w:t>, по основаниям и в порядке, предусмотренном подпунктом 10  пункта 2 статьи 39.3, подпунктом 15 пункта 2 статьи 39.6, статьей 39.18 Земельного кодекса Российской Федерации.</w:t>
      </w:r>
    </w:p>
    <w:p w:rsidR="007C1688" w:rsidRPr="00575A1D" w:rsidRDefault="007C1688" w:rsidP="00E0078F">
      <w:pPr>
        <w:widowControl w:val="0"/>
        <w:autoSpaceDE w:val="0"/>
        <w:autoSpaceDN w:val="0"/>
        <w:adjustRightInd w:val="0"/>
        <w:ind w:firstLine="709"/>
        <w:jc w:val="both"/>
        <w:rPr>
          <w:rFonts w:ascii="Arial" w:hAnsi="Arial" w:cs="Arial"/>
          <w:sz w:val="22"/>
          <w:szCs w:val="22"/>
        </w:rPr>
      </w:pPr>
    </w:p>
    <w:p w:rsidR="007D2FA1" w:rsidRPr="007D2FA1" w:rsidRDefault="007D2FA1" w:rsidP="00A611B9">
      <w:pPr>
        <w:autoSpaceDE w:val="0"/>
        <w:autoSpaceDN w:val="0"/>
        <w:adjustRightInd w:val="0"/>
        <w:ind w:firstLine="540"/>
        <w:jc w:val="both"/>
        <w:outlineLvl w:val="0"/>
        <w:rPr>
          <w:rFonts w:ascii="Arial" w:hAnsi="Arial" w:cs="Arial"/>
          <w:bCs/>
          <w:sz w:val="22"/>
          <w:szCs w:val="22"/>
        </w:rPr>
      </w:pPr>
    </w:p>
    <w:p w:rsidR="00DA0948" w:rsidRPr="00625E33" w:rsidRDefault="00DA0948" w:rsidP="00DA0948">
      <w:pPr>
        <w:autoSpaceDE w:val="0"/>
        <w:autoSpaceDN w:val="0"/>
        <w:adjustRightInd w:val="0"/>
        <w:jc w:val="center"/>
        <w:outlineLvl w:val="0"/>
        <w:rPr>
          <w:rFonts w:ascii="Arial" w:hAnsi="Arial" w:cs="Arial"/>
          <w:b/>
          <w:sz w:val="22"/>
          <w:szCs w:val="22"/>
        </w:rPr>
      </w:pPr>
      <w:r w:rsidRPr="00625E33">
        <w:rPr>
          <w:rFonts w:ascii="Arial" w:hAnsi="Arial" w:cs="Arial"/>
          <w:b/>
          <w:sz w:val="22"/>
          <w:szCs w:val="22"/>
        </w:rPr>
        <w:t>Подраздел II</w:t>
      </w:r>
    </w:p>
    <w:p w:rsidR="00491E2F" w:rsidRPr="00625E33" w:rsidRDefault="00DA0948" w:rsidP="00DA0948">
      <w:pPr>
        <w:autoSpaceDE w:val="0"/>
        <w:autoSpaceDN w:val="0"/>
        <w:adjustRightInd w:val="0"/>
        <w:jc w:val="center"/>
        <w:outlineLvl w:val="0"/>
        <w:rPr>
          <w:rFonts w:ascii="Arial" w:hAnsi="Arial" w:cs="Arial"/>
          <w:b/>
          <w:sz w:val="22"/>
          <w:szCs w:val="22"/>
        </w:rPr>
      </w:pPr>
      <w:r w:rsidRPr="00625E33">
        <w:rPr>
          <w:rFonts w:ascii="Arial" w:hAnsi="Arial" w:cs="Arial"/>
          <w:b/>
          <w:sz w:val="22"/>
          <w:szCs w:val="22"/>
        </w:rPr>
        <w:t>Круг</w:t>
      </w:r>
      <w:r w:rsidR="00491E2F" w:rsidRPr="00625E33">
        <w:rPr>
          <w:rFonts w:ascii="Arial" w:hAnsi="Arial" w:cs="Arial"/>
          <w:b/>
          <w:sz w:val="22"/>
          <w:szCs w:val="22"/>
        </w:rPr>
        <w:t xml:space="preserve"> заявителей</w:t>
      </w:r>
    </w:p>
    <w:p w:rsidR="00964E02" w:rsidRPr="00625E33" w:rsidRDefault="00964E02" w:rsidP="00DA0948">
      <w:pPr>
        <w:autoSpaceDE w:val="0"/>
        <w:autoSpaceDN w:val="0"/>
        <w:adjustRightInd w:val="0"/>
        <w:jc w:val="center"/>
        <w:outlineLvl w:val="0"/>
        <w:rPr>
          <w:rFonts w:ascii="Arial" w:hAnsi="Arial" w:cs="Arial"/>
          <w:b/>
          <w:sz w:val="22"/>
          <w:szCs w:val="22"/>
        </w:rPr>
      </w:pPr>
    </w:p>
    <w:p w:rsidR="00C23877" w:rsidRPr="00625E33" w:rsidRDefault="00964E02" w:rsidP="00E0078F">
      <w:pPr>
        <w:pStyle w:val="ConsPlusNormal"/>
        <w:ind w:firstLine="709"/>
        <w:jc w:val="both"/>
        <w:rPr>
          <w:sz w:val="22"/>
          <w:szCs w:val="22"/>
        </w:rPr>
      </w:pPr>
      <w:r w:rsidRPr="00625E33">
        <w:rPr>
          <w:sz w:val="22"/>
          <w:szCs w:val="22"/>
        </w:rPr>
        <w:t>3.</w:t>
      </w:r>
      <w:r w:rsidR="00E0078F">
        <w:rPr>
          <w:sz w:val="22"/>
          <w:szCs w:val="22"/>
        </w:rPr>
        <w:t xml:space="preserve"> </w:t>
      </w:r>
      <w:r w:rsidR="00C23877" w:rsidRPr="00625E33">
        <w:rPr>
          <w:bCs/>
          <w:sz w:val="22"/>
          <w:szCs w:val="22"/>
        </w:rPr>
        <w:t xml:space="preserve">Заявителями </w:t>
      </w:r>
      <w:r w:rsidR="00C23877" w:rsidRPr="00625E33">
        <w:rPr>
          <w:sz w:val="22"/>
          <w:szCs w:val="22"/>
        </w:rPr>
        <w:t xml:space="preserve">при получении </w:t>
      </w:r>
      <w:r w:rsidR="00625E33">
        <w:rPr>
          <w:sz w:val="22"/>
          <w:szCs w:val="22"/>
        </w:rPr>
        <w:t>муниципальной услуги</w:t>
      </w:r>
      <w:r w:rsidR="001F303C">
        <w:rPr>
          <w:sz w:val="22"/>
          <w:szCs w:val="22"/>
        </w:rPr>
        <w:t xml:space="preserve"> </w:t>
      </w:r>
      <w:r w:rsidR="00C23877" w:rsidRPr="00625E33">
        <w:rPr>
          <w:bCs/>
          <w:sz w:val="22"/>
          <w:szCs w:val="22"/>
        </w:rPr>
        <w:t xml:space="preserve">являются </w:t>
      </w:r>
      <w:r w:rsidR="00741FDD" w:rsidRPr="00625E33">
        <w:rPr>
          <w:bCs/>
          <w:sz w:val="22"/>
          <w:szCs w:val="22"/>
        </w:rPr>
        <w:t xml:space="preserve">граждане </w:t>
      </w:r>
      <w:r w:rsidR="00C23877" w:rsidRPr="00625E33">
        <w:rPr>
          <w:bCs/>
          <w:sz w:val="22"/>
          <w:szCs w:val="22"/>
        </w:rPr>
        <w:t xml:space="preserve">и юридические лица, </w:t>
      </w:r>
      <w:r w:rsidR="00C23877" w:rsidRPr="00625E33">
        <w:rPr>
          <w:sz w:val="22"/>
          <w:szCs w:val="22"/>
        </w:rPr>
        <w:t xml:space="preserve">являющиеся собственниками земельных участков и заинтересованные в заключении соглашений о перераспределении земель и (или) земельных участков,  </w:t>
      </w:r>
      <w:r w:rsidR="00625E33">
        <w:rPr>
          <w:sz w:val="22"/>
          <w:szCs w:val="22"/>
        </w:rPr>
        <w:t xml:space="preserve">находящихся </w:t>
      </w:r>
      <w:r w:rsidR="002E5A7C">
        <w:rPr>
          <w:sz w:val="22"/>
          <w:szCs w:val="22"/>
        </w:rPr>
        <w:t xml:space="preserve">в собственности Спировского муниципального округа Тверской области или государственной собственности до разграничения на территории Спировского муниципального округа </w:t>
      </w:r>
      <w:r w:rsidR="00625E33">
        <w:rPr>
          <w:sz w:val="22"/>
          <w:szCs w:val="22"/>
        </w:rPr>
        <w:t>Тверской области</w:t>
      </w:r>
      <w:r w:rsidR="00C23877" w:rsidRPr="00625E33">
        <w:rPr>
          <w:sz w:val="22"/>
          <w:szCs w:val="22"/>
        </w:rPr>
        <w:t>, и земельных участков, принадлежащих соответствующим физическим и юридическим лицам на праве собственности (далее – заявители).</w:t>
      </w:r>
    </w:p>
    <w:p w:rsidR="00A32C8A" w:rsidRPr="00625E33" w:rsidRDefault="002E5A7C" w:rsidP="00E0078F">
      <w:pPr>
        <w:pStyle w:val="ConsPlusNormal"/>
        <w:ind w:firstLine="709"/>
        <w:jc w:val="both"/>
        <w:rPr>
          <w:sz w:val="22"/>
          <w:szCs w:val="22"/>
        </w:rPr>
      </w:pPr>
      <w:r>
        <w:rPr>
          <w:sz w:val="22"/>
          <w:szCs w:val="22"/>
        </w:rPr>
        <w:t xml:space="preserve">4. </w:t>
      </w:r>
      <w:r w:rsidR="00A32C8A" w:rsidRPr="00625E33">
        <w:rPr>
          <w:sz w:val="22"/>
          <w:szCs w:val="22"/>
        </w:rPr>
        <w:t>От имени заявителей, указанных в настоящем пункте, могут действовать их представители в установленном законодательством порядке.</w:t>
      </w:r>
    </w:p>
    <w:p w:rsidR="001562F9" w:rsidRPr="00625E33" w:rsidRDefault="001562F9" w:rsidP="001F56B5">
      <w:pPr>
        <w:pStyle w:val="ConsPlusNormal"/>
        <w:widowControl w:val="0"/>
        <w:ind w:firstLine="540"/>
        <w:jc w:val="both"/>
        <w:rPr>
          <w:b/>
          <w:sz w:val="22"/>
          <w:szCs w:val="22"/>
        </w:rPr>
      </w:pPr>
    </w:p>
    <w:p w:rsidR="006E64B0" w:rsidRPr="00625E33" w:rsidRDefault="006E64B0" w:rsidP="006E64B0">
      <w:pPr>
        <w:spacing w:line="20" w:lineRule="atLeast"/>
        <w:jc w:val="center"/>
        <w:rPr>
          <w:rFonts w:ascii="Arial" w:hAnsi="Arial" w:cs="Arial"/>
          <w:b/>
          <w:sz w:val="22"/>
          <w:szCs w:val="22"/>
        </w:rPr>
      </w:pPr>
      <w:r w:rsidRPr="00625E33">
        <w:rPr>
          <w:rFonts w:ascii="Arial" w:hAnsi="Arial" w:cs="Arial"/>
          <w:b/>
          <w:sz w:val="22"/>
          <w:szCs w:val="22"/>
        </w:rPr>
        <w:lastRenderedPageBreak/>
        <w:t>Подраздел I</w:t>
      </w:r>
      <w:r w:rsidRPr="00625E33">
        <w:rPr>
          <w:rFonts w:ascii="Arial" w:hAnsi="Arial" w:cs="Arial"/>
          <w:b/>
          <w:sz w:val="22"/>
          <w:szCs w:val="22"/>
          <w:lang w:val="en-US"/>
        </w:rPr>
        <w:t>II</w:t>
      </w:r>
    </w:p>
    <w:p w:rsidR="006E64B0" w:rsidRPr="00625E33" w:rsidRDefault="006E64B0" w:rsidP="006E64B0">
      <w:pPr>
        <w:spacing w:line="20" w:lineRule="atLeast"/>
        <w:jc w:val="center"/>
        <w:rPr>
          <w:rFonts w:ascii="Arial" w:hAnsi="Arial" w:cs="Arial"/>
          <w:b/>
          <w:sz w:val="22"/>
          <w:szCs w:val="22"/>
        </w:rPr>
      </w:pPr>
      <w:r w:rsidRPr="00625E33">
        <w:rPr>
          <w:rFonts w:ascii="Arial" w:hAnsi="Arial" w:cs="Arial"/>
          <w:b/>
          <w:sz w:val="22"/>
          <w:szCs w:val="22"/>
        </w:rPr>
        <w:t>Требования к порядку информирования о предоставлении</w:t>
      </w:r>
    </w:p>
    <w:p w:rsidR="006E64B0" w:rsidRPr="00625E33" w:rsidRDefault="00625E33" w:rsidP="006E64B0">
      <w:pPr>
        <w:spacing w:line="20" w:lineRule="atLeast"/>
        <w:jc w:val="center"/>
        <w:rPr>
          <w:rFonts w:ascii="Arial" w:hAnsi="Arial" w:cs="Arial"/>
          <w:b/>
          <w:sz w:val="22"/>
          <w:szCs w:val="22"/>
        </w:rPr>
      </w:pPr>
      <w:r>
        <w:rPr>
          <w:rFonts w:ascii="Arial" w:hAnsi="Arial" w:cs="Arial"/>
          <w:b/>
          <w:sz w:val="22"/>
          <w:szCs w:val="22"/>
        </w:rPr>
        <w:t>муниципальной услуги</w:t>
      </w:r>
    </w:p>
    <w:p w:rsidR="00BC452F" w:rsidRPr="00625E33" w:rsidRDefault="00BC452F" w:rsidP="006E64B0">
      <w:pPr>
        <w:spacing w:line="20" w:lineRule="atLeast"/>
        <w:jc w:val="center"/>
        <w:rPr>
          <w:rFonts w:ascii="Arial" w:hAnsi="Arial" w:cs="Arial"/>
          <w:b/>
          <w:sz w:val="22"/>
          <w:szCs w:val="22"/>
        </w:rPr>
      </w:pPr>
    </w:p>
    <w:p w:rsidR="002E5A7C" w:rsidRPr="009B388E" w:rsidRDefault="002E5A7C" w:rsidP="002E5A7C">
      <w:pPr>
        <w:spacing w:line="20" w:lineRule="atLeast"/>
        <w:ind w:firstLine="709"/>
        <w:jc w:val="both"/>
        <w:rPr>
          <w:rFonts w:ascii="Arial" w:hAnsi="Arial" w:cs="Arial"/>
          <w:sz w:val="22"/>
          <w:szCs w:val="22"/>
        </w:rPr>
      </w:pPr>
      <w:r w:rsidRPr="00A73F4D">
        <w:rPr>
          <w:rFonts w:ascii="Arial" w:hAnsi="Arial" w:cs="Arial"/>
          <w:sz w:val="22"/>
          <w:szCs w:val="22"/>
        </w:rPr>
        <w:t>5.</w:t>
      </w:r>
      <w:r w:rsidRPr="009B388E">
        <w:rPr>
          <w:rFonts w:ascii="Arial" w:hAnsi="Arial" w:cs="Arial"/>
          <w:sz w:val="22"/>
          <w:szCs w:val="22"/>
        </w:rPr>
        <w:t xml:space="preserve"> Информацию о порядке предоставления муниципальной услуги можно получить в </w:t>
      </w:r>
      <w:r>
        <w:rPr>
          <w:rFonts w:ascii="Arial" w:hAnsi="Arial" w:cs="Arial"/>
          <w:sz w:val="22"/>
          <w:szCs w:val="22"/>
        </w:rPr>
        <w:t>Администрации</w:t>
      </w:r>
      <w:r w:rsidRPr="009B388E">
        <w:rPr>
          <w:rFonts w:ascii="Arial" w:hAnsi="Arial" w:cs="Arial"/>
          <w:sz w:val="22"/>
          <w:szCs w:val="22"/>
        </w:rPr>
        <w:t xml:space="preserve"> Спировского муниципального округа Тверской области (далее - Администрация), 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 ГАУ «МФЦ»), на сайтах муниципального образования Спировский муниципальный округ Тверской области и ГАУ «МФЦ» в информационно-телекоммуникационной сети Интернет (далее, соответственно, - сайт Спировск</w:t>
      </w:r>
      <w:r>
        <w:rPr>
          <w:rFonts w:ascii="Arial" w:hAnsi="Arial" w:cs="Arial"/>
          <w:sz w:val="22"/>
          <w:szCs w:val="22"/>
        </w:rPr>
        <w:t>ого</w:t>
      </w:r>
      <w:r w:rsidRPr="009B388E">
        <w:rPr>
          <w:rFonts w:ascii="Arial" w:hAnsi="Arial" w:cs="Arial"/>
          <w:sz w:val="22"/>
          <w:szCs w:val="22"/>
        </w:rPr>
        <w:t xml:space="preserve"> муниципальн</w:t>
      </w:r>
      <w:r>
        <w:rPr>
          <w:rFonts w:ascii="Arial" w:hAnsi="Arial" w:cs="Arial"/>
          <w:sz w:val="22"/>
          <w:szCs w:val="22"/>
        </w:rPr>
        <w:t>ого</w:t>
      </w:r>
      <w:r w:rsidRPr="009B388E">
        <w:rPr>
          <w:rFonts w:ascii="Arial" w:hAnsi="Arial" w:cs="Arial"/>
          <w:sz w:val="22"/>
          <w:szCs w:val="22"/>
        </w:rPr>
        <w:t xml:space="preserve"> округ</w:t>
      </w:r>
      <w:r>
        <w:rPr>
          <w:rFonts w:ascii="Arial" w:hAnsi="Arial" w:cs="Arial"/>
          <w:sz w:val="22"/>
          <w:szCs w:val="22"/>
        </w:rPr>
        <w:t>а</w:t>
      </w:r>
      <w:r w:rsidRPr="009B388E">
        <w:rPr>
          <w:rFonts w:ascii="Arial" w:hAnsi="Arial" w:cs="Arial"/>
          <w:sz w:val="22"/>
          <w:szCs w:val="22"/>
        </w:rPr>
        <w:t>, сайт ГАУ «МФЦ»), с помощью федеральной государственной информационной системы «Единый портал государственных и муниципальных услуг (функций)» (далее –  Единый портал).</w:t>
      </w:r>
    </w:p>
    <w:p w:rsidR="002E5A7C" w:rsidRPr="00A65B6A" w:rsidRDefault="002E5A7C" w:rsidP="002E5A7C">
      <w:pPr>
        <w:pStyle w:val="ConsPlusNormal"/>
        <w:ind w:firstLine="709"/>
        <w:jc w:val="both"/>
        <w:rPr>
          <w:sz w:val="22"/>
          <w:szCs w:val="22"/>
        </w:rPr>
      </w:pPr>
      <w:r w:rsidRPr="009B388E">
        <w:rPr>
          <w:sz w:val="22"/>
          <w:szCs w:val="22"/>
        </w:rPr>
        <w:t xml:space="preserve">Сведения о месте нахождения, графике работы, справочных телефонах, адресах электронной почты </w:t>
      </w:r>
      <w:r>
        <w:rPr>
          <w:sz w:val="22"/>
          <w:szCs w:val="22"/>
        </w:rPr>
        <w:t>Администрации</w:t>
      </w:r>
      <w:r w:rsidRPr="009B388E">
        <w:rPr>
          <w:sz w:val="22"/>
          <w:szCs w:val="22"/>
        </w:rPr>
        <w:t xml:space="preserve">, ГАУ «МФЦ», адресах </w:t>
      </w:r>
      <w:r>
        <w:rPr>
          <w:sz w:val="22"/>
          <w:szCs w:val="22"/>
        </w:rPr>
        <w:t>сайтов Спировского муниципального округа</w:t>
      </w:r>
      <w:r w:rsidRPr="009B388E">
        <w:rPr>
          <w:sz w:val="22"/>
          <w:szCs w:val="22"/>
        </w:rPr>
        <w:t xml:space="preserve"> и ГАУ «МФЦ» указаны в приложении 1 к административному</w:t>
      </w:r>
      <w:r w:rsidRPr="00A65B6A">
        <w:rPr>
          <w:sz w:val="22"/>
          <w:szCs w:val="22"/>
        </w:rPr>
        <w:t xml:space="preserve"> регламенту. </w:t>
      </w:r>
    </w:p>
    <w:p w:rsidR="002E5A7C" w:rsidRPr="00A65B6A" w:rsidRDefault="002E5A7C" w:rsidP="002E5A7C">
      <w:pPr>
        <w:pStyle w:val="ConsPlusNormal"/>
        <w:ind w:firstLine="709"/>
        <w:jc w:val="both"/>
        <w:rPr>
          <w:sz w:val="22"/>
          <w:szCs w:val="22"/>
        </w:rPr>
      </w:pPr>
      <w:r>
        <w:rPr>
          <w:sz w:val="22"/>
          <w:szCs w:val="22"/>
        </w:rPr>
        <w:t>6</w:t>
      </w:r>
      <w:r w:rsidRPr="00A65B6A">
        <w:rPr>
          <w:sz w:val="22"/>
          <w:szCs w:val="22"/>
        </w:rPr>
        <w:t xml:space="preserve">. В </w:t>
      </w:r>
      <w:r>
        <w:rPr>
          <w:sz w:val="22"/>
          <w:szCs w:val="22"/>
        </w:rPr>
        <w:t>Администрации</w:t>
      </w:r>
      <w:r w:rsidRPr="00A65B6A">
        <w:rPr>
          <w:sz w:val="22"/>
          <w:szCs w:val="22"/>
        </w:rPr>
        <w:t xml:space="preserve">, </w:t>
      </w:r>
      <w:r>
        <w:rPr>
          <w:sz w:val="22"/>
          <w:szCs w:val="22"/>
        </w:rPr>
        <w:t>ГАУ «МФЦ»</w:t>
      </w:r>
      <w:r w:rsidRPr="00A65B6A">
        <w:rPr>
          <w:sz w:val="22"/>
          <w:szCs w:val="22"/>
        </w:rPr>
        <w:t xml:space="preserve"> информацию о порядке предоставления </w:t>
      </w:r>
      <w:r>
        <w:rPr>
          <w:sz w:val="22"/>
          <w:szCs w:val="22"/>
        </w:rPr>
        <w:t>муниципальной</w:t>
      </w:r>
      <w:r w:rsidRPr="00A65B6A">
        <w:rPr>
          <w:sz w:val="22"/>
          <w:szCs w:val="22"/>
        </w:rPr>
        <w:t xml:space="preserve"> услуги можно получить при личном или письменном обращении, обращении по телефону, электронной почте, на информационных стендах в помещениях </w:t>
      </w:r>
      <w:r>
        <w:rPr>
          <w:sz w:val="22"/>
          <w:szCs w:val="22"/>
        </w:rPr>
        <w:t>Администрации и ГАУ «МФЦ»</w:t>
      </w:r>
      <w:r w:rsidRPr="00A65B6A">
        <w:rPr>
          <w:sz w:val="22"/>
          <w:szCs w:val="22"/>
        </w:rPr>
        <w:t xml:space="preserve">. </w:t>
      </w:r>
    </w:p>
    <w:p w:rsidR="002E5A7C" w:rsidRPr="00A65B6A" w:rsidRDefault="002E5A7C" w:rsidP="002E5A7C">
      <w:pPr>
        <w:spacing w:line="20" w:lineRule="atLeast"/>
        <w:ind w:firstLine="708"/>
        <w:jc w:val="both"/>
        <w:rPr>
          <w:rFonts w:ascii="Arial" w:hAnsi="Arial" w:cs="Arial"/>
          <w:sz w:val="22"/>
          <w:szCs w:val="22"/>
        </w:rPr>
      </w:pPr>
      <w:r>
        <w:rPr>
          <w:rFonts w:ascii="Arial" w:hAnsi="Arial" w:cs="Arial"/>
          <w:sz w:val="22"/>
          <w:szCs w:val="22"/>
        </w:rPr>
        <w:t>7</w:t>
      </w:r>
      <w:r w:rsidRPr="00A65B6A">
        <w:rPr>
          <w:rFonts w:ascii="Arial" w:hAnsi="Arial" w:cs="Arial"/>
          <w:sz w:val="22"/>
          <w:szCs w:val="22"/>
        </w:rPr>
        <w:t>. Информирование  осуществляется по следующим вопросам:</w:t>
      </w:r>
    </w:p>
    <w:p w:rsidR="002E5A7C" w:rsidRPr="00A65B6A" w:rsidRDefault="002E5A7C" w:rsidP="002E5A7C">
      <w:pPr>
        <w:spacing w:line="20" w:lineRule="atLeast"/>
        <w:ind w:firstLine="708"/>
        <w:jc w:val="both"/>
        <w:rPr>
          <w:rFonts w:ascii="Arial" w:hAnsi="Arial" w:cs="Arial"/>
          <w:sz w:val="22"/>
          <w:szCs w:val="22"/>
        </w:rPr>
      </w:pPr>
      <w:r w:rsidRPr="00A65B6A">
        <w:rPr>
          <w:rFonts w:ascii="Arial" w:hAnsi="Arial" w:cs="Arial"/>
          <w:sz w:val="22"/>
          <w:szCs w:val="22"/>
        </w:rPr>
        <w:t xml:space="preserve">а) источники получения информации о порядке предоставления </w:t>
      </w:r>
      <w:r>
        <w:rPr>
          <w:rFonts w:ascii="Arial" w:hAnsi="Arial" w:cs="Arial"/>
          <w:sz w:val="22"/>
          <w:szCs w:val="22"/>
        </w:rPr>
        <w:t>муниципальной</w:t>
      </w:r>
      <w:r w:rsidRPr="00A65B6A">
        <w:rPr>
          <w:rFonts w:ascii="Arial" w:hAnsi="Arial" w:cs="Arial"/>
          <w:sz w:val="22"/>
          <w:szCs w:val="22"/>
        </w:rPr>
        <w:t xml:space="preserve"> услуги (включая телефоны </w:t>
      </w:r>
      <w:r>
        <w:rPr>
          <w:rFonts w:ascii="Arial" w:hAnsi="Arial" w:cs="Arial"/>
          <w:sz w:val="22"/>
          <w:szCs w:val="22"/>
        </w:rPr>
        <w:t>Администрации</w:t>
      </w:r>
      <w:r w:rsidRPr="00A65B6A">
        <w:rPr>
          <w:rFonts w:ascii="Arial" w:hAnsi="Arial" w:cs="Arial"/>
          <w:sz w:val="22"/>
          <w:szCs w:val="22"/>
        </w:rPr>
        <w:t xml:space="preserve">, </w:t>
      </w:r>
      <w:r>
        <w:rPr>
          <w:rFonts w:ascii="Arial" w:hAnsi="Arial" w:cs="Arial"/>
          <w:sz w:val="22"/>
          <w:szCs w:val="22"/>
        </w:rPr>
        <w:t>ГАУ «МФЦ»</w:t>
      </w:r>
      <w:r w:rsidRPr="00A65B6A">
        <w:rPr>
          <w:rFonts w:ascii="Arial" w:hAnsi="Arial" w:cs="Arial"/>
          <w:sz w:val="22"/>
          <w:szCs w:val="22"/>
        </w:rPr>
        <w:t xml:space="preserve">, адреса </w:t>
      </w:r>
      <w:r>
        <w:rPr>
          <w:rFonts w:ascii="Arial" w:hAnsi="Arial" w:cs="Arial"/>
          <w:sz w:val="22"/>
          <w:szCs w:val="22"/>
        </w:rPr>
        <w:t>сайтов Спировского муниципального округа</w:t>
      </w:r>
      <w:r w:rsidRPr="00A65B6A">
        <w:rPr>
          <w:rFonts w:ascii="Arial" w:hAnsi="Arial" w:cs="Arial"/>
          <w:sz w:val="22"/>
          <w:szCs w:val="22"/>
        </w:rPr>
        <w:t xml:space="preserve"> и ГАУ «МФЦ», адреса электронной почты </w:t>
      </w:r>
      <w:r>
        <w:rPr>
          <w:rFonts w:ascii="Arial" w:hAnsi="Arial" w:cs="Arial"/>
          <w:sz w:val="22"/>
          <w:szCs w:val="22"/>
        </w:rPr>
        <w:t>Администрации</w:t>
      </w:r>
      <w:r w:rsidRPr="00A65B6A">
        <w:rPr>
          <w:rFonts w:ascii="Arial" w:hAnsi="Arial" w:cs="Arial"/>
          <w:sz w:val="22"/>
          <w:szCs w:val="22"/>
        </w:rPr>
        <w:t xml:space="preserve">, </w:t>
      </w:r>
      <w:r>
        <w:rPr>
          <w:rFonts w:ascii="Arial" w:hAnsi="Arial" w:cs="Arial"/>
          <w:sz w:val="22"/>
          <w:szCs w:val="22"/>
        </w:rPr>
        <w:t>ГАУ «МФЦ»</w:t>
      </w:r>
      <w:r w:rsidRPr="00A65B6A">
        <w:rPr>
          <w:rFonts w:ascii="Arial" w:hAnsi="Arial" w:cs="Arial"/>
          <w:sz w:val="22"/>
          <w:szCs w:val="22"/>
        </w:rPr>
        <w:t xml:space="preserve">, адрес Единого портала); </w:t>
      </w:r>
    </w:p>
    <w:p w:rsidR="002E5A7C" w:rsidRPr="00A65B6A" w:rsidRDefault="002E5A7C" w:rsidP="002E5A7C">
      <w:pPr>
        <w:spacing w:line="20" w:lineRule="atLeast"/>
        <w:ind w:firstLine="708"/>
        <w:jc w:val="both"/>
        <w:rPr>
          <w:rFonts w:ascii="Arial" w:hAnsi="Arial" w:cs="Arial"/>
          <w:sz w:val="22"/>
          <w:szCs w:val="22"/>
        </w:rPr>
      </w:pPr>
      <w:r w:rsidRPr="00A65B6A">
        <w:rPr>
          <w:rFonts w:ascii="Arial" w:hAnsi="Arial" w:cs="Arial"/>
          <w:sz w:val="22"/>
          <w:szCs w:val="22"/>
        </w:rPr>
        <w:t xml:space="preserve">б) сведения о нормативных правовых актах, регулирующих предоставление </w:t>
      </w:r>
      <w:r>
        <w:rPr>
          <w:rFonts w:ascii="Arial" w:hAnsi="Arial" w:cs="Arial"/>
          <w:sz w:val="22"/>
          <w:szCs w:val="22"/>
        </w:rPr>
        <w:t>муниципальной</w:t>
      </w:r>
      <w:r w:rsidRPr="00A65B6A">
        <w:rPr>
          <w:rFonts w:ascii="Arial" w:hAnsi="Arial" w:cs="Arial"/>
          <w:sz w:val="22"/>
          <w:szCs w:val="22"/>
        </w:rPr>
        <w:t xml:space="preserve"> услуги (наименования, принявшие органы, номера, даты принятия);</w:t>
      </w:r>
    </w:p>
    <w:p w:rsidR="002E5A7C" w:rsidRPr="00A65B6A" w:rsidRDefault="002E5A7C" w:rsidP="002E5A7C">
      <w:pPr>
        <w:spacing w:line="20" w:lineRule="atLeast"/>
        <w:ind w:firstLine="708"/>
        <w:jc w:val="both"/>
        <w:rPr>
          <w:rFonts w:ascii="Arial" w:hAnsi="Arial" w:cs="Arial"/>
          <w:sz w:val="22"/>
          <w:szCs w:val="22"/>
        </w:rPr>
      </w:pPr>
      <w:r w:rsidRPr="00A65B6A">
        <w:rPr>
          <w:rFonts w:ascii="Arial" w:hAnsi="Arial" w:cs="Arial"/>
          <w:sz w:val="22"/>
          <w:szCs w:val="22"/>
        </w:rPr>
        <w:t xml:space="preserve">в) перечни документов,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 комплектность (достаточность) представленных (представляемых) документов;</w:t>
      </w:r>
    </w:p>
    <w:p w:rsidR="002E5A7C" w:rsidRPr="00A65B6A" w:rsidRDefault="002E5A7C" w:rsidP="002E5A7C">
      <w:pPr>
        <w:spacing w:line="20" w:lineRule="atLeast"/>
        <w:ind w:firstLine="708"/>
        <w:jc w:val="both"/>
        <w:rPr>
          <w:rFonts w:ascii="Arial" w:hAnsi="Arial" w:cs="Arial"/>
          <w:sz w:val="22"/>
          <w:szCs w:val="22"/>
        </w:rPr>
      </w:pPr>
      <w:r w:rsidRPr="00A65B6A">
        <w:rPr>
          <w:rFonts w:ascii="Arial" w:hAnsi="Arial" w:cs="Arial"/>
          <w:sz w:val="22"/>
          <w:szCs w:val="22"/>
        </w:rPr>
        <w:t xml:space="preserve">г) порядок заполнения заявления о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2E5A7C" w:rsidRPr="00A65B6A" w:rsidRDefault="002E5A7C" w:rsidP="002E5A7C">
      <w:pPr>
        <w:spacing w:line="20" w:lineRule="atLeast"/>
        <w:ind w:firstLine="708"/>
        <w:jc w:val="both"/>
        <w:rPr>
          <w:rFonts w:ascii="Arial" w:hAnsi="Arial" w:cs="Arial"/>
          <w:sz w:val="22"/>
          <w:szCs w:val="22"/>
        </w:rPr>
      </w:pPr>
      <w:r w:rsidRPr="00A65B6A">
        <w:rPr>
          <w:rFonts w:ascii="Arial" w:hAnsi="Arial" w:cs="Arial"/>
          <w:sz w:val="22"/>
          <w:szCs w:val="22"/>
        </w:rPr>
        <w:t xml:space="preserve">д) источники получения документов, необходимых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 (органы, организации и их местонахождение);</w:t>
      </w:r>
    </w:p>
    <w:p w:rsidR="002E5A7C" w:rsidRPr="00A65B6A" w:rsidRDefault="002E5A7C" w:rsidP="002E5A7C">
      <w:pPr>
        <w:spacing w:line="20" w:lineRule="atLeast"/>
        <w:ind w:firstLine="708"/>
        <w:jc w:val="both"/>
        <w:rPr>
          <w:rFonts w:ascii="Arial" w:hAnsi="Arial" w:cs="Arial"/>
          <w:sz w:val="22"/>
          <w:szCs w:val="22"/>
        </w:rPr>
      </w:pPr>
      <w:r w:rsidRPr="00A65B6A">
        <w:rPr>
          <w:rFonts w:ascii="Arial" w:hAnsi="Arial" w:cs="Arial"/>
          <w:sz w:val="22"/>
          <w:szCs w:val="22"/>
        </w:rPr>
        <w:t xml:space="preserve">е) процедуры предоставления </w:t>
      </w:r>
      <w:r>
        <w:rPr>
          <w:rFonts w:ascii="Arial" w:hAnsi="Arial" w:cs="Arial"/>
          <w:sz w:val="22"/>
          <w:szCs w:val="22"/>
        </w:rPr>
        <w:t>муниципальной</w:t>
      </w:r>
      <w:r w:rsidRPr="00A65B6A">
        <w:rPr>
          <w:rFonts w:ascii="Arial" w:hAnsi="Arial" w:cs="Arial"/>
          <w:sz w:val="22"/>
          <w:szCs w:val="22"/>
        </w:rPr>
        <w:t xml:space="preserve"> услуги; </w:t>
      </w:r>
    </w:p>
    <w:p w:rsidR="002E5A7C" w:rsidRPr="00A65B6A" w:rsidRDefault="002E5A7C" w:rsidP="002E5A7C">
      <w:pPr>
        <w:spacing w:line="20" w:lineRule="atLeast"/>
        <w:ind w:firstLine="708"/>
        <w:jc w:val="both"/>
        <w:rPr>
          <w:rFonts w:ascii="Arial" w:hAnsi="Arial" w:cs="Arial"/>
          <w:sz w:val="22"/>
          <w:szCs w:val="22"/>
        </w:rPr>
      </w:pPr>
      <w:r w:rsidRPr="00A65B6A">
        <w:rPr>
          <w:rFonts w:ascii="Arial" w:hAnsi="Arial" w:cs="Arial"/>
          <w:sz w:val="22"/>
          <w:szCs w:val="22"/>
        </w:rPr>
        <w:t>ж) время и место приема заявителей;</w:t>
      </w:r>
    </w:p>
    <w:p w:rsidR="002E5A7C" w:rsidRPr="00A65B6A" w:rsidRDefault="002E5A7C" w:rsidP="002E5A7C">
      <w:pPr>
        <w:spacing w:line="20" w:lineRule="atLeast"/>
        <w:ind w:firstLine="708"/>
        <w:jc w:val="both"/>
        <w:rPr>
          <w:rFonts w:ascii="Arial" w:hAnsi="Arial" w:cs="Arial"/>
          <w:sz w:val="22"/>
          <w:szCs w:val="22"/>
        </w:rPr>
      </w:pPr>
      <w:r w:rsidRPr="00A65B6A">
        <w:rPr>
          <w:rFonts w:ascii="Arial" w:hAnsi="Arial" w:cs="Arial"/>
          <w:sz w:val="22"/>
          <w:szCs w:val="22"/>
        </w:rPr>
        <w:t xml:space="preserve">з) сроки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2E5A7C" w:rsidRPr="00A65B6A" w:rsidRDefault="002E5A7C" w:rsidP="002E5A7C">
      <w:pPr>
        <w:tabs>
          <w:tab w:val="num" w:pos="720"/>
          <w:tab w:val="num" w:pos="1440"/>
        </w:tabs>
        <w:suppressAutoHyphens/>
        <w:ind w:firstLine="720"/>
        <w:jc w:val="both"/>
        <w:rPr>
          <w:rFonts w:ascii="Arial" w:hAnsi="Arial" w:cs="Arial"/>
          <w:sz w:val="22"/>
          <w:szCs w:val="22"/>
        </w:rPr>
      </w:pPr>
      <w:r w:rsidRPr="00A65B6A">
        <w:rPr>
          <w:rFonts w:ascii="Arial" w:hAnsi="Arial" w:cs="Arial"/>
          <w:sz w:val="22"/>
          <w:szCs w:val="22"/>
        </w:rPr>
        <w:t xml:space="preserve">и) информация о возмездности (безвозмездности)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2E5A7C" w:rsidRPr="00A65B6A" w:rsidRDefault="002E5A7C" w:rsidP="002E5A7C">
      <w:pPr>
        <w:spacing w:line="20" w:lineRule="atLeast"/>
        <w:ind w:firstLine="708"/>
        <w:jc w:val="both"/>
        <w:rPr>
          <w:rFonts w:ascii="Arial" w:hAnsi="Arial" w:cs="Arial"/>
          <w:sz w:val="22"/>
          <w:szCs w:val="22"/>
        </w:rPr>
      </w:pPr>
      <w:r w:rsidRPr="00A65B6A">
        <w:rPr>
          <w:rFonts w:ascii="Arial" w:hAnsi="Arial" w:cs="Arial"/>
          <w:sz w:val="22"/>
          <w:szCs w:val="22"/>
        </w:rPr>
        <w:t xml:space="preserve">к) порядок обжалования действий (бездействия) и решений, осуществляемых и принимаемых в ходе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2E5A7C" w:rsidRPr="00A65B6A" w:rsidRDefault="002E5A7C" w:rsidP="002E5A7C">
      <w:pPr>
        <w:spacing w:line="20" w:lineRule="atLeast"/>
        <w:ind w:firstLine="708"/>
        <w:jc w:val="both"/>
        <w:rPr>
          <w:rFonts w:ascii="Arial" w:hAnsi="Arial" w:cs="Arial"/>
          <w:sz w:val="22"/>
          <w:szCs w:val="22"/>
        </w:rPr>
      </w:pPr>
      <w:r w:rsidRPr="00A65B6A">
        <w:rPr>
          <w:rFonts w:ascii="Arial" w:hAnsi="Arial" w:cs="Arial"/>
          <w:sz w:val="22"/>
          <w:szCs w:val="22"/>
        </w:rPr>
        <w:t xml:space="preserve">л) иные вопросы, имеющие отношение к порядку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2E5A7C" w:rsidRPr="00A65B6A" w:rsidRDefault="002E5A7C" w:rsidP="002E5A7C">
      <w:pPr>
        <w:spacing w:line="20" w:lineRule="atLeast"/>
        <w:ind w:firstLine="708"/>
        <w:jc w:val="both"/>
        <w:rPr>
          <w:rFonts w:ascii="Arial" w:hAnsi="Arial" w:cs="Arial"/>
          <w:sz w:val="22"/>
          <w:szCs w:val="22"/>
        </w:rPr>
      </w:pPr>
      <w:r>
        <w:rPr>
          <w:rFonts w:ascii="Arial" w:hAnsi="Arial" w:cs="Arial"/>
          <w:sz w:val="22"/>
          <w:szCs w:val="22"/>
        </w:rPr>
        <w:t>8</w:t>
      </w:r>
      <w:r w:rsidRPr="00122BAE">
        <w:rPr>
          <w:rFonts w:ascii="Arial" w:hAnsi="Arial" w:cs="Arial"/>
          <w:sz w:val="22"/>
          <w:szCs w:val="22"/>
        </w:rPr>
        <w:t>. Информирование ведется:</w:t>
      </w:r>
    </w:p>
    <w:p w:rsidR="002E5A7C" w:rsidRPr="00A65B6A" w:rsidRDefault="002E5A7C" w:rsidP="002E5A7C">
      <w:pPr>
        <w:pStyle w:val="ConsPlusNormal"/>
        <w:ind w:firstLine="709"/>
        <w:jc w:val="both"/>
        <w:rPr>
          <w:sz w:val="22"/>
          <w:szCs w:val="22"/>
        </w:rPr>
      </w:pPr>
      <w:r w:rsidRPr="00A65B6A">
        <w:rPr>
          <w:sz w:val="22"/>
          <w:szCs w:val="22"/>
        </w:rPr>
        <w:t xml:space="preserve">а) специалистами отдела </w:t>
      </w:r>
      <w:r>
        <w:rPr>
          <w:sz w:val="22"/>
          <w:szCs w:val="22"/>
        </w:rPr>
        <w:t xml:space="preserve">по </w:t>
      </w:r>
      <w:r w:rsidRPr="00A65B6A">
        <w:rPr>
          <w:sz w:val="22"/>
          <w:szCs w:val="22"/>
        </w:rPr>
        <w:t>управлени</w:t>
      </w:r>
      <w:r>
        <w:rPr>
          <w:sz w:val="22"/>
          <w:szCs w:val="22"/>
        </w:rPr>
        <w:t>ю имуществом и</w:t>
      </w:r>
      <w:r w:rsidRPr="00A65B6A">
        <w:rPr>
          <w:sz w:val="22"/>
          <w:szCs w:val="22"/>
        </w:rPr>
        <w:t xml:space="preserve"> земельны</w:t>
      </w:r>
      <w:r>
        <w:rPr>
          <w:sz w:val="22"/>
          <w:szCs w:val="22"/>
        </w:rPr>
        <w:t xml:space="preserve">м отношениям Администрации </w:t>
      </w:r>
      <w:r w:rsidRPr="00A65B6A">
        <w:rPr>
          <w:sz w:val="22"/>
          <w:szCs w:val="22"/>
        </w:rPr>
        <w:t xml:space="preserve">согласно графику работы </w:t>
      </w:r>
      <w:r>
        <w:rPr>
          <w:sz w:val="22"/>
          <w:szCs w:val="22"/>
        </w:rPr>
        <w:t>Администрации</w:t>
      </w:r>
      <w:r w:rsidRPr="00A65B6A">
        <w:rPr>
          <w:sz w:val="22"/>
          <w:szCs w:val="22"/>
        </w:rPr>
        <w:t xml:space="preserve"> (приложение 1 к административному регламенту);</w:t>
      </w:r>
    </w:p>
    <w:p w:rsidR="002E5A7C" w:rsidRPr="00A65B6A" w:rsidRDefault="002E5A7C" w:rsidP="002E5A7C">
      <w:pPr>
        <w:pStyle w:val="ConsPlusNormal"/>
        <w:ind w:firstLine="709"/>
        <w:jc w:val="both"/>
        <w:rPr>
          <w:sz w:val="22"/>
          <w:szCs w:val="22"/>
        </w:rPr>
      </w:pPr>
      <w:r w:rsidRPr="00A65B6A">
        <w:rPr>
          <w:sz w:val="22"/>
          <w:szCs w:val="22"/>
        </w:rPr>
        <w:t xml:space="preserve">б) ведущими администраторами </w:t>
      </w:r>
      <w:r>
        <w:rPr>
          <w:sz w:val="22"/>
          <w:szCs w:val="22"/>
        </w:rPr>
        <w:t>ГАУ «МФЦ»</w:t>
      </w:r>
      <w:r w:rsidRPr="00A65B6A">
        <w:rPr>
          <w:sz w:val="22"/>
          <w:szCs w:val="22"/>
        </w:rPr>
        <w:t xml:space="preserve"> в соответствии с графиками работы </w:t>
      </w:r>
      <w:r>
        <w:rPr>
          <w:sz w:val="22"/>
          <w:szCs w:val="22"/>
        </w:rPr>
        <w:t>ГАУ «МФЦ»</w:t>
      </w:r>
      <w:r w:rsidRPr="00A65B6A">
        <w:rPr>
          <w:sz w:val="22"/>
          <w:szCs w:val="22"/>
        </w:rPr>
        <w:t xml:space="preserve"> (приложение 1 к административному регламенту);</w:t>
      </w:r>
    </w:p>
    <w:p w:rsidR="002E5A7C" w:rsidRPr="00A65B6A" w:rsidRDefault="002E5A7C" w:rsidP="002E5A7C">
      <w:pPr>
        <w:pStyle w:val="ConsPlusNormal"/>
        <w:ind w:firstLine="709"/>
        <w:jc w:val="both"/>
        <w:rPr>
          <w:sz w:val="22"/>
          <w:szCs w:val="22"/>
        </w:rPr>
      </w:pPr>
      <w:r>
        <w:rPr>
          <w:sz w:val="22"/>
          <w:szCs w:val="22"/>
        </w:rPr>
        <w:t>9</w:t>
      </w:r>
      <w:r w:rsidRPr="00A65B6A">
        <w:rPr>
          <w:sz w:val="22"/>
          <w:szCs w:val="22"/>
        </w:rPr>
        <w:t xml:space="preserve">. Специалисты </w:t>
      </w:r>
      <w:r>
        <w:rPr>
          <w:sz w:val="22"/>
          <w:szCs w:val="22"/>
        </w:rPr>
        <w:t>Администрации</w:t>
      </w:r>
      <w:r w:rsidRPr="00A65B6A">
        <w:rPr>
          <w:sz w:val="22"/>
          <w:szCs w:val="22"/>
        </w:rPr>
        <w:t xml:space="preserve">, сотрудники ГАУ «МФЦ» информируют заявителей по интересующим их вопросам, при необходимости - сообщают контактную информацию, указанную в приложении 1 к административному регламенту, перечень документов, необходимых для получения </w:t>
      </w:r>
      <w:r>
        <w:rPr>
          <w:sz w:val="22"/>
          <w:szCs w:val="22"/>
        </w:rPr>
        <w:t>муниципальной</w:t>
      </w:r>
      <w:r w:rsidRPr="00A65B6A">
        <w:rPr>
          <w:sz w:val="22"/>
          <w:szCs w:val="22"/>
        </w:rPr>
        <w:t xml:space="preserve"> услуги, а также разъясняют требования к ним.</w:t>
      </w:r>
    </w:p>
    <w:p w:rsidR="002E5A7C" w:rsidRPr="00A65B6A" w:rsidRDefault="00B158BF" w:rsidP="002E5A7C">
      <w:pPr>
        <w:tabs>
          <w:tab w:val="left" w:pos="567"/>
          <w:tab w:val="left" w:pos="709"/>
        </w:tabs>
        <w:suppressAutoHyphens/>
        <w:jc w:val="both"/>
        <w:rPr>
          <w:rFonts w:ascii="Arial" w:hAnsi="Arial" w:cs="Arial"/>
          <w:sz w:val="22"/>
          <w:szCs w:val="22"/>
        </w:rPr>
      </w:pPr>
      <w:r>
        <w:rPr>
          <w:rFonts w:ascii="Arial" w:hAnsi="Arial" w:cs="Arial"/>
          <w:sz w:val="22"/>
          <w:szCs w:val="22"/>
        </w:rPr>
        <w:tab/>
        <w:t xml:space="preserve"> </w:t>
      </w:r>
      <w:r w:rsidR="002E5A7C">
        <w:rPr>
          <w:rFonts w:ascii="Arial" w:hAnsi="Arial" w:cs="Arial"/>
          <w:sz w:val="22"/>
          <w:szCs w:val="22"/>
        </w:rPr>
        <w:t>10</w:t>
      </w:r>
      <w:r w:rsidR="002E5A7C" w:rsidRPr="00A65B6A">
        <w:rPr>
          <w:rFonts w:ascii="Arial" w:hAnsi="Arial" w:cs="Arial"/>
          <w:sz w:val="22"/>
          <w:szCs w:val="22"/>
        </w:rPr>
        <w:t xml:space="preserve">. При ответах на телефонные звонки специалисты </w:t>
      </w:r>
      <w:r w:rsidR="002E5A7C">
        <w:rPr>
          <w:rFonts w:ascii="Arial" w:hAnsi="Arial" w:cs="Arial"/>
          <w:sz w:val="22"/>
          <w:szCs w:val="22"/>
        </w:rPr>
        <w:t>Администрации</w:t>
      </w:r>
      <w:r w:rsidR="002E5A7C" w:rsidRPr="00A65B6A">
        <w:rPr>
          <w:rFonts w:ascii="Arial" w:hAnsi="Arial" w:cs="Arial"/>
          <w:sz w:val="22"/>
          <w:szCs w:val="22"/>
        </w:rPr>
        <w:t xml:space="preserve">, сотрудники ГАУ «МФЦ»,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(организации), в который (которую) поступил </w:t>
      </w:r>
      <w:r w:rsidR="002E5A7C" w:rsidRPr="00A65B6A">
        <w:rPr>
          <w:rFonts w:ascii="Arial" w:hAnsi="Arial" w:cs="Arial"/>
          <w:sz w:val="22"/>
          <w:szCs w:val="22"/>
        </w:rPr>
        <w:lastRenderedPageBreak/>
        <w:t>телефонный звонок, а также информации о фамилии, имени, отчестве и должности специалиста (сотрудника), принявшего телефонный звонок.</w:t>
      </w:r>
    </w:p>
    <w:p w:rsidR="002E5A7C" w:rsidRPr="00A65B6A" w:rsidRDefault="002E5A7C" w:rsidP="002E5A7C">
      <w:pPr>
        <w:spacing w:line="20" w:lineRule="atLeast"/>
        <w:ind w:firstLine="708"/>
        <w:jc w:val="both"/>
        <w:rPr>
          <w:rFonts w:ascii="Arial" w:hAnsi="Arial" w:cs="Arial"/>
          <w:sz w:val="22"/>
          <w:szCs w:val="22"/>
        </w:rPr>
      </w:pPr>
      <w:r w:rsidRPr="00A65B6A">
        <w:rPr>
          <w:rFonts w:ascii="Arial" w:hAnsi="Arial" w:cs="Arial"/>
          <w:sz w:val="22"/>
          <w:szCs w:val="22"/>
        </w:rPr>
        <w:t>1</w:t>
      </w:r>
      <w:r>
        <w:rPr>
          <w:rFonts w:ascii="Arial" w:hAnsi="Arial" w:cs="Arial"/>
          <w:sz w:val="22"/>
          <w:szCs w:val="22"/>
        </w:rPr>
        <w:t>1</w:t>
      </w:r>
      <w:r w:rsidRPr="00A65B6A">
        <w:rPr>
          <w:rFonts w:ascii="Arial" w:hAnsi="Arial" w:cs="Arial"/>
          <w:sz w:val="22"/>
          <w:szCs w:val="22"/>
        </w:rPr>
        <w:t xml:space="preserve">. В случае если у специалиста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специалиста (сотрудника) органа (организации), участвующего в предоставлении </w:t>
      </w:r>
      <w:r>
        <w:rPr>
          <w:rFonts w:ascii="Arial" w:hAnsi="Arial" w:cs="Arial"/>
          <w:sz w:val="22"/>
          <w:szCs w:val="22"/>
        </w:rPr>
        <w:t>муниципальной</w:t>
      </w:r>
      <w:r w:rsidRPr="00A65B6A">
        <w:rPr>
          <w:rFonts w:ascii="Arial" w:hAnsi="Arial" w:cs="Arial"/>
          <w:sz w:val="22"/>
          <w:szCs w:val="22"/>
        </w:rPr>
        <w:t xml:space="preserve"> услуги, или же обратившемуся лицу должен быть сообщен телефонный номер, по которому можно получить необходимую информацию.</w:t>
      </w:r>
    </w:p>
    <w:p w:rsidR="002E5A7C" w:rsidRPr="00A65B6A" w:rsidRDefault="002E5A7C" w:rsidP="002E5A7C">
      <w:pPr>
        <w:pStyle w:val="ConsPlusNormal"/>
        <w:ind w:firstLine="709"/>
        <w:jc w:val="both"/>
        <w:rPr>
          <w:sz w:val="22"/>
          <w:szCs w:val="22"/>
        </w:rPr>
      </w:pPr>
      <w:r w:rsidRPr="00A65B6A">
        <w:rPr>
          <w:sz w:val="22"/>
          <w:szCs w:val="22"/>
        </w:rPr>
        <w:t>1</w:t>
      </w:r>
      <w:r>
        <w:rPr>
          <w:sz w:val="22"/>
          <w:szCs w:val="22"/>
        </w:rPr>
        <w:t>2</w:t>
      </w:r>
      <w:r w:rsidRPr="00A65B6A">
        <w:rPr>
          <w:sz w:val="22"/>
          <w:szCs w:val="22"/>
        </w:rPr>
        <w:t xml:space="preserve">. При информировании о </w:t>
      </w:r>
      <w:r>
        <w:rPr>
          <w:sz w:val="22"/>
          <w:szCs w:val="22"/>
        </w:rPr>
        <w:t>муниципальной</w:t>
      </w:r>
      <w:r w:rsidRPr="00A65B6A">
        <w:rPr>
          <w:sz w:val="22"/>
          <w:szCs w:val="22"/>
        </w:rPr>
        <w:t xml:space="preserve"> услуге по письменным запросам заявителей ответ направляется почтой по адресу заявителя, указанному в запросе, в срок, не превышающий 5 рабочих дней со дня регистрации письменного запроса в </w:t>
      </w:r>
      <w:r>
        <w:rPr>
          <w:sz w:val="22"/>
          <w:szCs w:val="22"/>
        </w:rPr>
        <w:t>Администрации</w:t>
      </w:r>
      <w:r w:rsidRPr="00A65B6A">
        <w:rPr>
          <w:sz w:val="22"/>
          <w:szCs w:val="22"/>
        </w:rPr>
        <w:t xml:space="preserve"> или ГАУ «МФЦ».</w:t>
      </w:r>
    </w:p>
    <w:p w:rsidR="002E5A7C" w:rsidRPr="00A65B6A" w:rsidRDefault="002E5A7C" w:rsidP="002E5A7C">
      <w:pPr>
        <w:spacing w:line="20" w:lineRule="atLeast"/>
        <w:ind w:firstLine="708"/>
        <w:jc w:val="both"/>
        <w:rPr>
          <w:rFonts w:ascii="Arial" w:hAnsi="Arial" w:cs="Arial"/>
          <w:sz w:val="22"/>
          <w:szCs w:val="22"/>
        </w:rPr>
      </w:pPr>
      <w:r w:rsidRPr="00A65B6A">
        <w:rPr>
          <w:rFonts w:ascii="Arial" w:hAnsi="Arial" w:cs="Arial"/>
          <w:sz w:val="22"/>
          <w:szCs w:val="22"/>
        </w:rPr>
        <w:t>1</w:t>
      </w:r>
      <w:r>
        <w:rPr>
          <w:rFonts w:ascii="Arial" w:hAnsi="Arial" w:cs="Arial"/>
          <w:sz w:val="22"/>
          <w:szCs w:val="22"/>
        </w:rPr>
        <w:t>3</w:t>
      </w:r>
      <w:r w:rsidRPr="00A65B6A">
        <w:rPr>
          <w:rFonts w:ascii="Arial" w:hAnsi="Arial" w:cs="Arial"/>
          <w:sz w:val="22"/>
          <w:szCs w:val="22"/>
        </w:rPr>
        <w:t xml:space="preserve">. При информировании о </w:t>
      </w:r>
      <w:r>
        <w:rPr>
          <w:rFonts w:ascii="Arial" w:hAnsi="Arial" w:cs="Arial"/>
          <w:sz w:val="22"/>
          <w:szCs w:val="22"/>
        </w:rPr>
        <w:t>муниципальной</w:t>
      </w:r>
      <w:r w:rsidRPr="00A65B6A">
        <w:rPr>
          <w:rFonts w:ascii="Arial" w:hAnsi="Arial" w:cs="Arial"/>
          <w:sz w:val="22"/>
          <w:szCs w:val="22"/>
        </w:rPr>
        <w:t xml:space="preserve"> услуге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w:t>
      </w:r>
      <w:r w:rsidRPr="00A65B6A">
        <w:rPr>
          <w:rStyle w:val="TextNPA"/>
          <w:rFonts w:ascii="Arial" w:hAnsi="Arial" w:cs="Arial"/>
          <w:sz w:val="22"/>
          <w:szCs w:val="22"/>
        </w:rPr>
        <w:t xml:space="preserve">в </w:t>
      </w:r>
      <w:r>
        <w:rPr>
          <w:rStyle w:val="TextNPA"/>
          <w:rFonts w:ascii="Arial" w:hAnsi="Arial" w:cs="Arial"/>
          <w:sz w:val="22"/>
          <w:szCs w:val="22"/>
        </w:rPr>
        <w:t>Администрации</w:t>
      </w:r>
      <w:r w:rsidRPr="00A65B6A">
        <w:rPr>
          <w:rStyle w:val="TextNPA"/>
          <w:rFonts w:ascii="Arial" w:hAnsi="Arial" w:cs="Arial"/>
          <w:sz w:val="22"/>
          <w:szCs w:val="22"/>
        </w:rPr>
        <w:t xml:space="preserve"> или </w:t>
      </w:r>
      <w:r>
        <w:rPr>
          <w:rStyle w:val="TextNPA"/>
          <w:rFonts w:ascii="Arial" w:hAnsi="Arial" w:cs="Arial"/>
          <w:sz w:val="22"/>
          <w:szCs w:val="22"/>
        </w:rPr>
        <w:t>ГАУ «МФЦ»</w:t>
      </w:r>
      <w:r w:rsidRPr="00A65B6A">
        <w:rPr>
          <w:rStyle w:val="TextNPA"/>
          <w:rFonts w:ascii="Arial" w:hAnsi="Arial" w:cs="Arial"/>
          <w:sz w:val="22"/>
          <w:szCs w:val="22"/>
        </w:rPr>
        <w:t>.</w:t>
      </w:r>
    </w:p>
    <w:p w:rsidR="002E5A7C" w:rsidRPr="00A65B6A" w:rsidRDefault="002E5A7C" w:rsidP="002E5A7C">
      <w:pPr>
        <w:spacing w:line="20" w:lineRule="atLeast"/>
        <w:ind w:firstLine="708"/>
        <w:jc w:val="both"/>
        <w:rPr>
          <w:rFonts w:ascii="Arial" w:hAnsi="Arial" w:cs="Arial"/>
          <w:sz w:val="22"/>
          <w:szCs w:val="22"/>
        </w:rPr>
      </w:pPr>
      <w:r w:rsidRPr="00A65B6A">
        <w:rPr>
          <w:rFonts w:ascii="Arial" w:hAnsi="Arial" w:cs="Arial"/>
          <w:sz w:val="22"/>
          <w:szCs w:val="22"/>
        </w:rPr>
        <w:t>1</w:t>
      </w:r>
      <w:r>
        <w:rPr>
          <w:rFonts w:ascii="Arial" w:hAnsi="Arial" w:cs="Arial"/>
          <w:sz w:val="22"/>
          <w:szCs w:val="22"/>
        </w:rPr>
        <w:t>4</w:t>
      </w:r>
      <w:r w:rsidRPr="00A65B6A">
        <w:rPr>
          <w:rFonts w:ascii="Arial" w:hAnsi="Arial" w:cs="Arial"/>
          <w:sz w:val="22"/>
          <w:szCs w:val="22"/>
        </w:rPr>
        <w:t xml:space="preserve">. На информационных стендах в </w:t>
      </w:r>
      <w:r>
        <w:rPr>
          <w:rFonts w:ascii="Arial" w:hAnsi="Arial" w:cs="Arial"/>
          <w:sz w:val="22"/>
          <w:szCs w:val="22"/>
        </w:rPr>
        <w:t>Администрации</w:t>
      </w:r>
      <w:r w:rsidRPr="00A65B6A">
        <w:rPr>
          <w:rFonts w:ascii="Arial" w:hAnsi="Arial" w:cs="Arial"/>
          <w:sz w:val="22"/>
          <w:szCs w:val="22"/>
        </w:rPr>
        <w:t xml:space="preserve">, </w:t>
      </w:r>
      <w:r>
        <w:rPr>
          <w:rFonts w:ascii="Arial" w:hAnsi="Arial" w:cs="Arial"/>
          <w:sz w:val="22"/>
          <w:szCs w:val="22"/>
        </w:rPr>
        <w:t>ГАУ «МФЦ»</w:t>
      </w:r>
      <w:r w:rsidRPr="00A65B6A">
        <w:rPr>
          <w:rFonts w:ascii="Arial" w:hAnsi="Arial" w:cs="Arial"/>
          <w:sz w:val="22"/>
          <w:szCs w:val="22"/>
        </w:rPr>
        <w:t xml:space="preserve"> размещается следующая информация:</w:t>
      </w:r>
    </w:p>
    <w:p w:rsidR="002E5A7C" w:rsidRPr="00A65B6A" w:rsidRDefault="002E5A7C" w:rsidP="002E5A7C">
      <w:pPr>
        <w:spacing w:line="20" w:lineRule="atLeast"/>
        <w:ind w:firstLine="708"/>
        <w:jc w:val="both"/>
        <w:rPr>
          <w:rFonts w:ascii="Arial" w:hAnsi="Arial" w:cs="Arial"/>
          <w:sz w:val="22"/>
          <w:szCs w:val="22"/>
        </w:rPr>
      </w:pPr>
      <w:r w:rsidRPr="00A65B6A">
        <w:rPr>
          <w:rFonts w:ascii="Arial" w:hAnsi="Arial" w:cs="Arial"/>
          <w:sz w:val="22"/>
          <w:szCs w:val="22"/>
        </w:rPr>
        <w:t xml:space="preserve">а) извлечения из правовых актов, содержащих положения, регулирующие деятельность по предоставлению </w:t>
      </w:r>
      <w:r>
        <w:rPr>
          <w:rFonts w:ascii="Arial" w:hAnsi="Arial" w:cs="Arial"/>
          <w:sz w:val="22"/>
          <w:szCs w:val="22"/>
        </w:rPr>
        <w:t>муниципальной</w:t>
      </w:r>
      <w:r w:rsidRPr="00A65B6A">
        <w:rPr>
          <w:rFonts w:ascii="Arial" w:hAnsi="Arial" w:cs="Arial"/>
          <w:sz w:val="22"/>
          <w:szCs w:val="22"/>
        </w:rPr>
        <w:t xml:space="preserve"> услуги;</w:t>
      </w:r>
    </w:p>
    <w:p w:rsidR="002E5A7C" w:rsidRPr="00A65B6A" w:rsidRDefault="002E5A7C" w:rsidP="002E5A7C">
      <w:pPr>
        <w:spacing w:line="20" w:lineRule="atLeast"/>
        <w:ind w:firstLine="708"/>
        <w:jc w:val="both"/>
        <w:rPr>
          <w:rFonts w:ascii="Arial" w:hAnsi="Arial" w:cs="Arial"/>
          <w:sz w:val="22"/>
          <w:szCs w:val="22"/>
        </w:rPr>
      </w:pPr>
      <w:r w:rsidRPr="00A65B6A">
        <w:rPr>
          <w:rFonts w:ascii="Arial" w:hAnsi="Arial" w:cs="Arial"/>
          <w:sz w:val="22"/>
          <w:szCs w:val="22"/>
        </w:rPr>
        <w:t xml:space="preserve">б) блок-схема и краткое описание порядка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2E5A7C" w:rsidRPr="00A65B6A" w:rsidRDefault="002E5A7C" w:rsidP="002E5A7C">
      <w:pPr>
        <w:spacing w:line="20" w:lineRule="atLeast"/>
        <w:ind w:firstLine="708"/>
        <w:jc w:val="both"/>
        <w:rPr>
          <w:rFonts w:ascii="Arial" w:hAnsi="Arial" w:cs="Arial"/>
          <w:sz w:val="22"/>
          <w:szCs w:val="22"/>
        </w:rPr>
      </w:pPr>
      <w:r w:rsidRPr="00A65B6A">
        <w:rPr>
          <w:rFonts w:ascii="Arial" w:hAnsi="Arial" w:cs="Arial"/>
          <w:sz w:val="22"/>
          <w:szCs w:val="22"/>
        </w:rPr>
        <w:t xml:space="preserve">в) перечень документов,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w:t>
      </w:r>
    </w:p>
    <w:p w:rsidR="002E5A7C" w:rsidRPr="00A65B6A" w:rsidRDefault="002E5A7C" w:rsidP="002E5A7C">
      <w:pPr>
        <w:spacing w:line="20" w:lineRule="atLeast"/>
        <w:ind w:firstLine="708"/>
        <w:jc w:val="both"/>
        <w:rPr>
          <w:rFonts w:ascii="Arial" w:hAnsi="Arial" w:cs="Arial"/>
          <w:sz w:val="22"/>
          <w:szCs w:val="22"/>
        </w:rPr>
      </w:pPr>
      <w:r w:rsidRPr="00A65B6A">
        <w:rPr>
          <w:rFonts w:ascii="Arial" w:hAnsi="Arial" w:cs="Arial"/>
          <w:sz w:val="22"/>
          <w:szCs w:val="22"/>
        </w:rPr>
        <w:t xml:space="preserve">г) образец заполнения заявления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2E5A7C" w:rsidRPr="00A65B6A" w:rsidRDefault="002E5A7C" w:rsidP="002E5A7C">
      <w:pPr>
        <w:spacing w:line="20" w:lineRule="atLeast"/>
        <w:ind w:firstLine="708"/>
        <w:jc w:val="both"/>
        <w:rPr>
          <w:rFonts w:ascii="Arial" w:hAnsi="Arial" w:cs="Arial"/>
          <w:sz w:val="22"/>
          <w:szCs w:val="22"/>
        </w:rPr>
      </w:pPr>
      <w:r w:rsidRPr="00A65B6A">
        <w:rPr>
          <w:rFonts w:ascii="Arial" w:hAnsi="Arial" w:cs="Arial"/>
          <w:sz w:val="22"/>
          <w:szCs w:val="22"/>
        </w:rPr>
        <w:t xml:space="preserve">д) сроки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2E5A7C" w:rsidRPr="00A65B6A" w:rsidRDefault="002E5A7C" w:rsidP="002E5A7C">
      <w:pPr>
        <w:spacing w:line="20" w:lineRule="atLeast"/>
        <w:ind w:firstLine="708"/>
        <w:jc w:val="both"/>
        <w:rPr>
          <w:rFonts w:ascii="Arial" w:hAnsi="Arial" w:cs="Arial"/>
          <w:sz w:val="22"/>
          <w:szCs w:val="22"/>
        </w:rPr>
      </w:pPr>
      <w:r w:rsidRPr="00A65B6A">
        <w:rPr>
          <w:rFonts w:ascii="Arial" w:hAnsi="Arial" w:cs="Arial"/>
          <w:sz w:val="22"/>
          <w:szCs w:val="22"/>
        </w:rPr>
        <w:t xml:space="preserve">е) время приема документов, необходимых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2E5A7C" w:rsidRPr="00A65B6A" w:rsidRDefault="002E5A7C" w:rsidP="002E5A7C">
      <w:pPr>
        <w:spacing w:line="20" w:lineRule="atLeast"/>
        <w:ind w:firstLine="708"/>
        <w:jc w:val="both"/>
        <w:rPr>
          <w:rFonts w:ascii="Arial" w:hAnsi="Arial" w:cs="Arial"/>
          <w:sz w:val="22"/>
          <w:szCs w:val="22"/>
        </w:rPr>
      </w:pPr>
      <w:r w:rsidRPr="00A65B6A">
        <w:rPr>
          <w:rFonts w:ascii="Arial" w:hAnsi="Arial" w:cs="Arial"/>
          <w:sz w:val="22"/>
          <w:szCs w:val="22"/>
        </w:rPr>
        <w:t xml:space="preserve">ж) основания для отказа в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2E5A7C" w:rsidRPr="00A65B6A" w:rsidRDefault="002E5A7C" w:rsidP="002E5A7C">
      <w:pPr>
        <w:spacing w:line="20" w:lineRule="atLeast"/>
        <w:ind w:firstLine="708"/>
        <w:jc w:val="both"/>
        <w:rPr>
          <w:rFonts w:ascii="Arial" w:hAnsi="Arial" w:cs="Arial"/>
          <w:sz w:val="22"/>
          <w:szCs w:val="22"/>
        </w:rPr>
      </w:pPr>
      <w:r w:rsidRPr="00A65B6A">
        <w:rPr>
          <w:rFonts w:ascii="Arial" w:hAnsi="Arial" w:cs="Arial"/>
          <w:sz w:val="22"/>
          <w:szCs w:val="22"/>
        </w:rPr>
        <w:t xml:space="preserve">з) порядок получения консультаций и записи на прием к должностным лицам </w:t>
      </w:r>
      <w:r>
        <w:rPr>
          <w:rFonts w:ascii="Arial" w:hAnsi="Arial" w:cs="Arial"/>
          <w:sz w:val="22"/>
          <w:szCs w:val="22"/>
        </w:rPr>
        <w:t>Администрации</w:t>
      </w:r>
      <w:r w:rsidRPr="00A65B6A">
        <w:rPr>
          <w:rFonts w:ascii="Arial" w:hAnsi="Arial" w:cs="Arial"/>
          <w:sz w:val="22"/>
          <w:szCs w:val="22"/>
        </w:rPr>
        <w:t xml:space="preserve">, </w:t>
      </w:r>
      <w:r>
        <w:rPr>
          <w:rFonts w:ascii="Arial" w:hAnsi="Arial" w:cs="Arial"/>
          <w:sz w:val="22"/>
          <w:szCs w:val="22"/>
        </w:rPr>
        <w:t>ГАУ «МФЦ»</w:t>
      </w:r>
      <w:r w:rsidRPr="00A65B6A">
        <w:rPr>
          <w:rFonts w:ascii="Arial" w:hAnsi="Arial" w:cs="Arial"/>
          <w:sz w:val="22"/>
          <w:szCs w:val="22"/>
        </w:rPr>
        <w:t>;</w:t>
      </w:r>
    </w:p>
    <w:p w:rsidR="002E5A7C" w:rsidRPr="00A65B6A" w:rsidRDefault="002E5A7C" w:rsidP="002E5A7C">
      <w:pPr>
        <w:spacing w:line="20" w:lineRule="atLeast"/>
        <w:ind w:firstLine="708"/>
        <w:jc w:val="both"/>
        <w:rPr>
          <w:rFonts w:ascii="Arial" w:hAnsi="Arial" w:cs="Arial"/>
          <w:sz w:val="22"/>
          <w:szCs w:val="22"/>
        </w:rPr>
      </w:pPr>
      <w:r w:rsidRPr="00A65B6A">
        <w:rPr>
          <w:rFonts w:ascii="Arial" w:hAnsi="Arial" w:cs="Arial"/>
          <w:sz w:val="22"/>
          <w:szCs w:val="22"/>
        </w:rPr>
        <w:t xml:space="preserve">и) порядок обжалования решений и действий (бездействия) </w:t>
      </w:r>
      <w:r>
        <w:rPr>
          <w:rFonts w:ascii="Arial" w:hAnsi="Arial" w:cs="Arial"/>
          <w:sz w:val="22"/>
          <w:szCs w:val="22"/>
        </w:rPr>
        <w:t>Администрации</w:t>
      </w:r>
      <w:r w:rsidRPr="00A65B6A">
        <w:rPr>
          <w:rFonts w:ascii="Arial" w:hAnsi="Arial" w:cs="Arial"/>
          <w:sz w:val="22"/>
          <w:szCs w:val="22"/>
        </w:rPr>
        <w:t>, а также его должностных лиц, государственных гражданских служащих;</w:t>
      </w:r>
    </w:p>
    <w:p w:rsidR="002E5A7C" w:rsidRPr="00A65B6A" w:rsidRDefault="002E5A7C" w:rsidP="002E5A7C">
      <w:pPr>
        <w:spacing w:line="20" w:lineRule="atLeast"/>
        <w:ind w:firstLine="708"/>
        <w:jc w:val="both"/>
        <w:rPr>
          <w:rFonts w:ascii="Arial" w:hAnsi="Arial" w:cs="Arial"/>
          <w:sz w:val="22"/>
          <w:szCs w:val="22"/>
        </w:rPr>
      </w:pPr>
      <w:r w:rsidRPr="00A65B6A">
        <w:rPr>
          <w:rFonts w:ascii="Arial" w:hAnsi="Arial" w:cs="Arial"/>
          <w:sz w:val="22"/>
          <w:szCs w:val="22"/>
        </w:rPr>
        <w:t xml:space="preserve">к) раздаточные материалы, содержащие перечень документов,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 сведения о</w:t>
      </w:r>
      <w:r>
        <w:rPr>
          <w:rFonts w:ascii="Arial" w:hAnsi="Arial" w:cs="Arial"/>
          <w:sz w:val="22"/>
          <w:szCs w:val="22"/>
        </w:rPr>
        <w:t>б Администрации</w:t>
      </w:r>
      <w:r w:rsidRPr="00A65B6A">
        <w:rPr>
          <w:rFonts w:ascii="Arial" w:hAnsi="Arial" w:cs="Arial"/>
          <w:sz w:val="22"/>
          <w:szCs w:val="22"/>
        </w:rPr>
        <w:t xml:space="preserve"> и </w:t>
      </w:r>
      <w:r>
        <w:rPr>
          <w:rFonts w:ascii="Arial" w:hAnsi="Arial" w:cs="Arial"/>
          <w:sz w:val="22"/>
          <w:szCs w:val="22"/>
        </w:rPr>
        <w:t>ГАУ «МФЦ»</w:t>
      </w:r>
      <w:r w:rsidRPr="00A65B6A">
        <w:rPr>
          <w:rFonts w:ascii="Arial" w:hAnsi="Arial" w:cs="Arial"/>
          <w:sz w:val="22"/>
          <w:szCs w:val="22"/>
        </w:rPr>
        <w:t>;</w:t>
      </w:r>
    </w:p>
    <w:p w:rsidR="002E5A7C" w:rsidRPr="00A65B6A" w:rsidRDefault="002E5A7C" w:rsidP="002E5A7C">
      <w:pPr>
        <w:pStyle w:val="ConsPlusNormal"/>
        <w:suppressAutoHyphens/>
        <w:ind w:firstLine="708"/>
        <w:jc w:val="both"/>
        <w:rPr>
          <w:sz w:val="22"/>
          <w:szCs w:val="22"/>
        </w:rPr>
      </w:pPr>
      <w:r w:rsidRPr="00A65B6A">
        <w:rPr>
          <w:sz w:val="22"/>
          <w:szCs w:val="22"/>
        </w:rPr>
        <w:t xml:space="preserve">л) сведения о возмездности (безвозмездности) предоставления </w:t>
      </w:r>
      <w:r>
        <w:rPr>
          <w:sz w:val="22"/>
          <w:szCs w:val="22"/>
        </w:rPr>
        <w:t>муниципальной</w:t>
      </w:r>
      <w:r w:rsidRPr="00A65B6A">
        <w:rPr>
          <w:sz w:val="22"/>
          <w:szCs w:val="22"/>
        </w:rPr>
        <w:t xml:space="preserve"> услуги.</w:t>
      </w:r>
    </w:p>
    <w:p w:rsidR="002E5A7C" w:rsidRPr="00A65B6A" w:rsidRDefault="002E5A7C" w:rsidP="002E5A7C">
      <w:pPr>
        <w:pStyle w:val="ConsPlusNormal"/>
        <w:ind w:firstLine="709"/>
        <w:jc w:val="both"/>
        <w:rPr>
          <w:sz w:val="22"/>
          <w:szCs w:val="22"/>
        </w:rPr>
      </w:pPr>
      <w:r w:rsidRPr="00A65B6A">
        <w:rPr>
          <w:sz w:val="22"/>
          <w:szCs w:val="22"/>
        </w:rPr>
        <w:t>1</w:t>
      </w:r>
      <w:r>
        <w:rPr>
          <w:sz w:val="22"/>
          <w:szCs w:val="22"/>
        </w:rPr>
        <w:t>5</w:t>
      </w:r>
      <w:r w:rsidRPr="00A65B6A">
        <w:rPr>
          <w:sz w:val="22"/>
          <w:szCs w:val="22"/>
        </w:rPr>
        <w:t xml:space="preserve">. Бланк заявления о предоставлении </w:t>
      </w:r>
      <w:r>
        <w:rPr>
          <w:sz w:val="22"/>
          <w:szCs w:val="22"/>
        </w:rPr>
        <w:t>муниципальной</w:t>
      </w:r>
      <w:r w:rsidRPr="00A65B6A">
        <w:rPr>
          <w:sz w:val="22"/>
          <w:szCs w:val="22"/>
        </w:rPr>
        <w:t xml:space="preserve"> услуги заявители могут получить непосредственно у специалистов </w:t>
      </w:r>
      <w:r>
        <w:rPr>
          <w:sz w:val="22"/>
          <w:szCs w:val="22"/>
        </w:rPr>
        <w:t>Администрации</w:t>
      </w:r>
      <w:r w:rsidRPr="00A65B6A">
        <w:rPr>
          <w:sz w:val="22"/>
          <w:szCs w:val="22"/>
        </w:rPr>
        <w:t xml:space="preserve"> или сотрудников </w:t>
      </w:r>
      <w:r>
        <w:rPr>
          <w:sz w:val="22"/>
          <w:szCs w:val="22"/>
        </w:rPr>
        <w:t>ГАУ «МФЦ»</w:t>
      </w:r>
      <w:r w:rsidRPr="00A65B6A">
        <w:rPr>
          <w:sz w:val="22"/>
          <w:szCs w:val="22"/>
        </w:rPr>
        <w:t xml:space="preserve">, либо в электронном виде на </w:t>
      </w:r>
      <w:r>
        <w:rPr>
          <w:sz w:val="22"/>
          <w:szCs w:val="22"/>
        </w:rPr>
        <w:t>сайтах Спировского муниципального округа</w:t>
      </w:r>
      <w:r w:rsidRPr="00A65B6A">
        <w:rPr>
          <w:sz w:val="22"/>
          <w:szCs w:val="22"/>
        </w:rPr>
        <w:t xml:space="preserve"> и ГАУ «МФЦ», на Едином портале.</w:t>
      </w:r>
    </w:p>
    <w:p w:rsidR="002E5A7C" w:rsidRPr="00A65B6A" w:rsidRDefault="002E5A7C" w:rsidP="002E5A7C">
      <w:pPr>
        <w:spacing w:line="20" w:lineRule="atLeast"/>
        <w:ind w:firstLine="708"/>
        <w:jc w:val="both"/>
        <w:rPr>
          <w:rFonts w:ascii="Arial" w:hAnsi="Arial" w:cs="Arial"/>
          <w:sz w:val="22"/>
          <w:szCs w:val="22"/>
        </w:rPr>
      </w:pPr>
      <w:r w:rsidRPr="00A65B6A">
        <w:rPr>
          <w:rFonts w:ascii="Arial" w:hAnsi="Arial" w:cs="Arial"/>
          <w:sz w:val="22"/>
          <w:szCs w:val="22"/>
        </w:rPr>
        <w:t>1</w:t>
      </w:r>
      <w:r>
        <w:rPr>
          <w:rFonts w:ascii="Arial" w:hAnsi="Arial" w:cs="Arial"/>
          <w:sz w:val="22"/>
          <w:szCs w:val="22"/>
        </w:rPr>
        <w:t>6</w:t>
      </w:r>
      <w:r w:rsidRPr="00A65B6A">
        <w:rPr>
          <w:rFonts w:ascii="Arial" w:hAnsi="Arial" w:cs="Arial"/>
          <w:sz w:val="22"/>
          <w:szCs w:val="22"/>
        </w:rPr>
        <w:t xml:space="preserve">. На </w:t>
      </w:r>
      <w:r>
        <w:rPr>
          <w:rFonts w:ascii="Arial" w:hAnsi="Arial" w:cs="Arial"/>
          <w:sz w:val="22"/>
          <w:szCs w:val="22"/>
        </w:rPr>
        <w:t>сайтах Спировского муниципального округа</w:t>
      </w:r>
      <w:r w:rsidRPr="00A65B6A">
        <w:rPr>
          <w:rFonts w:ascii="Arial" w:hAnsi="Arial" w:cs="Arial"/>
          <w:sz w:val="22"/>
          <w:szCs w:val="22"/>
        </w:rPr>
        <w:t>, ГАУ «МФЦ» размещается следующая информация:</w:t>
      </w:r>
    </w:p>
    <w:p w:rsidR="002E5A7C" w:rsidRPr="00A65B6A" w:rsidRDefault="002E5A7C" w:rsidP="002E5A7C">
      <w:pPr>
        <w:spacing w:line="20" w:lineRule="atLeast"/>
        <w:ind w:firstLine="708"/>
        <w:jc w:val="both"/>
        <w:rPr>
          <w:rFonts w:ascii="Arial" w:hAnsi="Arial" w:cs="Arial"/>
          <w:sz w:val="22"/>
          <w:szCs w:val="22"/>
        </w:rPr>
      </w:pPr>
      <w:r w:rsidRPr="00A65B6A">
        <w:rPr>
          <w:rFonts w:ascii="Arial" w:hAnsi="Arial" w:cs="Arial"/>
          <w:sz w:val="22"/>
          <w:szCs w:val="22"/>
        </w:rPr>
        <w:t>а) полный текст административного регламента;</w:t>
      </w:r>
    </w:p>
    <w:p w:rsidR="002E5A7C" w:rsidRPr="00A65B6A" w:rsidRDefault="002E5A7C" w:rsidP="002E5A7C">
      <w:pPr>
        <w:spacing w:line="20" w:lineRule="atLeast"/>
        <w:ind w:firstLine="708"/>
        <w:jc w:val="both"/>
        <w:rPr>
          <w:rFonts w:ascii="Arial" w:hAnsi="Arial" w:cs="Arial"/>
          <w:sz w:val="22"/>
          <w:szCs w:val="22"/>
        </w:rPr>
      </w:pPr>
      <w:r w:rsidRPr="00A65B6A">
        <w:rPr>
          <w:rFonts w:ascii="Arial" w:hAnsi="Arial" w:cs="Arial"/>
          <w:sz w:val="22"/>
          <w:szCs w:val="22"/>
        </w:rPr>
        <w:t xml:space="preserve">б) извлечения из правовых актов, содержащих положения, регулирующие деятельность по предоставлению </w:t>
      </w:r>
      <w:r>
        <w:rPr>
          <w:rFonts w:ascii="Arial" w:hAnsi="Arial" w:cs="Arial"/>
          <w:sz w:val="22"/>
          <w:szCs w:val="22"/>
        </w:rPr>
        <w:t>муниципальной</w:t>
      </w:r>
      <w:r w:rsidRPr="00A65B6A">
        <w:rPr>
          <w:rFonts w:ascii="Arial" w:hAnsi="Arial" w:cs="Arial"/>
          <w:sz w:val="22"/>
          <w:szCs w:val="22"/>
        </w:rPr>
        <w:t xml:space="preserve"> услуги;</w:t>
      </w:r>
    </w:p>
    <w:p w:rsidR="002E5A7C" w:rsidRPr="00A65B6A" w:rsidRDefault="002E5A7C" w:rsidP="002E5A7C">
      <w:pPr>
        <w:spacing w:line="20" w:lineRule="atLeast"/>
        <w:ind w:firstLine="708"/>
        <w:jc w:val="both"/>
        <w:rPr>
          <w:rFonts w:ascii="Arial" w:hAnsi="Arial" w:cs="Arial"/>
          <w:sz w:val="22"/>
          <w:szCs w:val="22"/>
        </w:rPr>
      </w:pPr>
      <w:r w:rsidRPr="00A65B6A">
        <w:rPr>
          <w:rFonts w:ascii="Arial" w:hAnsi="Arial" w:cs="Arial"/>
          <w:sz w:val="22"/>
          <w:szCs w:val="22"/>
        </w:rPr>
        <w:t xml:space="preserve">в) перечень документов, необходимых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2E5A7C" w:rsidRPr="00A65B6A" w:rsidRDefault="002E5A7C" w:rsidP="002E5A7C">
      <w:pPr>
        <w:spacing w:line="20" w:lineRule="atLeast"/>
        <w:ind w:firstLine="708"/>
        <w:jc w:val="both"/>
        <w:rPr>
          <w:rFonts w:ascii="Arial" w:hAnsi="Arial" w:cs="Arial"/>
          <w:sz w:val="22"/>
          <w:szCs w:val="22"/>
        </w:rPr>
      </w:pPr>
      <w:r w:rsidRPr="00A65B6A">
        <w:rPr>
          <w:rFonts w:ascii="Arial" w:hAnsi="Arial" w:cs="Arial"/>
          <w:sz w:val="22"/>
          <w:szCs w:val="22"/>
        </w:rPr>
        <w:t xml:space="preserve">г) образец оформления заявления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2E5A7C" w:rsidRPr="00A65B6A" w:rsidRDefault="002E5A7C" w:rsidP="002E5A7C">
      <w:pPr>
        <w:spacing w:line="20" w:lineRule="atLeast"/>
        <w:ind w:firstLine="708"/>
        <w:jc w:val="both"/>
        <w:rPr>
          <w:rFonts w:ascii="Arial" w:hAnsi="Arial" w:cs="Arial"/>
          <w:sz w:val="22"/>
          <w:szCs w:val="22"/>
        </w:rPr>
      </w:pPr>
      <w:r w:rsidRPr="00A65B6A">
        <w:rPr>
          <w:rFonts w:ascii="Arial" w:hAnsi="Arial" w:cs="Arial"/>
          <w:sz w:val="22"/>
          <w:szCs w:val="22"/>
        </w:rPr>
        <w:t xml:space="preserve">д) форма заявления о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2E5A7C" w:rsidRPr="00A65B6A" w:rsidRDefault="002E5A7C" w:rsidP="002E5A7C">
      <w:pPr>
        <w:spacing w:line="20" w:lineRule="atLeast"/>
        <w:ind w:firstLine="708"/>
        <w:jc w:val="both"/>
        <w:rPr>
          <w:rFonts w:ascii="Arial" w:hAnsi="Arial" w:cs="Arial"/>
          <w:sz w:val="22"/>
          <w:szCs w:val="22"/>
        </w:rPr>
      </w:pPr>
      <w:r w:rsidRPr="00A65B6A">
        <w:rPr>
          <w:rFonts w:ascii="Arial" w:hAnsi="Arial" w:cs="Arial"/>
          <w:sz w:val="22"/>
          <w:szCs w:val="22"/>
        </w:rPr>
        <w:t xml:space="preserve">е) сроки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2E5A7C" w:rsidRPr="00A65B6A" w:rsidRDefault="002E5A7C" w:rsidP="002E5A7C">
      <w:pPr>
        <w:spacing w:line="20" w:lineRule="atLeast"/>
        <w:ind w:firstLine="708"/>
        <w:jc w:val="both"/>
        <w:rPr>
          <w:rFonts w:ascii="Arial" w:hAnsi="Arial" w:cs="Arial"/>
          <w:sz w:val="22"/>
          <w:szCs w:val="22"/>
        </w:rPr>
      </w:pPr>
      <w:r w:rsidRPr="00A65B6A">
        <w:rPr>
          <w:rFonts w:ascii="Arial" w:hAnsi="Arial" w:cs="Arial"/>
          <w:sz w:val="22"/>
          <w:szCs w:val="22"/>
        </w:rPr>
        <w:t>ж) ответы на часто задаваемые вопросы;</w:t>
      </w:r>
    </w:p>
    <w:p w:rsidR="002E5A7C" w:rsidRPr="00A65B6A" w:rsidRDefault="002E5A7C" w:rsidP="002E5A7C">
      <w:pPr>
        <w:pStyle w:val="ConsPlusNormal"/>
        <w:ind w:firstLine="709"/>
        <w:jc w:val="both"/>
        <w:rPr>
          <w:sz w:val="22"/>
          <w:szCs w:val="22"/>
        </w:rPr>
      </w:pPr>
      <w:r w:rsidRPr="00A65B6A">
        <w:rPr>
          <w:sz w:val="22"/>
          <w:szCs w:val="22"/>
        </w:rPr>
        <w:t xml:space="preserve">з) схемы проезда до </w:t>
      </w:r>
      <w:r>
        <w:rPr>
          <w:sz w:val="22"/>
          <w:szCs w:val="22"/>
        </w:rPr>
        <w:t>Администрации</w:t>
      </w:r>
      <w:r w:rsidRPr="00A65B6A">
        <w:rPr>
          <w:sz w:val="22"/>
          <w:szCs w:val="22"/>
        </w:rPr>
        <w:t xml:space="preserve">, </w:t>
      </w:r>
      <w:r>
        <w:rPr>
          <w:sz w:val="22"/>
          <w:szCs w:val="22"/>
        </w:rPr>
        <w:t>ГАУ «МФЦ»</w:t>
      </w:r>
      <w:r w:rsidRPr="00A65B6A">
        <w:rPr>
          <w:sz w:val="22"/>
          <w:szCs w:val="22"/>
        </w:rPr>
        <w:t>;</w:t>
      </w:r>
    </w:p>
    <w:p w:rsidR="002E5A7C" w:rsidRPr="00A65B6A" w:rsidRDefault="002E5A7C" w:rsidP="002E5A7C">
      <w:pPr>
        <w:pStyle w:val="ConsPlusNormal"/>
        <w:ind w:firstLine="709"/>
        <w:jc w:val="both"/>
        <w:rPr>
          <w:sz w:val="22"/>
          <w:szCs w:val="22"/>
        </w:rPr>
      </w:pPr>
      <w:r w:rsidRPr="00A65B6A">
        <w:rPr>
          <w:sz w:val="22"/>
          <w:szCs w:val="22"/>
        </w:rPr>
        <w:t xml:space="preserve">и) режим работы сотрудников </w:t>
      </w:r>
      <w:r>
        <w:rPr>
          <w:sz w:val="22"/>
          <w:szCs w:val="22"/>
        </w:rPr>
        <w:t>Администрации</w:t>
      </w:r>
      <w:r w:rsidRPr="00A65B6A">
        <w:rPr>
          <w:sz w:val="22"/>
          <w:szCs w:val="22"/>
        </w:rPr>
        <w:t xml:space="preserve">, </w:t>
      </w:r>
      <w:r>
        <w:rPr>
          <w:sz w:val="22"/>
          <w:szCs w:val="22"/>
        </w:rPr>
        <w:t>ГАУ «МФЦ»</w:t>
      </w:r>
      <w:r w:rsidRPr="00A65B6A">
        <w:rPr>
          <w:sz w:val="22"/>
          <w:szCs w:val="22"/>
        </w:rPr>
        <w:t>;</w:t>
      </w:r>
    </w:p>
    <w:p w:rsidR="002E5A7C" w:rsidRPr="00A65B6A" w:rsidRDefault="002E5A7C" w:rsidP="002E5A7C">
      <w:pPr>
        <w:spacing w:line="20" w:lineRule="atLeast"/>
        <w:ind w:firstLine="708"/>
        <w:jc w:val="both"/>
        <w:rPr>
          <w:rFonts w:ascii="Arial" w:hAnsi="Arial" w:cs="Arial"/>
          <w:sz w:val="22"/>
          <w:szCs w:val="22"/>
        </w:rPr>
      </w:pPr>
      <w:r w:rsidRPr="00A65B6A">
        <w:rPr>
          <w:rFonts w:ascii="Arial" w:hAnsi="Arial" w:cs="Arial"/>
          <w:sz w:val="22"/>
          <w:szCs w:val="22"/>
        </w:rPr>
        <w:t xml:space="preserve">к) порядок записи на прием к должностным лицам </w:t>
      </w:r>
      <w:r>
        <w:rPr>
          <w:rFonts w:ascii="Arial" w:hAnsi="Arial" w:cs="Arial"/>
          <w:sz w:val="22"/>
          <w:szCs w:val="22"/>
        </w:rPr>
        <w:t>Администрации</w:t>
      </w:r>
      <w:r w:rsidRPr="00A65B6A">
        <w:rPr>
          <w:rFonts w:ascii="Arial" w:hAnsi="Arial" w:cs="Arial"/>
          <w:sz w:val="22"/>
          <w:szCs w:val="22"/>
        </w:rPr>
        <w:t xml:space="preserve">, </w:t>
      </w:r>
      <w:r>
        <w:rPr>
          <w:rFonts w:ascii="Arial" w:hAnsi="Arial" w:cs="Arial"/>
          <w:sz w:val="22"/>
          <w:szCs w:val="22"/>
        </w:rPr>
        <w:t>ГАУ «МФЦ»</w:t>
      </w:r>
      <w:r w:rsidRPr="00A65B6A">
        <w:rPr>
          <w:rFonts w:ascii="Arial" w:hAnsi="Arial" w:cs="Arial"/>
          <w:sz w:val="22"/>
          <w:szCs w:val="22"/>
        </w:rPr>
        <w:t>;</w:t>
      </w:r>
    </w:p>
    <w:p w:rsidR="002E5A7C" w:rsidRPr="00A65B6A" w:rsidRDefault="002E5A7C" w:rsidP="002E5A7C">
      <w:pPr>
        <w:pStyle w:val="ConsPlusNormal"/>
        <w:jc w:val="both"/>
        <w:rPr>
          <w:sz w:val="22"/>
          <w:szCs w:val="22"/>
        </w:rPr>
      </w:pPr>
      <w:r w:rsidRPr="00A65B6A">
        <w:rPr>
          <w:sz w:val="22"/>
          <w:szCs w:val="22"/>
        </w:rPr>
        <w:t xml:space="preserve">л) сведения возмездности (безвозмездности) предоставления </w:t>
      </w:r>
      <w:r>
        <w:rPr>
          <w:sz w:val="22"/>
          <w:szCs w:val="22"/>
        </w:rPr>
        <w:t>муниципальной</w:t>
      </w:r>
      <w:r w:rsidRPr="00A65B6A">
        <w:rPr>
          <w:sz w:val="22"/>
          <w:szCs w:val="22"/>
        </w:rPr>
        <w:t xml:space="preserve"> услуги.</w:t>
      </w:r>
    </w:p>
    <w:p w:rsidR="002E5A7C" w:rsidRPr="00A65B6A" w:rsidRDefault="002E5A7C" w:rsidP="002E5A7C">
      <w:pPr>
        <w:spacing w:line="20" w:lineRule="atLeast"/>
        <w:ind w:firstLine="708"/>
        <w:jc w:val="both"/>
        <w:rPr>
          <w:rFonts w:ascii="Arial" w:hAnsi="Arial" w:cs="Arial"/>
          <w:sz w:val="22"/>
          <w:szCs w:val="22"/>
        </w:rPr>
      </w:pPr>
      <w:r w:rsidRPr="00A65B6A">
        <w:rPr>
          <w:rFonts w:ascii="Arial" w:hAnsi="Arial" w:cs="Arial"/>
          <w:sz w:val="22"/>
          <w:szCs w:val="22"/>
        </w:rPr>
        <w:t>1</w:t>
      </w:r>
      <w:r>
        <w:rPr>
          <w:rFonts w:ascii="Arial" w:hAnsi="Arial" w:cs="Arial"/>
          <w:sz w:val="22"/>
          <w:szCs w:val="22"/>
        </w:rPr>
        <w:t>7</w:t>
      </w:r>
      <w:r w:rsidRPr="00A65B6A">
        <w:rPr>
          <w:rFonts w:ascii="Arial" w:hAnsi="Arial" w:cs="Arial"/>
          <w:sz w:val="22"/>
          <w:szCs w:val="22"/>
        </w:rPr>
        <w:t xml:space="preserve">. На Едином портале размещается следующая информация: </w:t>
      </w:r>
    </w:p>
    <w:p w:rsidR="002E5A7C" w:rsidRPr="00A65B6A" w:rsidRDefault="002E5A7C" w:rsidP="002E5A7C">
      <w:pPr>
        <w:spacing w:line="20" w:lineRule="atLeast"/>
        <w:ind w:firstLine="708"/>
        <w:jc w:val="both"/>
        <w:rPr>
          <w:rFonts w:ascii="Arial" w:hAnsi="Arial" w:cs="Arial"/>
          <w:sz w:val="22"/>
          <w:szCs w:val="22"/>
        </w:rPr>
      </w:pPr>
      <w:r w:rsidRPr="00A65B6A">
        <w:rPr>
          <w:rFonts w:ascii="Arial" w:hAnsi="Arial" w:cs="Arial"/>
          <w:sz w:val="22"/>
          <w:szCs w:val="22"/>
        </w:rPr>
        <w:t xml:space="preserve">а) наименование </w:t>
      </w:r>
      <w:r>
        <w:rPr>
          <w:rFonts w:ascii="Arial" w:hAnsi="Arial" w:cs="Arial"/>
          <w:sz w:val="22"/>
          <w:szCs w:val="22"/>
        </w:rPr>
        <w:t>муниципальной</w:t>
      </w:r>
      <w:r w:rsidRPr="00A65B6A">
        <w:rPr>
          <w:rFonts w:ascii="Arial" w:hAnsi="Arial" w:cs="Arial"/>
          <w:sz w:val="22"/>
          <w:szCs w:val="22"/>
        </w:rPr>
        <w:t xml:space="preserve"> услуги;</w:t>
      </w:r>
    </w:p>
    <w:p w:rsidR="002E5A7C" w:rsidRPr="00A65B6A" w:rsidRDefault="002E5A7C" w:rsidP="002E5A7C">
      <w:pPr>
        <w:pStyle w:val="ConsPlusNormal"/>
        <w:ind w:firstLine="709"/>
        <w:jc w:val="both"/>
        <w:rPr>
          <w:strike/>
          <w:sz w:val="22"/>
          <w:szCs w:val="22"/>
        </w:rPr>
      </w:pPr>
      <w:r w:rsidRPr="00A65B6A">
        <w:rPr>
          <w:sz w:val="22"/>
          <w:szCs w:val="22"/>
        </w:rPr>
        <w:t xml:space="preserve">б) наименование </w:t>
      </w:r>
      <w:r>
        <w:rPr>
          <w:sz w:val="22"/>
          <w:szCs w:val="22"/>
        </w:rPr>
        <w:t>Администрации</w:t>
      </w:r>
      <w:r w:rsidRPr="00A65B6A">
        <w:rPr>
          <w:sz w:val="22"/>
          <w:szCs w:val="22"/>
        </w:rPr>
        <w:t>;</w:t>
      </w:r>
    </w:p>
    <w:p w:rsidR="002E5A7C" w:rsidRPr="00A65B6A" w:rsidRDefault="002E5A7C" w:rsidP="002E5A7C">
      <w:pPr>
        <w:spacing w:line="20" w:lineRule="atLeast"/>
        <w:ind w:firstLine="708"/>
        <w:jc w:val="both"/>
        <w:rPr>
          <w:rFonts w:ascii="Arial" w:hAnsi="Arial" w:cs="Arial"/>
          <w:sz w:val="22"/>
          <w:szCs w:val="22"/>
        </w:rPr>
      </w:pPr>
      <w:r w:rsidRPr="00A65B6A">
        <w:rPr>
          <w:rFonts w:ascii="Arial" w:hAnsi="Arial" w:cs="Arial"/>
          <w:sz w:val="22"/>
          <w:szCs w:val="22"/>
        </w:rPr>
        <w:lastRenderedPageBreak/>
        <w:t xml:space="preserve">в) наименования органов и организаций, участвующих в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2E5A7C" w:rsidRPr="00A65B6A" w:rsidRDefault="002E5A7C" w:rsidP="002E5A7C">
      <w:pPr>
        <w:spacing w:line="20" w:lineRule="atLeast"/>
        <w:ind w:firstLine="708"/>
        <w:jc w:val="both"/>
        <w:rPr>
          <w:rFonts w:ascii="Arial" w:hAnsi="Arial" w:cs="Arial"/>
          <w:sz w:val="22"/>
          <w:szCs w:val="22"/>
        </w:rPr>
      </w:pPr>
      <w:r w:rsidRPr="00A65B6A">
        <w:rPr>
          <w:rFonts w:ascii="Arial" w:hAnsi="Arial" w:cs="Arial"/>
          <w:sz w:val="22"/>
          <w:szCs w:val="22"/>
        </w:rPr>
        <w:t xml:space="preserve">г) наименования нормативных правовых актов, регулирующих предоставление </w:t>
      </w:r>
      <w:r>
        <w:rPr>
          <w:rFonts w:ascii="Arial" w:hAnsi="Arial" w:cs="Arial"/>
          <w:sz w:val="22"/>
          <w:szCs w:val="22"/>
        </w:rPr>
        <w:t>муниципальной</w:t>
      </w:r>
      <w:r w:rsidR="00BF0ADB">
        <w:rPr>
          <w:rFonts w:ascii="Arial" w:hAnsi="Arial" w:cs="Arial"/>
          <w:sz w:val="22"/>
          <w:szCs w:val="22"/>
        </w:rPr>
        <w:t xml:space="preserve"> </w:t>
      </w:r>
      <w:r w:rsidRPr="00A65B6A">
        <w:rPr>
          <w:rFonts w:ascii="Arial" w:hAnsi="Arial" w:cs="Arial"/>
          <w:sz w:val="22"/>
          <w:szCs w:val="22"/>
        </w:rPr>
        <w:t>услуги,  с указанием их реквизитов;</w:t>
      </w:r>
    </w:p>
    <w:p w:rsidR="002E5A7C" w:rsidRPr="00A65B6A" w:rsidRDefault="002E5A7C" w:rsidP="002E5A7C">
      <w:pPr>
        <w:spacing w:line="20" w:lineRule="atLeast"/>
        <w:ind w:firstLine="708"/>
        <w:jc w:val="both"/>
        <w:rPr>
          <w:rFonts w:ascii="Arial" w:hAnsi="Arial" w:cs="Arial"/>
          <w:sz w:val="22"/>
          <w:szCs w:val="22"/>
        </w:rPr>
      </w:pPr>
      <w:r w:rsidRPr="00A65B6A">
        <w:rPr>
          <w:rFonts w:ascii="Arial" w:hAnsi="Arial" w:cs="Arial"/>
          <w:sz w:val="22"/>
          <w:szCs w:val="22"/>
        </w:rPr>
        <w:t>д) наименование административного регламента с указанием реквизитов утвердившего его нормативного правового акта;</w:t>
      </w:r>
    </w:p>
    <w:p w:rsidR="002E5A7C" w:rsidRPr="00A65B6A" w:rsidRDefault="002E5A7C" w:rsidP="002E5A7C">
      <w:pPr>
        <w:spacing w:line="20" w:lineRule="atLeast"/>
        <w:ind w:firstLine="708"/>
        <w:jc w:val="both"/>
        <w:rPr>
          <w:rFonts w:ascii="Arial" w:hAnsi="Arial" w:cs="Arial"/>
          <w:sz w:val="22"/>
          <w:szCs w:val="22"/>
        </w:rPr>
      </w:pPr>
      <w:r w:rsidRPr="00A65B6A">
        <w:rPr>
          <w:rFonts w:ascii="Arial" w:hAnsi="Arial" w:cs="Arial"/>
          <w:sz w:val="22"/>
          <w:szCs w:val="22"/>
        </w:rPr>
        <w:t xml:space="preserve">е) сведения об информировании по вопросам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2E5A7C" w:rsidRPr="00A65B6A" w:rsidRDefault="002E5A7C" w:rsidP="002E5A7C">
      <w:pPr>
        <w:spacing w:line="20" w:lineRule="atLeast"/>
        <w:ind w:firstLine="708"/>
        <w:jc w:val="both"/>
        <w:rPr>
          <w:rFonts w:ascii="Arial" w:hAnsi="Arial" w:cs="Arial"/>
          <w:sz w:val="22"/>
          <w:szCs w:val="22"/>
        </w:rPr>
      </w:pPr>
      <w:r w:rsidRPr="00A65B6A">
        <w:rPr>
          <w:rFonts w:ascii="Arial" w:hAnsi="Arial" w:cs="Arial"/>
          <w:sz w:val="22"/>
          <w:szCs w:val="22"/>
        </w:rPr>
        <w:t xml:space="preserve">ж) категории заявителей, которым предоставляется </w:t>
      </w:r>
      <w:r>
        <w:rPr>
          <w:rFonts w:ascii="Arial" w:hAnsi="Arial" w:cs="Arial"/>
          <w:sz w:val="22"/>
          <w:szCs w:val="22"/>
        </w:rPr>
        <w:t>муниципальная</w:t>
      </w:r>
      <w:r w:rsidRPr="00A65B6A">
        <w:rPr>
          <w:rFonts w:ascii="Arial" w:hAnsi="Arial" w:cs="Arial"/>
          <w:sz w:val="22"/>
          <w:szCs w:val="22"/>
        </w:rPr>
        <w:t xml:space="preserve"> услуга;</w:t>
      </w:r>
    </w:p>
    <w:p w:rsidR="002E5A7C" w:rsidRPr="00A65B6A" w:rsidRDefault="002E5A7C" w:rsidP="002E5A7C">
      <w:pPr>
        <w:spacing w:line="20" w:lineRule="atLeast"/>
        <w:ind w:firstLine="708"/>
        <w:jc w:val="both"/>
        <w:rPr>
          <w:rFonts w:ascii="Arial" w:hAnsi="Arial" w:cs="Arial"/>
          <w:sz w:val="22"/>
          <w:szCs w:val="22"/>
        </w:rPr>
      </w:pPr>
      <w:r w:rsidRPr="00A65B6A">
        <w:rPr>
          <w:rFonts w:ascii="Arial" w:hAnsi="Arial" w:cs="Arial"/>
          <w:sz w:val="22"/>
          <w:szCs w:val="22"/>
        </w:rPr>
        <w:t xml:space="preserve">з) требования к местам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2E5A7C" w:rsidRPr="00A65B6A" w:rsidRDefault="002E5A7C" w:rsidP="002E5A7C">
      <w:pPr>
        <w:spacing w:line="20" w:lineRule="atLeast"/>
        <w:ind w:firstLine="708"/>
        <w:jc w:val="both"/>
        <w:rPr>
          <w:rFonts w:ascii="Arial" w:hAnsi="Arial" w:cs="Arial"/>
          <w:sz w:val="22"/>
          <w:szCs w:val="22"/>
        </w:rPr>
      </w:pPr>
      <w:r w:rsidRPr="00A65B6A">
        <w:rPr>
          <w:rFonts w:ascii="Arial" w:hAnsi="Arial" w:cs="Arial"/>
          <w:sz w:val="22"/>
          <w:szCs w:val="22"/>
        </w:rPr>
        <w:t xml:space="preserve">и) максимально допустимые сроки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2E5A7C" w:rsidRPr="00A65B6A" w:rsidRDefault="002E5A7C" w:rsidP="002E5A7C">
      <w:pPr>
        <w:spacing w:line="20" w:lineRule="atLeast"/>
        <w:ind w:firstLine="708"/>
        <w:jc w:val="both"/>
        <w:rPr>
          <w:rFonts w:ascii="Arial" w:hAnsi="Arial" w:cs="Arial"/>
          <w:sz w:val="22"/>
          <w:szCs w:val="22"/>
        </w:rPr>
      </w:pPr>
      <w:r w:rsidRPr="00A65B6A">
        <w:rPr>
          <w:rFonts w:ascii="Arial" w:hAnsi="Arial" w:cs="Arial"/>
          <w:sz w:val="22"/>
          <w:szCs w:val="22"/>
        </w:rPr>
        <w:t xml:space="preserve">к) документы, подлежащие представлению заявителями для получения </w:t>
      </w:r>
      <w:r>
        <w:rPr>
          <w:rFonts w:ascii="Arial" w:hAnsi="Arial" w:cs="Arial"/>
          <w:sz w:val="22"/>
          <w:szCs w:val="22"/>
        </w:rPr>
        <w:t>муниципальной</w:t>
      </w:r>
      <w:r w:rsidRPr="00A65B6A">
        <w:rPr>
          <w:rFonts w:ascii="Arial" w:hAnsi="Arial" w:cs="Arial"/>
          <w:sz w:val="22"/>
          <w:szCs w:val="22"/>
        </w:rPr>
        <w:t xml:space="preserve"> услуги, способы получения документов заявителями и порядок представления документов с указанием услуг, в результате предоставления которых могут быть получены такие документы;</w:t>
      </w:r>
    </w:p>
    <w:p w:rsidR="002E5A7C" w:rsidRPr="00A65B6A" w:rsidRDefault="002E5A7C" w:rsidP="002E5A7C">
      <w:pPr>
        <w:spacing w:line="20" w:lineRule="atLeast"/>
        <w:ind w:firstLine="708"/>
        <w:jc w:val="both"/>
        <w:rPr>
          <w:rFonts w:ascii="Arial" w:hAnsi="Arial" w:cs="Arial"/>
          <w:sz w:val="22"/>
          <w:szCs w:val="22"/>
        </w:rPr>
      </w:pPr>
      <w:r w:rsidRPr="00A65B6A">
        <w:rPr>
          <w:rFonts w:ascii="Arial" w:hAnsi="Arial" w:cs="Arial"/>
          <w:sz w:val="22"/>
          <w:szCs w:val="22"/>
        </w:rPr>
        <w:t xml:space="preserve">л) формы заявления и иных документов, заполнение которых заявителями необходимо для обращения в целях получения </w:t>
      </w:r>
      <w:r>
        <w:rPr>
          <w:rFonts w:ascii="Arial" w:hAnsi="Arial" w:cs="Arial"/>
          <w:sz w:val="22"/>
          <w:szCs w:val="22"/>
        </w:rPr>
        <w:t>муниципальной</w:t>
      </w:r>
      <w:r w:rsidRPr="00A65B6A">
        <w:rPr>
          <w:rFonts w:ascii="Arial" w:hAnsi="Arial" w:cs="Arial"/>
          <w:sz w:val="22"/>
          <w:szCs w:val="22"/>
        </w:rPr>
        <w:t xml:space="preserve">  услуги;</w:t>
      </w:r>
    </w:p>
    <w:p w:rsidR="002E5A7C" w:rsidRPr="00A65B6A" w:rsidRDefault="002E5A7C" w:rsidP="002E5A7C">
      <w:pPr>
        <w:spacing w:line="20" w:lineRule="atLeast"/>
        <w:ind w:firstLine="709"/>
        <w:jc w:val="both"/>
        <w:rPr>
          <w:rFonts w:ascii="Arial" w:hAnsi="Arial" w:cs="Arial"/>
          <w:sz w:val="22"/>
          <w:szCs w:val="22"/>
        </w:rPr>
      </w:pPr>
      <w:r w:rsidRPr="00A65B6A">
        <w:rPr>
          <w:rFonts w:ascii="Arial" w:hAnsi="Arial" w:cs="Arial"/>
          <w:sz w:val="22"/>
          <w:szCs w:val="22"/>
        </w:rPr>
        <w:t xml:space="preserve">м) сведения о возмездности (безвозмездности)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2E5A7C" w:rsidRPr="00A65B6A" w:rsidRDefault="002E5A7C" w:rsidP="002E5A7C">
      <w:pPr>
        <w:spacing w:line="20" w:lineRule="atLeast"/>
        <w:ind w:firstLine="708"/>
        <w:jc w:val="both"/>
        <w:rPr>
          <w:rFonts w:ascii="Arial" w:hAnsi="Arial" w:cs="Arial"/>
          <w:sz w:val="22"/>
          <w:szCs w:val="22"/>
        </w:rPr>
      </w:pPr>
      <w:r w:rsidRPr="00A65B6A">
        <w:rPr>
          <w:rFonts w:ascii="Arial" w:hAnsi="Arial" w:cs="Arial"/>
          <w:sz w:val="22"/>
          <w:szCs w:val="22"/>
        </w:rPr>
        <w:t xml:space="preserve">н) информация об административных процедурах, подлежащих выполнению </w:t>
      </w:r>
      <w:r>
        <w:rPr>
          <w:rFonts w:ascii="Arial" w:hAnsi="Arial" w:cs="Arial"/>
          <w:sz w:val="22"/>
          <w:szCs w:val="22"/>
        </w:rPr>
        <w:t>Администрацией</w:t>
      </w:r>
      <w:r w:rsidRPr="00A65B6A">
        <w:rPr>
          <w:rFonts w:ascii="Arial" w:hAnsi="Arial" w:cs="Arial"/>
          <w:sz w:val="22"/>
          <w:szCs w:val="22"/>
        </w:rPr>
        <w:t xml:space="preserve">, ГАУ «МФЦ» при предоставлении </w:t>
      </w:r>
      <w:r>
        <w:rPr>
          <w:rFonts w:ascii="Arial" w:hAnsi="Arial" w:cs="Arial"/>
          <w:sz w:val="22"/>
          <w:szCs w:val="22"/>
        </w:rPr>
        <w:t>муниципальной</w:t>
      </w:r>
      <w:r w:rsidRPr="00A65B6A">
        <w:rPr>
          <w:rFonts w:ascii="Arial" w:hAnsi="Arial" w:cs="Arial"/>
          <w:sz w:val="22"/>
          <w:szCs w:val="22"/>
        </w:rPr>
        <w:t xml:space="preserve"> услуги, в том числе информация о максимальной длительности административных процедур;</w:t>
      </w:r>
    </w:p>
    <w:p w:rsidR="002E5A7C" w:rsidRPr="00A65B6A" w:rsidRDefault="002E5A7C" w:rsidP="002E5A7C">
      <w:pPr>
        <w:spacing w:line="20" w:lineRule="atLeast"/>
        <w:ind w:firstLine="708"/>
        <w:jc w:val="both"/>
        <w:rPr>
          <w:rFonts w:ascii="Arial" w:hAnsi="Arial" w:cs="Arial"/>
          <w:sz w:val="22"/>
          <w:szCs w:val="22"/>
        </w:rPr>
      </w:pPr>
      <w:r w:rsidRPr="00A65B6A">
        <w:rPr>
          <w:rFonts w:ascii="Arial" w:hAnsi="Arial" w:cs="Arial"/>
          <w:sz w:val="22"/>
          <w:szCs w:val="22"/>
        </w:rPr>
        <w:t xml:space="preserve">о) адреса сайтов в информационно-телекоммуникационной сети Интернет органов (организаций), участвующих в предоставлении </w:t>
      </w:r>
      <w:r>
        <w:rPr>
          <w:rFonts w:ascii="Arial" w:hAnsi="Arial" w:cs="Arial"/>
          <w:sz w:val="22"/>
          <w:szCs w:val="22"/>
        </w:rPr>
        <w:t>муниципальной</w:t>
      </w:r>
      <w:r w:rsidRPr="00A65B6A">
        <w:rPr>
          <w:rFonts w:ascii="Arial" w:hAnsi="Arial" w:cs="Arial"/>
          <w:sz w:val="22"/>
          <w:szCs w:val="22"/>
        </w:rPr>
        <w:t xml:space="preserve"> услуги, адреса их электронной почты, телефоны;</w:t>
      </w:r>
    </w:p>
    <w:p w:rsidR="002E5A7C" w:rsidRPr="00A65B6A" w:rsidRDefault="002E5A7C" w:rsidP="002E5A7C">
      <w:pPr>
        <w:spacing w:line="20" w:lineRule="atLeast"/>
        <w:ind w:firstLine="708"/>
        <w:jc w:val="both"/>
        <w:rPr>
          <w:rFonts w:ascii="Arial" w:hAnsi="Arial" w:cs="Arial"/>
          <w:sz w:val="22"/>
          <w:szCs w:val="22"/>
        </w:rPr>
      </w:pPr>
      <w:r w:rsidRPr="00A65B6A">
        <w:rPr>
          <w:rFonts w:ascii="Arial" w:hAnsi="Arial" w:cs="Arial"/>
          <w:sz w:val="22"/>
          <w:szCs w:val="22"/>
        </w:rPr>
        <w:t xml:space="preserve">п) сведения о способах и формах обжалования решений и действий (бездействия) </w:t>
      </w:r>
      <w:r>
        <w:rPr>
          <w:rFonts w:ascii="Arial" w:hAnsi="Arial" w:cs="Arial"/>
          <w:sz w:val="22"/>
          <w:szCs w:val="22"/>
        </w:rPr>
        <w:t>Администрации, ее</w:t>
      </w:r>
      <w:r w:rsidRPr="00A65B6A">
        <w:rPr>
          <w:rFonts w:ascii="Arial" w:hAnsi="Arial" w:cs="Arial"/>
          <w:sz w:val="22"/>
          <w:szCs w:val="22"/>
        </w:rPr>
        <w:t xml:space="preserve"> должностных лиц, </w:t>
      </w:r>
      <w:r>
        <w:rPr>
          <w:rFonts w:ascii="Arial" w:hAnsi="Arial" w:cs="Arial"/>
          <w:sz w:val="22"/>
          <w:szCs w:val="22"/>
        </w:rPr>
        <w:t>муниципальных</w:t>
      </w:r>
      <w:r w:rsidRPr="00A65B6A">
        <w:rPr>
          <w:rFonts w:ascii="Arial" w:hAnsi="Arial" w:cs="Arial"/>
          <w:sz w:val="22"/>
          <w:szCs w:val="22"/>
        </w:rPr>
        <w:t xml:space="preserve"> служащих, а также сведения о должностных лицах, уполномоченных на рассмотрение жалоб, их контактные данные;</w:t>
      </w:r>
    </w:p>
    <w:p w:rsidR="002E5A7C" w:rsidRPr="00A65B6A" w:rsidRDefault="002E5A7C" w:rsidP="002E5A7C">
      <w:pPr>
        <w:spacing w:line="20" w:lineRule="atLeast"/>
        <w:ind w:firstLine="708"/>
        <w:jc w:val="both"/>
        <w:rPr>
          <w:rFonts w:ascii="Arial" w:hAnsi="Arial" w:cs="Arial"/>
          <w:sz w:val="22"/>
          <w:szCs w:val="22"/>
        </w:rPr>
      </w:pPr>
      <w:r w:rsidRPr="00A65B6A">
        <w:rPr>
          <w:rFonts w:ascii="Arial" w:hAnsi="Arial" w:cs="Arial"/>
          <w:sz w:val="22"/>
          <w:szCs w:val="22"/>
        </w:rPr>
        <w:t>р) текст административного регламента;</w:t>
      </w:r>
    </w:p>
    <w:p w:rsidR="002E5A7C" w:rsidRPr="00A65B6A" w:rsidRDefault="002E5A7C" w:rsidP="002E5A7C">
      <w:pPr>
        <w:spacing w:line="20" w:lineRule="atLeast"/>
        <w:ind w:firstLine="708"/>
        <w:jc w:val="both"/>
        <w:rPr>
          <w:rFonts w:ascii="Arial" w:hAnsi="Arial" w:cs="Arial"/>
          <w:sz w:val="22"/>
          <w:szCs w:val="22"/>
        </w:rPr>
      </w:pPr>
      <w:r w:rsidRPr="00A65B6A">
        <w:rPr>
          <w:rFonts w:ascii="Arial" w:hAnsi="Arial" w:cs="Arial"/>
          <w:sz w:val="22"/>
          <w:szCs w:val="22"/>
        </w:rPr>
        <w:t>с) сведения о дате вступления в силу административного регламента;</w:t>
      </w:r>
    </w:p>
    <w:p w:rsidR="002E5A7C" w:rsidRPr="00A65B6A" w:rsidRDefault="002E5A7C" w:rsidP="002E5A7C">
      <w:pPr>
        <w:spacing w:line="20" w:lineRule="atLeast"/>
        <w:ind w:firstLine="708"/>
        <w:jc w:val="both"/>
        <w:rPr>
          <w:rFonts w:ascii="Arial" w:hAnsi="Arial" w:cs="Arial"/>
          <w:sz w:val="22"/>
          <w:szCs w:val="22"/>
        </w:rPr>
      </w:pPr>
      <w:r w:rsidRPr="00A65B6A">
        <w:rPr>
          <w:rFonts w:ascii="Arial" w:hAnsi="Arial" w:cs="Arial"/>
          <w:sz w:val="22"/>
          <w:szCs w:val="22"/>
        </w:rPr>
        <w:t>т)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2E5A7C" w:rsidRPr="00A65B6A" w:rsidRDefault="002E5A7C" w:rsidP="002E5A7C">
      <w:pPr>
        <w:spacing w:line="20" w:lineRule="atLeast"/>
        <w:ind w:firstLine="708"/>
        <w:jc w:val="both"/>
        <w:rPr>
          <w:rFonts w:ascii="Arial" w:hAnsi="Arial" w:cs="Arial"/>
          <w:sz w:val="22"/>
          <w:szCs w:val="22"/>
        </w:rPr>
      </w:pPr>
      <w:r w:rsidRPr="00A65B6A">
        <w:rPr>
          <w:rFonts w:ascii="Arial" w:hAnsi="Arial" w:cs="Arial"/>
          <w:sz w:val="22"/>
          <w:szCs w:val="22"/>
        </w:rPr>
        <w:t>у)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2E5A7C" w:rsidRPr="00A65B6A" w:rsidRDefault="002E5A7C" w:rsidP="002E5A7C">
      <w:pPr>
        <w:spacing w:line="20" w:lineRule="atLeast"/>
        <w:ind w:firstLine="708"/>
        <w:jc w:val="both"/>
        <w:rPr>
          <w:rFonts w:ascii="Arial" w:hAnsi="Arial" w:cs="Arial"/>
          <w:sz w:val="22"/>
          <w:szCs w:val="22"/>
        </w:rPr>
      </w:pPr>
      <w:r w:rsidRPr="00A65B6A">
        <w:rPr>
          <w:rFonts w:ascii="Arial" w:hAnsi="Arial" w:cs="Arial"/>
          <w:sz w:val="22"/>
          <w:szCs w:val="22"/>
        </w:rPr>
        <w:t>ф) дата прекращения действия административного регламента (признания его утратившим силу).</w:t>
      </w:r>
    </w:p>
    <w:p w:rsidR="002E5A7C" w:rsidRPr="00A65B6A" w:rsidRDefault="002E5A7C" w:rsidP="002E5A7C">
      <w:pPr>
        <w:pStyle w:val="ConsPlusNormal"/>
        <w:ind w:firstLine="708"/>
        <w:jc w:val="both"/>
        <w:rPr>
          <w:sz w:val="22"/>
          <w:szCs w:val="22"/>
        </w:rPr>
      </w:pPr>
      <w:r w:rsidRPr="00A65B6A">
        <w:rPr>
          <w:sz w:val="22"/>
          <w:szCs w:val="22"/>
        </w:rPr>
        <w:t>1</w:t>
      </w:r>
      <w:r>
        <w:rPr>
          <w:sz w:val="22"/>
          <w:szCs w:val="22"/>
        </w:rPr>
        <w:t>8</w:t>
      </w:r>
      <w:r w:rsidRPr="00A65B6A">
        <w:rPr>
          <w:sz w:val="22"/>
          <w:szCs w:val="22"/>
        </w:rPr>
        <w:t xml:space="preserve">. При информировании по вопросам получения </w:t>
      </w:r>
      <w:r>
        <w:rPr>
          <w:sz w:val="22"/>
          <w:szCs w:val="22"/>
        </w:rPr>
        <w:t>муниципальной</w:t>
      </w:r>
      <w:r w:rsidRPr="00A65B6A">
        <w:rPr>
          <w:sz w:val="22"/>
          <w:szCs w:val="22"/>
        </w:rPr>
        <w:t xml:space="preserve"> услуги на Едином портале ответы размещаются в «личных кабинетах» заявителей, обратившихся за информацией, а информация о размещении ответов в «личных кабинетах» направляется на адреса электронной почты, указанные заявителями в качестве адресов для ведения переписки, в срок, не превышающий 5 рабочих дней со дня регистрации обращений в </w:t>
      </w:r>
      <w:r>
        <w:rPr>
          <w:sz w:val="22"/>
          <w:szCs w:val="22"/>
        </w:rPr>
        <w:t>Администрации</w:t>
      </w:r>
      <w:r w:rsidRPr="00A65B6A">
        <w:rPr>
          <w:sz w:val="22"/>
          <w:szCs w:val="22"/>
        </w:rPr>
        <w:t>.</w:t>
      </w:r>
    </w:p>
    <w:p w:rsidR="002E5A7C" w:rsidRPr="00A65B6A" w:rsidRDefault="002E5A7C" w:rsidP="002E5A7C">
      <w:pPr>
        <w:pStyle w:val="Pro-Gramma"/>
        <w:widowControl w:val="0"/>
        <w:spacing w:before="0" w:line="240" w:lineRule="auto"/>
        <w:ind w:firstLine="720"/>
        <w:rPr>
          <w:rFonts w:ascii="Arial" w:hAnsi="Arial" w:cs="Arial"/>
          <w:sz w:val="22"/>
          <w:szCs w:val="22"/>
        </w:rPr>
      </w:pPr>
      <w:r>
        <w:rPr>
          <w:rFonts w:ascii="Arial" w:hAnsi="Arial" w:cs="Arial"/>
          <w:sz w:val="22"/>
          <w:szCs w:val="22"/>
        </w:rPr>
        <w:t>19</w:t>
      </w:r>
      <w:r w:rsidRPr="00A65B6A">
        <w:rPr>
          <w:rFonts w:ascii="Arial" w:hAnsi="Arial" w:cs="Arial"/>
          <w:sz w:val="22"/>
          <w:szCs w:val="22"/>
        </w:rPr>
        <w:t xml:space="preserve">. Ответы на запросы должны содержать ответы на поставленные вопросы, фамилии, инициалы имен, отчеств и номера телефонов исполнителей. Письменные ответы подписываются </w:t>
      </w:r>
      <w:r>
        <w:rPr>
          <w:rFonts w:ascii="Arial" w:hAnsi="Arial" w:cs="Arial"/>
          <w:sz w:val="22"/>
          <w:szCs w:val="22"/>
        </w:rPr>
        <w:t>Главой Спировского муниципального округа</w:t>
      </w:r>
      <w:r w:rsidRPr="00A65B6A">
        <w:rPr>
          <w:rFonts w:ascii="Arial" w:hAnsi="Arial" w:cs="Arial"/>
          <w:sz w:val="22"/>
          <w:szCs w:val="22"/>
        </w:rPr>
        <w:t xml:space="preserve"> (далее </w:t>
      </w:r>
      <w:r>
        <w:rPr>
          <w:rFonts w:ascii="Arial" w:hAnsi="Arial" w:cs="Arial"/>
          <w:sz w:val="22"/>
          <w:szCs w:val="22"/>
        </w:rPr>
        <w:t>– Глава муниципального округа</w:t>
      </w:r>
      <w:r w:rsidRPr="00A65B6A">
        <w:rPr>
          <w:rFonts w:ascii="Arial" w:hAnsi="Arial" w:cs="Arial"/>
          <w:sz w:val="22"/>
          <w:szCs w:val="22"/>
        </w:rPr>
        <w:t xml:space="preserve">); ответы, направляемые в электронном виде, подписываются электронной подписью </w:t>
      </w:r>
      <w:r>
        <w:rPr>
          <w:rFonts w:ascii="Arial" w:hAnsi="Arial" w:cs="Arial"/>
          <w:sz w:val="22"/>
          <w:szCs w:val="22"/>
        </w:rPr>
        <w:t>уполномоченного должностного лица Администрации</w:t>
      </w:r>
      <w:r w:rsidRPr="00A65B6A">
        <w:rPr>
          <w:rFonts w:ascii="Arial" w:hAnsi="Arial" w:cs="Arial"/>
          <w:sz w:val="22"/>
          <w:szCs w:val="22"/>
        </w:rPr>
        <w:t>.</w:t>
      </w:r>
    </w:p>
    <w:p w:rsidR="002E5A7C" w:rsidRPr="00625E33" w:rsidRDefault="002E5A7C" w:rsidP="002E5A7C">
      <w:pPr>
        <w:spacing w:line="20" w:lineRule="atLeast"/>
        <w:ind w:firstLine="709"/>
        <w:jc w:val="both"/>
        <w:rPr>
          <w:rFonts w:ascii="Arial" w:hAnsi="Arial" w:cs="Arial"/>
          <w:sz w:val="22"/>
          <w:szCs w:val="22"/>
        </w:rPr>
      </w:pPr>
    </w:p>
    <w:p w:rsidR="00AF3764" w:rsidRPr="00625E33" w:rsidRDefault="00AF3764" w:rsidP="00AF3764">
      <w:pPr>
        <w:spacing w:line="20" w:lineRule="atLeast"/>
        <w:jc w:val="center"/>
        <w:rPr>
          <w:rFonts w:ascii="Arial" w:hAnsi="Arial" w:cs="Arial"/>
          <w:b/>
          <w:sz w:val="22"/>
          <w:szCs w:val="22"/>
        </w:rPr>
      </w:pPr>
      <w:r w:rsidRPr="00625E33">
        <w:rPr>
          <w:rFonts w:ascii="Arial" w:hAnsi="Arial" w:cs="Arial"/>
          <w:b/>
          <w:sz w:val="22"/>
          <w:szCs w:val="22"/>
        </w:rPr>
        <w:t>Раздел II</w:t>
      </w:r>
    </w:p>
    <w:p w:rsidR="00AF3764" w:rsidRPr="00625E33" w:rsidRDefault="00AF3764" w:rsidP="00AF3764">
      <w:pPr>
        <w:spacing w:line="20" w:lineRule="atLeast"/>
        <w:jc w:val="center"/>
        <w:rPr>
          <w:rFonts w:ascii="Arial" w:hAnsi="Arial" w:cs="Arial"/>
          <w:b/>
          <w:sz w:val="22"/>
          <w:szCs w:val="22"/>
        </w:rPr>
      </w:pPr>
      <w:r w:rsidRPr="00625E33">
        <w:rPr>
          <w:rFonts w:ascii="Arial" w:hAnsi="Arial" w:cs="Arial"/>
          <w:b/>
          <w:sz w:val="22"/>
          <w:szCs w:val="22"/>
        </w:rPr>
        <w:t xml:space="preserve">Стандарт предоставления </w:t>
      </w:r>
      <w:r w:rsidR="00625E33">
        <w:rPr>
          <w:rFonts w:ascii="Arial" w:hAnsi="Arial" w:cs="Arial"/>
          <w:b/>
          <w:sz w:val="22"/>
          <w:szCs w:val="22"/>
        </w:rPr>
        <w:t>муниципальной услуги</w:t>
      </w:r>
    </w:p>
    <w:p w:rsidR="00970F2F" w:rsidRPr="00625E33" w:rsidRDefault="00970F2F" w:rsidP="00964E02">
      <w:pPr>
        <w:autoSpaceDE w:val="0"/>
        <w:autoSpaceDN w:val="0"/>
        <w:adjustRightInd w:val="0"/>
        <w:ind w:firstLine="540"/>
        <w:jc w:val="both"/>
        <w:outlineLvl w:val="0"/>
        <w:rPr>
          <w:rFonts w:ascii="Arial" w:hAnsi="Arial" w:cs="Arial"/>
          <w:sz w:val="22"/>
          <w:szCs w:val="22"/>
        </w:rPr>
      </w:pPr>
    </w:p>
    <w:p w:rsidR="001E4EC3" w:rsidRPr="00625E33" w:rsidRDefault="001E4EC3" w:rsidP="001E4EC3">
      <w:pPr>
        <w:spacing w:line="20" w:lineRule="atLeast"/>
        <w:jc w:val="center"/>
        <w:rPr>
          <w:rFonts w:ascii="Arial" w:hAnsi="Arial" w:cs="Arial"/>
          <w:b/>
          <w:sz w:val="22"/>
          <w:szCs w:val="22"/>
        </w:rPr>
      </w:pPr>
      <w:r w:rsidRPr="00625E33">
        <w:rPr>
          <w:rFonts w:ascii="Arial" w:hAnsi="Arial" w:cs="Arial"/>
          <w:b/>
          <w:sz w:val="22"/>
          <w:szCs w:val="22"/>
        </w:rPr>
        <w:t>Подраздел I</w:t>
      </w:r>
    </w:p>
    <w:p w:rsidR="001E4EC3" w:rsidRPr="00625E33" w:rsidRDefault="001E4EC3" w:rsidP="001E4EC3">
      <w:pPr>
        <w:spacing w:line="20" w:lineRule="atLeast"/>
        <w:jc w:val="center"/>
        <w:rPr>
          <w:rFonts w:ascii="Arial" w:hAnsi="Arial" w:cs="Arial"/>
          <w:b/>
          <w:sz w:val="22"/>
          <w:szCs w:val="22"/>
        </w:rPr>
      </w:pPr>
      <w:r w:rsidRPr="00625E33">
        <w:rPr>
          <w:rFonts w:ascii="Arial" w:hAnsi="Arial" w:cs="Arial"/>
          <w:b/>
          <w:sz w:val="22"/>
          <w:szCs w:val="22"/>
        </w:rPr>
        <w:t xml:space="preserve">Наименование </w:t>
      </w:r>
      <w:r w:rsidR="00625E33">
        <w:rPr>
          <w:rFonts w:ascii="Arial" w:hAnsi="Arial" w:cs="Arial"/>
          <w:b/>
          <w:sz w:val="22"/>
          <w:szCs w:val="22"/>
        </w:rPr>
        <w:t>муниципальной услуги</w:t>
      </w:r>
    </w:p>
    <w:p w:rsidR="001E4EC3" w:rsidRPr="00625E33" w:rsidRDefault="001E4EC3" w:rsidP="001E4EC3">
      <w:pPr>
        <w:spacing w:line="20" w:lineRule="atLeast"/>
        <w:jc w:val="both"/>
        <w:rPr>
          <w:rFonts w:ascii="Arial" w:hAnsi="Arial" w:cs="Arial"/>
          <w:sz w:val="22"/>
          <w:szCs w:val="22"/>
        </w:rPr>
      </w:pPr>
    </w:p>
    <w:p w:rsidR="006E64B0" w:rsidRPr="00625E33" w:rsidRDefault="002E5A7C" w:rsidP="00167712">
      <w:pPr>
        <w:spacing w:line="20" w:lineRule="atLeast"/>
        <w:ind w:firstLine="708"/>
        <w:jc w:val="both"/>
        <w:rPr>
          <w:rFonts w:ascii="Arial" w:hAnsi="Arial" w:cs="Arial"/>
          <w:sz w:val="22"/>
          <w:szCs w:val="22"/>
        </w:rPr>
      </w:pPr>
      <w:r>
        <w:rPr>
          <w:rFonts w:ascii="Arial" w:hAnsi="Arial" w:cs="Arial"/>
          <w:sz w:val="22"/>
          <w:szCs w:val="22"/>
        </w:rPr>
        <w:t>20</w:t>
      </w:r>
      <w:r w:rsidR="00192311" w:rsidRPr="00625E33">
        <w:rPr>
          <w:rFonts w:ascii="Arial" w:hAnsi="Arial" w:cs="Arial"/>
          <w:sz w:val="22"/>
          <w:szCs w:val="22"/>
        </w:rPr>
        <w:t xml:space="preserve">. </w:t>
      </w:r>
      <w:r w:rsidR="001E4EC3" w:rsidRPr="00625E33">
        <w:rPr>
          <w:rFonts w:ascii="Arial" w:hAnsi="Arial" w:cs="Arial"/>
          <w:sz w:val="22"/>
          <w:szCs w:val="22"/>
        </w:rPr>
        <w:t xml:space="preserve">Наименование </w:t>
      </w:r>
      <w:r w:rsidR="00625E33">
        <w:rPr>
          <w:rFonts w:ascii="Arial" w:hAnsi="Arial" w:cs="Arial"/>
          <w:sz w:val="22"/>
          <w:szCs w:val="22"/>
        </w:rPr>
        <w:t>муниципальной услуги</w:t>
      </w:r>
      <w:r w:rsidR="001E4EC3" w:rsidRPr="00625E33">
        <w:rPr>
          <w:rFonts w:ascii="Arial" w:hAnsi="Arial" w:cs="Arial"/>
          <w:sz w:val="22"/>
          <w:szCs w:val="22"/>
        </w:rPr>
        <w:t xml:space="preserve"> – </w:t>
      </w:r>
      <w:r w:rsidR="00167712" w:rsidRPr="007C1688">
        <w:rPr>
          <w:rFonts w:ascii="Arial" w:hAnsi="Arial" w:cs="Arial"/>
          <w:bCs/>
          <w:sz w:val="22"/>
          <w:szCs w:val="22"/>
        </w:rPr>
        <w:t>«</w:t>
      </w:r>
      <w:r w:rsidR="00E83CCC" w:rsidRPr="00E83CCC">
        <w:rPr>
          <w:rFonts w:ascii="Arial" w:hAnsi="Arial" w:cs="Arial"/>
          <w:sz w:val="22"/>
          <w:szCs w:val="22"/>
        </w:rPr>
        <w:t xml:space="preserve">Принятие решения о предварительном согласовании предоставления земельного участка, находящегося в муниципальной собственности Спировского муниципального округа Тверской области и </w:t>
      </w:r>
      <w:r w:rsidR="00E83CCC" w:rsidRPr="00E83CCC">
        <w:rPr>
          <w:rFonts w:ascii="Arial" w:hAnsi="Arial" w:cs="Arial"/>
          <w:sz w:val="22"/>
          <w:szCs w:val="22"/>
        </w:rPr>
        <w:lastRenderedPageBreak/>
        <w:t xml:space="preserve">государственной собственности до разграничения на территории Спировского муниципального </w:t>
      </w:r>
      <w:r w:rsidR="00326963">
        <w:rPr>
          <w:rFonts w:ascii="Arial" w:hAnsi="Arial" w:cs="Arial"/>
          <w:sz w:val="22"/>
          <w:szCs w:val="22"/>
        </w:rPr>
        <w:t xml:space="preserve">округа </w:t>
      </w:r>
      <w:r w:rsidR="00E83CCC" w:rsidRPr="00E83CCC">
        <w:rPr>
          <w:rFonts w:ascii="Arial" w:hAnsi="Arial" w:cs="Arial"/>
          <w:sz w:val="22"/>
          <w:szCs w:val="22"/>
        </w:rPr>
        <w:t>Тверской области</w:t>
      </w:r>
      <w:r w:rsidR="00686DC8" w:rsidRPr="00625E33">
        <w:rPr>
          <w:rFonts w:ascii="Arial" w:hAnsi="Arial" w:cs="Arial"/>
          <w:sz w:val="22"/>
          <w:szCs w:val="22"/>
        </w:rPr>
        <w:t>»</w:t>
      </w:r>
      <w:r w:rsidR="00167712" w:rsidRPr="00625E33">
        <w:rPr>
          <w:rFonts w:ascii="Arial" w:hAnsi="Arial" w:cs="Arial"/>
          <w:sz w:val="22"/>
          <w:szCs w:val="22"/>
        </w:rPr>
        <w:t>.</w:t>
      </w:r>
    </w:p>
    <w:p w:rsidR="00686DC8" w:rsidRPr="00625E33" w:rsidRDefault="00686DC8" w:rsidP="00167712">
      <w:pPr>
        <w:spacing w:line="20" w:lineRule="atLeast"/>
        <w:ind w:firstLine="708"/>
        <w:jc w:val="both"/>
        <w:rPr>
          <w:rFonts w:ascii="Arial" w:hAnsi="Arial" w:cs="Arial"/>
          <w:sz w:val="22"/>
          <w:szCs w:val="22"/>
        </w:rPr>
      </w:pPr>
    </w:p>
    <w:p w:rsidR="00E35583" w:rsidRPr="00625E33" w:rsidRDefault="00E35583" w:rsidP="00E35583">
      <w:pPr>
        <w:spacing w:line="20" w:lineRule="atLeast"/>
        <w:jc w:val="center"/>
        <w:rPr>
          <w:rFonts w:ascii="Arial" w:hAnsi="Arial" w:cs="Arial"/>
          <w:b/>
          <w:sz w:val="22"/>
          <w:szCs w:val="22"/>
        </w:rPr>
      </w:pPr>
      <w:r w:rsidRPr="00625E33">
        <w:rPr>
          <w:rFonts w:ascii="Arial" w:hAnsi="Arial" w:cs="Arial"/>
          <w:b/>
          <w:sz w:val="22"/>
          <w:szCs w:val="22"/>
        </w:rPr>
        <w:t>Подраздел I</w:t>
      </w:r>
      <w:r w:rsidRPr="00625E33">
        <w:rPr>
          <w:rFonts w:ascii="Arial" w:hAnsi="Arial" w:cs="Arial"/>
          <w:b/>
          <w:sz w:val="22"/>
          <w:szCs w:val="22"/>
          <w:lang w:val="en-US"/>
        </w:rPr>
        <w:t>I</w:t>
      </w:r>
    </w:p>
    <w:p w:rsidR="00625E33" w:rsidRPr="00A01D4A" w:rsidRDefault="00625E33" w:rsidP="00625E33">
      <w:pPr>
        <w:spacing w:line="20" w:lineRule="atLeast"/>
        <w:jc w:val="center"/>
        <w:rPr>
          <w:rFonts w:ascii="Arial" w:hAnsi="Arial" w:cs="Arial"/>
          <w:b/>
          <w:sz w:val="22"/>
          <w:szCs w:val="22"/>
        </w:rPr>
      </w:pPr>
      <w:r w:rsidRPr="00A01D4A">
        <w:rPr>
          <w:rFonts w:ascii="Arial" w:hAnsi="Arial" w:cs="Arial"/>
          <w:b/>
          <w:sz w:val="22"/>
          <w:szCs w:val="22"/>
        </w:rPr>
        <w:t xml:space="preserve">Наименование органа </w:t>
      </w:r>
      <w:r>
        <w:rPr>
          <w:rFonts w:ascii="Arial" w:hAnsi="Arial" w:cs="Arial"/>
          <w:b/>
          <w:sz w:val="22"/>
          <w:szCs w:val="22"/>
        </w:rPr>
        <w:t>местного самоуправления</w:t>
      </w:r>
      <w:r w:rsidRPr="00A01D4A">
        <w:rPr>
          <w:rFonts w:ascii="Arial" w:hAnsi="Arial" w:cs="Arial"/>
          <w:b/>
          <w:sz w:val="22"/>
          <w:szCs w:val="22"/>
        </w:rPr>
        <w:t xml:space="preserve">, предоставляющего </w:t>
      </w:r>
      <w:r>
        <w:rPr>
          <w:rFonts w:ascii="Arial" w:hAnsi="Arial" w:cs="Arial"/>
          <w:b/>
          <w:sz w:val="22"/>
          <w:szCs w:val="22"/>
        </w:rPr>
        <w:t>муниципальную</w:t>
      </w:r>
      <w:r w:rsidRPr="00A01D4A">
        <w:rPr>
          <w:rFonts w:ascii="Arial" w:hAnsi="Arial" w:cs="Arial"/>
          <w:b/>
          <w:sz w:val="22"/>
          <w:szCs w:val="22"/>
        </w:rPr>
        <w:t xml:space="preserve"> услугу</w:t>
      </w:r>
    </w:p>
    <w:p w:rsidR="00CA6322" w:rsidRPr="00625E33" w:rsidRDefault="00CA6322" w:rsidP="00E35583">
      <w:pPr>
        <w:spacing w:line="20" w:lineRule="atLeast"/>
        <w:jc w:val="center"/>
        <w:rPr>
          <w:rFonts w:ascii="Arial" w:hAnsi="Arial" w:cs="Arial"/>
          <w:b/>
          <w:sz w:val="22"/>
          <w:szCs w:val="22"/>
        </w:rPr>
      </w:pPr>
    </w:p>
    <w:p w:rsidR="002E5A7C" w:rsidRPr="0047545B" w:rsidRDefault="002E5A7C" w:rsidP="002E5A7C">
      <w:pPr>
        <w:spacing w:line="20" w:lineRule="atLeast"/>
        <w:ind w:firstLine="708"/>
        <w:jc w:val="both"/>
        <w:rPr>
          <w:rFonts w:ascii="Arial" w:hAnsi="Arial" w:cs="Arial"/>
          <w:sz w:val="22"/>
          <w:szCs w:val="22"/>
        </w:rPr>
      </w:pPr>
      <w:r w:rsidRPr="00A01D4A">
        <w:rPr>
          <w:rFonts w:ascii="Arial" w:hAnsi="Arial" w:cs="Arial"/>
          <w:sz w:val="22"/>
          <w:szCs w:val="22"/>
        </w:rPr>
        <w:t xml:space="preserve">21. </w:t>
      </w:r>
      <w:r w:rsidRPr="00A65B6A">
        <w:rPr>
          <w:rFonts w:ascii="Arial" w:hAnsi="Arial" w:cs="Arial"/>
          <w:sz w:val="22"/>
          <w:szCs w:val="22"/>
        </w:rPr>
        <w:t xml:space="preserve">Предоставление </w:t>
      </w:r>
      <w:r>
        <w:rPr>
          <w:rFonts w:ascii="Arial" w:hAnsi="Arial" w:cs="Arial"/>
          <w:sz w:val="22"/>
          <w:szCs w:val="22"/>
        </w:rPr>
        <w:t>муниципальной</w:t>
      </w:r>
      <w:r w:rsidRPr="00A65B6A">
        <w:rPr>
          <w:rFonts w:ascii="Arial" w:hAnsi="Arial" w:cs="Arial"/>
          <w:sz w:val="22"/>
          <w:szCs w:val="22"/>
        </w:rPr>
        <w:t xml:space="preserve"> услуги осуществляется </w:t>
      </w:r>
      <w:r>
        <w:rPr>
          <w:rStyle w:val="TextNPA"/>
          <w:rFonts w:ascii="Arial" w:hAnsi="Arial" w:cs="Arial"/>
          <w:sz w:val="22"/>
          <w:szCs w:val="22"/>
        </w:rPr>
        <w:t>Администрацией</w:t>
      </w:r>
      <w:r w:rsidRPr="00A65B6A">
        <w:rPr>
          <w:rFonts w:ascii="Arial" w:hAnsi="Arial" w:cs="Arial"/>
          <w:sz w:val="22"/>
          <w:szCs w:val="22"/>
        </w:rPr>
        <w:t>. Структурным подразделени</w:t>
      </w:r>
      <w:r>
        <w:rPr>
          <w:rFonts w:ascii="Arial" w:hAnsi="Arial" w:cs="Arial"/>
          <w:sz w:val="22"/>
          <w:szCs w:val="22"/>
        </w:rPr>
        <w:t>ем</w:t>
      </w:r>
      <w:r w:rsidR="001F303C">
        <w:rPr>
          <w:rFonts w:ascii="Arial" w:hAnsi="Arial" w:cs="Arial"/>
          <w:sz w:val="22"/>
          <w:szCs w:val="22"/>
        </w:rPr>
        <w:t xml:space="preserve"> </w:t>
      </w:r>
      <w:r>
        <w:rPr>
          <w:rFonts w:ascii="Arial" w:hAnsi="Arial" w:cs="Arial"/>
          <w:sz w:val="22"/>
          <w:szCs w:val="22"/>
        </w:rPr>
        <w:t>Администрации</w:t>
      </w:r>
      <w:r w:rsidRPr="00A65B6A">
        <w:rPr>
          <w:rFonts w:ascii="Arial" w:hAnsi="Arial" w:cs="Arial"/>
          <w:sz w:val="22"/>
          <w:szCs w:val="22"/>
        </w:rPr>
        <w:t xml:space="preserve">, непосредственно предоставляющим </w:t>
      </w:r>
      <w:r>
        <w:rPr>
          <w:rFonts w:ascii="Arial" w:hAnsi="Arial" w:cs="Arial"/>
          <w:sz w:val="22"/>
          <w:szCs w:val="22"/>
        </w:rPr>
        <w:t>муниципальную услугу, являе</w:t>
      </w:r>
      <w:r w:rsidRPr="00A65B6A">
        <w:rPr>
          <w:rFonts w:ascii="Arial" w:hAnsi="Arial" w:cs="Arial"/>
          <w:sz w:val="22"/>
          <w:szCs w:val="22"/>
        </w:rPr>
        <w:t>тся отдел</w:t>
      </w:r>
      <w:r w:rsidR="001F303C">
        <w:rPr>
          <w:rFonts w:ascii="Arial" w:hAnsi="Arial" w:cs="Arial"/>
          <w:sz w:val="22"/>
          <w:szCs w:val="22"/>
        </w:rPr>
        <w:t xml:space="preserve"> </w:t>
      </w:r>
      <w:r w:rsidRPr="0047545B">
        <w:rPr>
          <w:rFonts w:ascii="Arial" w:hAnsi="Arial" w:cs="Arial"/>
          <w:sz w:val="22"/>
          <w:szCs w:val="22"/>
        </w:rPr>
        <w:t>по управлению имуществом и земельным отношениям Администрации</w:t>
      </w:r>
      <w:r>
        <w:rPr>
          <w:rFonts w:ascii="Arial" w:hAnsi="Arial" w:cs="Arial"/>
          <w:sz w:val="22"/>
          <w:szCs w:val="22"/>
        </w:rPr>
        <w:t xml:space="preserve"> (далее – Отдел)</w:t>
      </w:r>
      <w:r w:rsidRPr="0047545B">
        <w:rPr>
          <w:rFonts w:ascii="Arial" w:hAnsi="Arial" w:cs="Arial"/>
          <w:sz w:val="22"/>
          <w:szCs w:val="22"/>
        </w:rPr>
        <w:t>.</w:t>
      </w:r>
    </w:p>
    <w:p w:rsidR="002E5A7C" w:rsidRPr="00A65B6A" w:rsidRDefault="002E5A7C" w:rsidP="002E5A7C">
      <w:pPr>
        <w:ind w:firstLine="709"/>
        <w:jc w:val="both"/>
        <w:rPr>
          <w:rFonts w:ascii="Arial" w:hAnsi="Arial" w:cs="Arial"/>
          <w:strike/>
          <w:sz w:val="22"/>
          <w:szCs w:val="22"/>
        </w:rPr>
      </w:pPr>
      <w:r w:rsidRPr="00A65B6A">
        <w:rPr>
          <w:rFonts w:ascii="Arial" w:hAnsi="Arial" w:cs="Arial"/>
          <w:sz w:val="22"/>
          <w:szCs w:val="22"/>
        </w:rPr>
        <w:t xml:space="preserve">Информирование по вопросам предоставления </w:t>
      </w:r>
      <w:r>
        <w:rPr>
          <w:rFonts w:ascii="Arial" w:hAnsi="Arial" w:cs="Arial"/>
          <w:sz w:val="22"/>
          <w:szCs w:val="22"/>
        </w:rPr>
        <w:t>муниципальной</w:t>
      </w:r>
      <w:r w:rsidRPr="00A65B6A">
        <w:rPr>
          <w:rFonts w:ascii="Arial" w:hAnsi="Arial" w:cs="Arial"/>
          <w:sz w:val="22"/>
          <w:szCs w:val="22"/>
        </w:rPr>
        <w:t xml:space="preserve"> услуги и прием документов, необходимых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 осуществляются также в </w:t>
      </w:r>
      <w:r>
        <w:rPr>
          <w:rFonts w:ascii="Arial" w:hAnsi="Arial" w:cs="Arial"/>
          <w:sz w:val="22"/>
          <w:szCs w:val="22"/>
        </w:rPr>
        <w:t>филиале</w:t>
      </w:r>
      <w:r w:rsidRPr="00A65B6A">
        <w:rPr>
          <w:rFonts w:ascii="Arial" w:hAnsi="Arial" w:cs="Arial"/>
          <w:sz w:val="22"/>
          <w:szCs w:val="22"/>
        </w:rPr>
        <w:t xml:space="preserve"> ГАУ «МФЦ».             </w:t>
      </w:r>
    </w:p>
    <w:p w:rsidR="002E5A7C" w:rsidRPr="00A65B6A" w:rsidRDefault="002E5A7C" w:rsidP="002E5A7C">
      <w:pPr>
        <w:spacing w:line="20" w:lineRule="atLeast"/>
        <w:ind w:firstLine="709"/>
        <w:jc w:val="both"/>
        <w:rPr>
          <w:rFonts w:ascii="Arial" w:hAnsi="Arial" w:cs="Arial"/>
          <w:sz w:val="22"/>
          <w:szCs w:val="22"/>
        </w:rPr>
      </w:pPr>
      <w:r w:rsidRPr="00A65B6A">
        <w:rPr>
          <w:rFonts w:ascii="Arial" w:hAnsi="Arial" w:cs="Arial"/>
          <w:sz w:val="22"/>
          <w:szCs w:val="22"/>
        </w:rPr>
        <w:t>2</w:t>
      </w:r>
      <w:r>
        <w:rPr>
          <w:rFonts w:ascii="Arial" w:hAnsi="Arial" w:cs="Arial"/>
          <w:sz w:val="22"/>
          <w:szCs w:val="22"/>
        </w:rPr>
        <w:t>2</w:t>
      </w:r>
      <w:r w:rsidRPr="00A65B6A">
        <w:rPr>
          <w:rFonts w:ascii="Arial" w:hAnsi="Arial" w:cs="Arial"/>
          <w:sz w:val="22"/>
          <w:szCs w:val="22"/>
        </w:rPr>
        <w:t xml:space="preserve">. Сведения о </w:t>
      </w:r>
      <w:r>
        <w:rPr>
          <w:rFonts w:ascii="Arial" w:hAnsi="Arial" w:cs="Arial"/>
          <w:sz w:val="22"/>
          <w:szCs w:val="22"/>
        </w:rPr>
        <w:t>Администрации</w:t>
      </w:r>
      <w:r w:rsidRPr="00A65B6A">
        <w:rPr>
          <w:rFonts w:ascii="Arial" w:hAnsi="Arial" w:cs="Arial"/>
          <w:sz w:val="22"/>
          <w:szCs w:val="22"/>
        </w:rPr>
        <w:t xml:space="preserve"> и </w:t>
      </w:r>
      <w:r>
        <w:rPr>
          <w:rFonts w:ascii="Arial" w:hAnsi="Arial" w:cs="Arial"/>
          <w:sz w:val="22"/>
          <w:szCs w:val="22"/>
        </w:rPr>
        <w:t>филиале</w:t>
      </w:r>
      <w:r w:rsidRPr="00A65B6A">
        <w:rPr>
          <w:rFonts w:ascii="Arial" w:hAnsi="Arial" w:cs="Arial"/>
          <w:sz w:val="22"/>
          <w:szCs w:val="22"/>
        </w:rPr>
        <w:t xml:space="preserve"> ГАУ «МФЦ» представлены в приложении 1 к административному регламенту.</w:t>
      </w:r>
    </w:p>
    <w:p w:rsidR="002E5A7C" w:rsidRPr="00A65B6A" w:rsidRDefault="002E5A7C" w:rsidP="002E5A7C">
      <w:pPr>
        <w:spacing w:line="20" w:lineRule="atLeast"/>
        <w:ind w:firstLine="709"/>
        <w:jc w:val="both"/>
        <w:rPr>
          <w:rFonts w:ascii="Arial" w:hAnsi="Arial" w:cs="Arial"/>
          <w:sz w:val="22"/>
          <w:szCs w:val="22"/>
        </w:rPr>
      </w:pPr>
      <w:r w:rsidRPr="00A65B6A">
        <w:rPr>
          <w:rFonts w:ascii="Arial" w:hAnsi="Arial" w:cs="Arial"/>
          <w:sz w:val="22"/>
          <w:szCs w:val="22"/>
        </w:rPr>
        <w:t>2</w:t>
      </w:r>
      <w:r>
        <w:rPr>
          <w:rFonts w:ascii="Arial" w:hAnsi="Arial" w:cs="Arial"/>
          <w:sz w:val="22"/>
          <w:szCs w:val="22"/>
        </w:rPr>
        <w:t>3</w:t>
      </w:r>
      <w:r w:rsidRPr="00A65B6A">
        <w:rPr>
          <w:rFonts w:ascii="Arial" w:hAnsi="Arial" w:cs="Arial"/>
          <w:sz w:val="22"/>
          <w:szCs w:val="22"/>
        </w:rPr>
        <w:t xml:space="preserve">. При предоставлении </w:t>
      </w:r>
      <w:r>
        <w:rPr>
          <w:rFonts w:ascii="Arial" w:hAnsi="Arial" w:cs="Arial"/>
          <w:sz w:val="22"/>
          <w:szCs w:val="22"/>
        </w:rPr>
        <w:t>муниципальной</w:t>
      </w:r>
      <w:r w:rsidRPr="00A65B6A">
        <w:rPr>
          <w:rFonts w:ascii="Arial" w:hAnsi="Arial" w:cs="Arial"/>
          <w:sz w:val="22"/>
          <w:szCs w:val="22"/>
        </w:rPr>
        <w:t xml:space="preserve"> услуги </w:t>
      </w:r>
      <w:r>
        <w:rPr>
          <w:rFonts w:ascii="Arial" w:hAnsi="Arial" w:cs="Arial"/>
          <w:sz w:val="22"/>
          <w:szCs w:val="22"/>
        </w:rPr>
        <w:t>Администрация</w:t>
      </w:r>
      <w:r w:rsidRPr="00A65B6A">
        <w:rPr>
          <w:rFonts w:ascii="Arial" w:hAnsi="Arial" w:cs="Arial"/>
          <w:sz w:val="22"/>
          <w:szCs w:val="22"/>
        </w:rPr>
        <w:t>, филиалы ГАУ «МФЦ» осуществляют межведомственное информационное взаимодействие с:</w:t>
      </w:r>
    </w:p>
    <w:p w:rsidR="002E5A7C" w:rsidRPr="00A65B6A" w:rsidRDefault="002E5A7C" w:rsidP="002E5A7C">
      <w:pPr>
        <w:autoSpaceDE w:val="0"/>
        <w:autoSpaceDN w:val="0"/>
        <w:adjustRightInd w:val="0"/>
        <w:ind w:firstLine="709"/>
        <w:jc w:val="both"/>
        <w:rPr>
          <w:rFonts w:ascii="Arial" w:hAnsi="Arial" w:cs="Arial"/>
          <w:sz w:val="22"/>
          <w:szCs w:val="22"/>
        </w:rPr>
      </w:pPr>
      <w:r w:rsidRPr="00A65B6A">
        <w:rPr>
          <w:rFonts w:ascii="Arial" w:hAnsi="Arial" w:cs="Arial"/>
          <w:sz w:val="22"/>
          <w:szCs w:val="22"/>
        </w:rPr>
        <w:t>а) Администрацией Президента Российской Федерации - в целях получения сведений, содержащихся в указе или распоряжении Президента Российской Федерации;</w:t>
      </w:r>
    </w:p>
    <w:p w:rsidR="002E5A7C" w:rsidRPr="00A65B6A" w:rsidRDefault="002E5A7C" w:rsidP="002E5A7C">
      <w:pPr>
        <w:autoSpaceDE w:val="0"/>
        <w:autoSpaceDN w:val="0"/>
        <w:adjustRightInd w:val="0"/>
        <w:ind w:firstLine="709"/>
        <w:jc w:val="both"/>
        <w:rPr>
          <w:rFonts w:ascii="Arial" w:hAnsi="Arial" w:cs="Arial"/>
          <w:sz w:val="22"/>
          <w:szCs w:val="22"/>
        </w:rPr>
      </w:pPr>
      <w:r w:rsidRPr="00A65B6A">
        <w:rPr>
          <w:rFonts w:ascii="Arial" w:hAnsi="Arial" w:cs="Arial"/>
          <w:sz w:val="22"/>
          <w:szCs w:val="22"/>
        </w:rPr>
        <w:t>б) аппаратом Правительства Российской Федерации - в целях получения сведений, содержащихся в решении Правительства Российской Федерации;</w:t>
      </w:r>
    </w:p>
    <w:p w:rsidR="002E5A7C" w:rsidRPr="00A65B6A" w:rsidRDefault="002E5A7C" w:rsidP="002E5A7C">
      <w:pPr>
        <w:autoSpaceDE w:val="0"/>
        <w:autoSpaceDN w:val="0"/>
        <w:adjustRightInd w:val="0"/>
        <w:ind w:firstLine="709"/>
        <w:jc w:val="both"/>
        <w:rPr>
          <w:rFonts w:ascii="Arial" w:hAnsi="Arial" w:cs="Arial"/>
          <w:sz w:val="22"/>
          <w:szCs w:val="22"/>
        </w:rPr>
      </w:pPr>
      <w:r w:rsidRPr="00A65B6A">
        <w:rPr>
          <w:rFonts w:ascii="Arial" w:hAnsi="Arial" w:cs="Arial"/>
          <w:sz w:val="22"/>
          <w:szCs w:val="22"/>
        </w:rPr>
        <w:t>в) Правительством Тверской области - в целях получения сведений, содержащихся в правовых актах Тверской области;</w:t>
      </w:r>
    </w:p>
    <w:p w:rsidR="002E5A7C" w:rsidRPr="0047545B" w:rsidRDefault="002E5A7C" w:rsidP="002E5A7C">
      <w:pPr>
        <w:spacing w:line="20" w:lineRule="atLeast"/>
        <w:ind w:firstLine="709"/>
        <w:jc w:val="both"/>
        <w:rPr>
          <w:rFonts w:ascii="Arial" w:hAnsi="Arial" w:cs="Arial"/>
          <w:sz w:val="22"/>
          <w:szCs w:val="22"/>
        </w:rPr>
      </w:pPr>
      <w:r w:rsidRPr="00A65B6A">
        <w:rPr>
          <w:rFonts w:ascii="Arial" w:hAnsi="Arial" w:cs="Arial"/>
          <w:sz w:val="22"/>
          <w:szCs w:val="22"/>
        </w:rPr>
        <w:t>г)</w:t>
      </w:r>
      <w:r w:rsidR="001F303C">
        <w:rPr>
          <w:rFonts w:ascii="Arial" w:hAnsi="Arial" w:cs="Arial"/>
          <w:sz w:val="22"/>
          <w:szCs w:val="22"/>
        </w:rPr>
        <w:t xml:space="preserve"> </w:t>
      </w:r>
      <w:r w:rsidRPr="00A65B6A">
        <w:rPr>
          <w:rFonts w:ascii="Arial" w:hAnsi="Arial" w:cs="Arial"/>
          <w:sz w:val="22"/>
          <w:szCs w:val="22"/>
        </w:rPr>
        <w:t>филиалом федерального государственного бюджетного учреждения «Федеральная служб</w:t>
      </w:r>
      <w:r>
        <w:rPr>
          <w:rFonts w:ascii="Arial" w:hAnsi="Arial" w:cs="Arial"/>
          <w:sz w:val="22"/>
          <w:szCs w:val="22"/>
        </w:rPr>
        <w:t>а</w:t>
      </w:r>
      <w:r w:rsidR="001F303C">
        <w:rPr>
          <w:rFonts w:ascii="Arial" w:hAnsi="Arial" w:cs="Arial"/>
          <w:sz w:val="22"/>
          <w:szCs w:val="22"/>
        </w:rPr>
        <w:t xml:space="preserve"> </w:t>
      </w:r>
      <w:r>
        <w:rPr>
          <w:rFonts w:ascii="Arial" w:hAnsi="Arial" w:cs="Arial"/>
          <w:sz w:val="22"/>
          <w:szCs w:val="22"/>
        </w:rPr>
        <w:t>государственной</w:t>
      </w:r>
      <w:r w:rsidRPr="00A65B6A">
        <w:rPr>
          <w:rFonts w:ascii="Arial" w:hAnsi="Arial" w:cs="Arial"/>
          <w:sz w:val="22"/>
          <w:szCs w:val="22"/>
        </w:rPr>
        <w:t xml:space="preserve"> регистрации, кадастра и картографии» по Тверской области - в целях получения сведений, содержащихся в </w:t>
      </w:r>
      <w:r w:rsidRPr="0047545B">
        <w:rPr>
          <w:rFonts w:ascii="Arial" w:hAnsi="Arial" w:cs="Arial"/>
          <w:sz w:val="22"/>
          <w:szCs w:val="22"/>
          <w:shd w:val="clear" w:color="auto" w:fill="FFFFFF"/>
        </w:rPr>
        <w:t>Едином государственном реестре недвижимости</w:t>
      </w:r>
      <w:r w:rsidRPr="0047545B">
        <w:rPr>
          <w:rFonts w:ascii="Arial" w:hAnsi="Arial" w:cs="Arial"/>
          <w:sz w:val="22"/>
          <w:szCs w:val="22"/>
        </w:rPr>
        <w:t xml:space="preserve"> (далее - ЕГРН);</w:t>
      </w:r>
    </w:p>
    <w:p w:rsidR="002E5A7C" w:rsidRPr="00A65B6A" w:rsidRDefault="002E5A7C" w:rsidP="002E5A7C">
      <w:pPr>
        <w:spacing w:line="20" w:lineRule="atLeast"/>
        <w:ind w:firstLine="709"/>
        <w:jc w:val="both"/>
        <w:rPr>
          <w:rFonts w:ascii="Arial" w:hAnsi="Arial" w:cs="Arial"/>
          <w:sz w:val="22"/>
          <w:szCs w:val="22"/>
        </w:rPr>
      </w:pPr>
      <w:r w:rsidRPr="00A65B6A">
        <w:rPr>
          <w:rFonts w:ascii="Arial" w:hAnsi="Arial" w:cs="Arial"/>
          <w:sz w:val="22"/>
          <w:szCs w:val="22"/>
        </w:rPr>
        <w:t xml:space="preserve">д) </w:t>
      </w:r>
      <w:r>
        <w:rPr>
          <w:rFonts w:ascii="Arial" w:hAnsi="Arial" w:cs="Arial"/>
          <w:sz w:val="22"/>
          <w:szCs w:val="22"/>
        </w:rPr>
        <w:t>Межрайонной инспекцией  Ф</w:t>
      </w:r>
      <w:r w:rsidRPr="00A65B6A">
        <w:rPr>
          <w:rFonts w:ascii="Arial" w:hAnsi="Arial" w:cs="Arial"/>
          <w:sz w:val="22"/>
          <w:szCs w:val="22"/>
        </w:rPr>
        <w:t>едеральной налоговой службы</w:t>
      </w:r>
      <w:r>
        <w:rPr>
          <w:rFonts w:ascii="Arial" w:hAnsi="Arial" w:cs="Arial"/>
          <w:sz w:val="22"/>
          <w:szCs w:val="22"/>
        </w:rPr>
        <w:t xml:space="preserve"> №3</w:t>
      </w:r>
      <w:r w:rsidRPr="00A65B6A">
        <w:rPr>
          <w:rFonts w:ascii="Arial" w:hAnsi="Arial" w:cs="Arial"/>
          <w:sz w:val="22"/>
          <w:szCs w:val="22"/>
        </w:rPr>
        <w:t xml:space="preserve"> по Тверской области - в целях получения сведений, содержащихся в Едином государственном реестре юридических лиц (далее – ЕГРЮЛ) и Едином государственном реестре индивидуальных п</w:t>
      </w:r>
      <w:r>
        <w:rPr>
          <w:rFonts w:ascii="Arial" w:hAnsi="Arial" w:cs="Arial"/>
          <w:sz w:val="22"/>
          <w:szCs w:val="22"/>
        </w:rPr>
        <w:t>редпринимателей (далее – ЕГРИП)</w:t>
      </w:r>
      <w:r w:rsidRPr="00A65B6A">
        <w:rPr>
          <w:rFonts w:ascii="Arial" w:hAnsi="Arial" w:cs="Arial"/>
          <w:sz w:val="22"/>
          <w:szCs w:val="22"/>
        </w:rPr>
        <w:t>.</w:t>
      </w:r>
    </w:p>
    <w:p w:rsidR="002E5A7C" w:rsidRPr="00A65B6A" w:rsidRDefault="002E5A7C" w:rsidP="002E5A7C">
      <w:pPr>
        <w:spacing w:line="20" w:lineRule="atLeast"/>
        <w:ind w:firstLine="709"/>
        <w:jc w:val="both"/>
        <w:rPr>
          <w:rFonts w:ascii="Arial" w:hAnsi="Arial" w:cs="Arial"/>
          <w:sz w:val="22"/>
          <w:szCs w:val="22"/>
        </w:rPr>
      </w:pPr>
      <w:r w:rsidRPr="00A65B6A">
        <w:rPr>
          <w:rFonts w:ascii="Arial" w:hAnsi="Arial" w:cs="Arial"/>
          <w:sz w:val="22"/>
          <w:szCs w:val="22"/>
        </w:rPr>
        <w:t>2</w:t>
      </w:r>
      <w:r>
        <w:rPr>
          <w:rFonts w:ascii="Arial" w:hAnsi="Arial" w:cs="Arial"/>
          <w:sz w:val="22"/>
          <w:szCs w:val="22"/>
        </w:rPr>
        <w:t>4</w:t>
      </w:r>
      <w:r w:rsidRPr="00A65B6A">
        <w:rPr>
          <w:rFonts w:ascii="Arial" w:hAnsi="Arial" w:cs="Arial"/>
          <w:sz w:val="22"/>
          <w:szCs w:val="22"/>
        </w:rPr>
        <w:t xml:space="preserve">. При предоставлении </w:t>
      </w:r>
      <w:r>
        <w:rPr>
          <w:rFonts w:ascii="Arial" w:hAnsi="Arial" w:cs="Arial"/>
          <w:sz w:val="22"/>
          <w:szCs w:val="22"/>
        </w:rPr>
        <w:t>муниципальной</w:t>
      </w:r>
      <w:r w:rsidRPr="00A65B6A">
        <w:rPr>
          <w:rFonts w:ascii="Arial" w:hAnsi="Arial" w:cs="Arial"/>
          <w:sz w:val="22"/>
          <w:szCs w:val="22"/>
        </w:rPr>
        <w:t xml:space="preserve"> услуги </w:t>
      </w:r>
      <w:r>
        <w:rPr>
          <w:rFonts w:ascii="Arial" w:hAnsi="Arial" w:cs="Arial"/>
          <w:sz w:val="22"/>
          <w:szCs w:val="22"/>
        </w:rPr>
        <w:t>Администрация</w:t>
      </w:r>
      <w:r w:rsidRPr="00A65B6A">
        <w:rPr>
          <w:rFonts w:ascii="Arial" w:hAnsi="Arial" w:cs="Arial"/>
          <w:sz w:val="22"/>
          <w:szCs w:val="22"/>
        </w:rPr>
        <w:t xml:space="preserve">, филиал ГАУ «МФЦ» не вправе требовать от заявителя осуществления действий, в том числе согласований,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 и связанных с обращением в исполнительные органы </w:t>
      </w:r>
      <w:r>
        <w:rPr>
          <w:rFonts w:ascii="Arial" w:hAnsi="Arial" w:cs="Arial"/>
          <w:sz w:val="22"/>
          <w:szCs w:val="22"/>
        </w:rPr>
        <w:t>государственной власти</w:t>
      </w:r>
      <w:r w:rsidRPr="00A65B6A">
        <w:rPr>
          <w:rFonts w:ascii="Arial" w:hAnsi="Arial" w:cs="Arial"/>
          <w:sz w:val="22"/>
          <w:szCs w:val="22"/>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органами </w:t>
      </w:r>
      <w:r>
        <w:rPr>
          <w:rFonts w:ascii="Arial" w:hAnsi="Arial" w:cs="Arial"/>
          <w:sz w:val="22"/>
          <w:szCs w:val="22"/>
        </w:rPr>
        <w:t>местного самоуправления муниципальных</w:t>
      </w:r>
      <w:r w:rsidRPr="00A65B6A">
        <w:rPr>
          <w:rFonts w:ascii="Arial" w:hAnsi="Arial" w:cs="Arial"/>
          <w:sz w:val="22"/>
          <w:szCs w:val="22"/>
        </w:rPr>
        <w:t xml:space="preserve"> услуг, утвержденный нормативным правовым актом </w:t>
      </w:r>
      <w:r>
        <w:rPr>
          <w:rFonts w:ascii="Arial" w:hAnsi="Arial" w:cs="Arial"/>
          <w:sz w:val="22"/>
          <w:szCs w:val="22"/>
        </w:rPr>
        <w:t>Администрации</w:t>
      </w:r>
      <w:r w:rsidRPr="00A65B6A">
        <w:rPr>
          <w:rFonts w:ascii="Arial" w:hAnsi="Arial" w:cs="Arial"/>
          <w:sz w:val="22"/>
          <w:szCs w:val="22"/>
        </w:rPr>
        <w:t xml:space="preserve">.  </w:t>
      </w:r>
    </w:p>
    <w:p w:rsidR="002E5A7C" w:rsidRDefault="002E5A7C" w:rsidP="002E5A7C">
      <w:pPr>
        <w:pStyle w:val="ConsPlusNormal"/>
        <w:jc w:val="both"/>
      </w:pPr>
    </w:p>
    <w:p w:rsidR="001168CE" w:rsidRPr="00625E33" w:rsidRDefault="001168CE" w:rsidP="001168CE">
      <w:pPr>
        <w:spacing w:line="20" w:lineRule="atLeast"/>
        <w:jc w:val="center"/>
        <w:rPr>
          <w:rFonts w:ascii="Arial" w:hAnsi="Arial" w:cs="Arial"/>
          <w:b/>
          <w:sz w:val="22"/>
          <w:szCs w:val="22"/>
        </w:rPr>
      </w:pPr>
      <w:r w:rsidRPr="00625E33">
        <w:rPr>
          <w:rFonts w:ascii="Arial" w:hAnsi="Arial" w:cs="Arial"/>
          <w:b/>
          <w:sz w:val="22"/>
          <w:szCs w:val="22"/>
        </w:rPr>
        <w:t>Подраздел I</w:t>
      </w:r>
      <w:r w:rsidRPr="00625E33">
        <w:rPr>
          <w:rFonts w:ascii="Arial" w:hAnsi="Arial" w:cs="Arial"/>
          <w:b/>
          <w:sz w:val="22"/>
          <w:szCs w:val="22"/>
          <w:lang w:val="en-US"/>
        </w:rPr>
        <w:t>II</w:t>
      </w:r>
    </w:p>
    <w:p w:rsidR="001168CE" w:rsidRPr="00625E33" w:rsidRDefault="001168CE" w:rsidP="001168CE">
      <w:pPr>
        <w:spacing w:line="20" w:lineRule="atLeast"/>
        <w:jc w:val="center"/>
        <w:rPr>
          <w:rFonts w:ascii="Arial" w:hAnsi="Arial" w:cs="Arial"/>
          <w:b/>
          <w:sz w:val="22"/>
          <w:szCs w:val="22"/>
        </w:rPr>
      </w:pPr>
      <w:r w:rsidRPr="00625E33">
        <w:rPr>
          <w:rFonts w:ascii="Arial" w:hAnsi="Arial" w:cs="Arial"/>
          <w:b/>
          <w:sz w:val="22"/>
          <w:szCs w:val="22"/>
        </w:rPr>
        <w:t xml:space="preserve">Результат предоставления </w:t>
      </w:r>
      <w:r w:rsidR="00625E33">
        <w:rPr>
          <w:rFonts w:ascii="Arial" w:hAnsi="Arial" w:cs="Arial"/>
          <w:b/>
          <w:sz w:val="22"/>
          <w:szCs w:val="22"/>
        </w:rPr>
        <w:t>муниципальной услуги</w:t>
      </w:r>
    </w:p>
    <w:p w:rsidR="00F66FC6" w:rsidRPr="00625E33" w:rsidRDefault="00F66FC6" w:rsidP="00F66FC6">
      <w:pPr>
        <w:autoSpaceDE w:val="0"/>
        <w:autoSpaceDN w:val="0"/>
        <w:adjustRightInd w:val="0"/>
        <w:ind w:firstLine="540"/>
        <w:jc w:val="both"/>
        <w:outlineLvl w:val="0"/>
        <w:rPr>
          <w:rFonts w:ascii="Arial" w:hAnsi="Arial" w:cs="Arial"/>
          <w:sz w:val="22"/>
          <w:szCs w:val="22"/>
        </w:rPr>
      </w:pPr>
    </w:p>
    <w:p w:rsidR="00326963" w:rsidRPr="00A65B6A" w:rsidRDefault="00326963" w:rsidP="00326963">
      <w:pPr>
        <w:spacing w:line="20" w:lineRule="atLeast"/>
        <w:ind w:firstLine="709"/>
        <w:jc w:val="both"/>
        <w:rPr>
          <w:rFonts w:ascii="Arial" w:hAnsi="Arial" w:cs="Arial"/>
          <w:sz w:val="22"/>
          <w:szCs w:val="22"/>
        </w:rPr>
      </w:pPr>
      <w:r w:rsidRPr="00A65B6A">
        <w:rPr>
          <w:rFonts w:ascii="Arial" w:hAnsi="Arial" w:cs="Arial"/>
          <w:sz w:val="22"/>
          <w:szCs w:val="22"/>
        </w:rPr>
        <w:t xml:space="preserve">25. Результатом предоставления </w:t>
      </w:r>
      <w:r>
        <w:rPr>
          <w:rFonts w:ascii="Arial" w:hAnsi="Arial" w:cs="Arial"/>
          <w:sz w:val="22"/>
          <w:szCs w:val="22"/>
        </w:rPr>
        <w:t>муниципальной</w:t>
      </w:r>
      <w:r w:rsidRPr="00A65B6A">
        <w:rPr>
          <w:rFonts w:ascii="Arial" w:hAnsi="Arial" w:cs="Arial"/>
          <w:sz w:val="22"/>
          <w:szCs w:val="22"/>
        </w:rPr>
        <w:t xml:space="preserve"> услуги является:</w:t>
      </w:r>
    </w:p>
    <w:p w:rsidR="00326963" w:rsidRPr="00A65B6A" w:rsidRDefault="00326963" w:rsidP="00326963">
      <w:pPr>
        <w:autoSpaceDE w:val="0"/>
        <w:autoSpaceDN w:val="0"/>
        <w:adjustRightInd w:val="0"/>
        <w:ind w:firstLine="709"/>
        <w:jc w:val="both"/>
        <w:rPr>
          <w:rFonts w:ascii="Arial" w:hAnsi="Arial" w:cs="Arial"/>
          <w:bCs/>
          <w:sz w:val="22"/>
          <w:szCs w:val="22"/>
        </w:rPr>
      </w:pPr>
      <w:r w:rsidRPr="00A65B6A">
        <w:rPr>
          <w:rFonts w:ascii="Arial" w:hAnsi="Arial" w:cs="Arial"/>
          <w:bCs/>
          <w:sz w:val="22"/>
          <w:szCs w:val="22"/>
        </w:rPr>
        <w:t xml:space="preserve">а) принятие </w:t>
      </w:r>
      <w:r>
        <w:rPr>
          <w:rFonts w:ascii="Arial" w:hAnsi="Arial" w:cs="Arial"/>
          <w:bCs/>
          <w:sz w:val="22"/>
          <w:szCs w:val="22"/>
        </w:rPr>
        <w:t>Администрацией</w:t>
      </w:r>
      <w:r w:rsidRPr="00A65B6A">
        <w:rPr>
          <w:rFonts w:ascii="Arial" w:hAnsi="Arial" w:cs="Arial"/>
          <w:bCs/>
          <w:sz w:val="22"/>
          <w:szCs w:val="22"/>
        </w:rPr>
        <w:t xml:space="preserve"> решения о предварительном согласовании предоставления земельного участка; </w:t>
      </w:r>
    </w:p>
    <w:p w:rsidR="00326963" w:rsidRPr="00A65B6A" w:rsidRDefault="00326963" w:rsidP="00326963">
      <w:pPr>
        <w:autoSpaceDE w:val="0"/>
        <w:autoSpaceDN w:val="0"/>
        <w:adjustRightInd w:val="0"/>
        <w:ind w:firstLine="709"/>
        <w:jc w:val="both"/>
        <w:rPr>
          <w:rFonts w:ascii="Arial" w:hAnsi="Arial" w:cs="Arial"/>
          <w:bCs/>
          <w:sz w:val="22"/>
          <w:szCs w:val="22"/>
        </w:rPr>
      </w:pPr>
      <w:r w:rsidRPr="00A65B6A">
        <w:rPr>
          <w:rFonts w:ascii="Arial" w:hAnsi="Arial" w:cs="Arial"/>
          <w:sz w:val="22"/>
          <w:szCs w:val="22"/>
        </w:rPr>
        <w:t xml:space="preserve">б) отказ в </w:t>
      </w:r>
      <w:r w:rsidRPr="00A65B6A">
        <w:rPr>
          <w:rFonts w:ascii="Arial" w:hAnsi="Arial" w:cs="Arial"/>
          <w:bCs/>
          <w:sz w:val="22"/>
          <w:szCs w:val="22"/>
        </w:rPr>
        <w:t>предварительном согласовании предоставления земельного участка.</w:t>
      </w:r>
    </w:p>
    <w:p w:rsidR="00625E33" w:rsidRDefault="00625E33" w:rsidP="0048087F">
      <w:pPr>
        <w:spacing w:line="20" w:lineRule="atLeast"/>
        <w:jc w:val="center"/>
        <w:rPr>
          <w:rFonts w:ascii="Arial" w:hAnsi="Arial" w:cs="Arial"/>
          <w:b/>
          <w:sz w:val="22"/>
          <w:szCs w:val="22"/>
        </w:rPr>
      </w:pPr>
    </w:p>
    <w:p w:rsidR="0048087F" w:rsidRPr="00625E33" w:rsidRDefault="0048087F" w:rsidP="0048087F">
      <w:pPr>
        <w:spacing w:line="20" w:lineRule="atLeast"/>
        <w:jc w:val="center"/>
        <w:rPr>
          <w:rFonts w:ascii="Arial" w:hAnsi="Arial" w:cs="Arial"/>
          <w:b/>
          <w:sz w:val="22"/>
          <w:szCs w:val="22"/>
        </w:rPr>
      </w:pPr>
      <w:r w:rsidRPr="00625E33">
        <w:rPr>
          <w:rFonts w:ascii="Arial" w:hAnsi="Arial" w:cs="Arial"/>
          <w:b/>
          <w:sz w:val="22"/>
          <w:szCs w:val="22"/>
        </w:rPr>
        <w:t>Подраздел I</w:t>
      </w:r>
      <w:r w:rsidRPr="00625E33">
        <w:rPr>
          <w:rFonts w:ascii="Arial" w:hAnsi="Arial" w:cs="Arial"/>
          <w:b/>
          <w:sz w:val="22"/>
          <w:szCs w:val="22"/>
          <w:lang w:val="en-US"/>
        </w:rPr>
        <w:t>V</w:t>
      </w:r>
    </w:p>
    <w:p w:rsidR="0048087F" w:rsidRDefault="0048087F" w:rsidP="0048087F">
      <w:pPr>
        <w:spacing w:line="20" w:lineRule="atLeast"/>
        <w:jc w:val="center"/>
        <w:rPr>
          <w:rFonts w:ascii="Arial" w:hAnsi="Arial" w:cs="Arial"/>
          <w:b/>
          <w:sz w:val="22"/>
          <w:szCs w:val="22"/>
        </w:rPr>
      </w:pPr>
      <w:r w:rsidRPr="00625E33">
        <w:rPr>
          <w:rFonts w:ascii="Arial" w:hAnsi="Arial" w:cs="Arial"/>
          <w:b/>
          <w:sz w:val="22"/>
          <w:szCs w:val="22"/>
        </w:rPr>
        <w:t xml:space="preserve">Срок предоставления </w:t>
      </w:r>
      <w:r w:rsidR="00625E33">
        <w:rPr>
          <w:rFonts w:ascii="Arial" w:hAnsi="Arial" w:cs="Arial"/>
          <w:b/>
          <w:sz w:val="22"/>
          <w:szCs w:val="22"/>
        </w:rPr>
        <w:t>муниципальной услуги</w:t>
      </w:r>
    </w:p>
    <w:p w:rsidR="003E19CE" w:rsidRPr="00625E33" w:rsidRDefault="003E19CE" w:rsidP="0048087F">
      <w:pPr>
        <w:spacing w:line="20" w:lineRule="atLeast"/>
        <w:jc w:val="center"/>
        <w:rPr>
          <w:rFonts w:ascii="Arial" w:hAnsi="Arial" w:cs="Arial"/>
          <w:b/>
          <w:sz w:val="22"/>
          <w:szCs w:val="22"/>
        </w:rPr>
      </w:pPr>
    </w:p>
    <w:p w:rsidR="00326963" w:rsidRPr="00A65B6A" w:rsidRDefault="00326963" w:rsidP="00326963">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26. </w:t>
      </w:r>
      <w:r w:rsidRPr="00625E33">
        <w:rPr>
          <w:rFonts w:ascii="Arial" w:hAnsi="Arial" w:cs="Arial"/>
          <w:sz w:val="22"/>
          <w:szCs w:val="22"/>
        </w:rPr>
        <w:t xml:space="preserve">В срок не более чем </w:t>
      </w:r>
      <w:r>
        <w:rPr>
          <w:rFonts w:ascii="Arial" w:hAnsi="Arial" w:cs="Arial"/>
          <w:sz w:val="22"/>
          <w:szCs w:val="22"/>
        </w:rPr>
        <w:t>двадцать</w:t>
      </w:r>
      <w:r w:rsidRPr="00625E33">
        <w:rPr>
          <w:rFonts w:ascii="Arial" w:hAnsi="Arial" w:cs="Arial"/>
          <w:sz w:val="22"/>
          <w:szCs w:val="22"/>
        </w:rPr>
        <w:t xml:space="preserve"> дней </w:t>
      </w:r>
      <w:r w:rsidRPr="0077270A">
        <w:rPr>
          <w:rFonts w:ascii="Arial" w:hAnsi="Arial" w:cs="Arial"/>
          <w:color w:val="000000"/>
          <w:sz w:val="22"/>
          <w:szCs w:val="22"/>
          <w:shd w:val="clear" w:color="auto" w:fill="FFFFFF"/>
        </w:rPr>
        <w:t>(</w:t>
      </w:r>
      <w:r>
        <w:rPr>
          <w:rFonts w:ascii="Arial" w:hAnsi="Arial" w:cs="Arial"/>
          <w:sz w:val="22"/>
          <w:szCs w:val="22"/>
        </w:rPr>
        <w:t>в</w:t>
      </w:r>
      <w:r w:rsidRPr="0077270A">
        <w:rPr>
          <w:rFonts w:ascii="Arial" w:hAnsi="Arial" w:cs="Arial"/>
          <w:sz w:val="22"/>
          <w:szCs w:val="22"/>
        </w:rPr>
        <w:t xml:space="preserve"> 2023 году процедура, предусмотренная п.5 ст. 39.17, осуществляется в срок не более 14 календарных дней (Постановление Правительства РФ от 09.04.2022 N 629</w:t>
      </w:r>
      <w:r w:rsidRPr="0077270A">
        <w:rPr>
          <w:rFonts w:ascii="Arial" w:hAnsi="Arial" w:cs="Arial"/>
          <w:color w:val="392C69"/>
          <w:sz w:val="22"/>
          <w:szCs w:val="22"/>
        </w:rPr>
        <w:t>)</w:t>
      </w:r>
      <w:r>
        <w:rPr>
          <w:rFonts w:ascii="Arial" w:hAnsi="Arial" w:cs="Arial"/>
          <w:color w:val="392C69"/>
          <w:sz w:val="22"/>
          <w:szCs w:val="22"/>
        </w:rPr>
        <w:t>)</w:t>
      </w:r>
      <w:r w:rsidRPr="008A70E1">
        <w:rPr>
          <w:rFonts w:ascii="Arial" w:hAnsi="Arial" w:cs="Arial"/>
          <w:bCs/>
          <w:sz w:val="22"/>
          <w:szCs w:val="22"/>
        </w:rPr>
        <w:t>,</w:t>
      </w:r>
      <w:r w:rsidRPr="008A70E1">
        <w:rPr>
          <w:rFonts w:ascii="Arial" w:hAnsi="Arial" w:cs="Arial"/>
          <w:sz w:val="22"/>
          <w:szCs w:val="22"/>
        </w:rPr>
        <w:t xml:space="preserve"> Администрация</w:t>
      </w:r>
      <w:r w:rsidRPr="00A65B6A">
        <w:rPr>
          <w:rFonts w:ascii="Arial" w:hAnsi="Arial" w:cs="Arial"/>
          <w:sz w:val="22"/>
          <w:szCs w:val="22"/>
        </w:rPr>
        <w:t xml:space="preserve"> рассматривает поступившее заявление, проверяет наличие или отсутствие оснований для отказа в предварительном согласовании предоставления земельного участка, предусмотренных пунктом 8 статьи 39.15 Земельного кодекса Российской Федерации, и по результатам указанных рассмотрения и проверки совершает одно из следующих действий:</w:t>
      </w:r>
    </w:p>
    <w:p w:rsidR="00326963" w:rsidRPr="00A65B6A" w:rsidRDefault="00326963" w:rsidP="00326963">
      <w:pPr>
        <w:autoSpaceDE w:val="0"/>
        <w:autoSpaceDN w:val="0"/>
        <w:adjustRightInd w:val="0"/>
        <w:ind w:firstLine="709"/>
        <w:jc w:val="both"/>
        <w:rPr>
          <w:rFonts w:ascii="Arial" w:hAnsi="Arial" w:cs="Arial"/>
          <w:bCs/>
          <w:sz w:val="22"/>
          <w:szCs w:val="22"/>
        </w:rPr>
      </w:pPr>
      <w:r w:rsidRPr="00A65B6A">
        <w:rPr>
          <w:rFonts w:ascii="Arial" w:hAnsi="Arial" w:cs="Arial"/>
          <w:bCs/>
          <w:sz w:val="22"/>
          <w:szCs w:val="22"/>
        </w:rPr>
        <w:lastRenderedPageBreak/>
        <w:t>а) принимает решение о предварительном согласовании предоставления земельного участка и направляет принятое решение заявителю;</w:t>
      </w:r>
    </w:p>
    <w:p w:rsidR="00326963" w:rsidRPr="00A65B6A" w:rsidRDefault="00326963" w:rsidP="00326963">
      <w:pPr>
        <w:autoSpaceDE w:val="0"/>
        <w:autoSpaceDN w:val="0"/>
        <w:adjustRightInd w:val="0"/>
        <w:ind w:firstLine="709"/>
        <w:jc w:val="both"/>
        <w:rPr>
          <w:rFonts w:ascii="Arial" w:hAnsi="Arial" w:cs="Arial"/>
          <w:sz w:val="22"/>
          <w:szCs w:val="22"/>
        </w:rPr>
      </w:pPr>
      <w:r w:rsidRPr="00A65B6A">
        <w:rPr>
          <w:rFonts w:ascii="Arial" w:hAnsi="Arial" w:cs="Arial"/>
          <w:bCs/>
          <w:sz w:val="22"/>
          <w:szCs w:val="22"/>
        </w:rPr>
        <w:t>б) принимает решение об отказе в предварительном согласовании предоставления земельного участка при наличии хотя бы одного из оснований, предусмотренных</w:t>
      </w:r>
      <w:r w:rsidRPr="00A65B6A">
        <w:rPr>
          <w:rFonts w:ascii="Arial" w:hAnsi="Arial" w:cs="Arial"/>
          <w:sz w:val="22"/>
          <w:szCs w:val="22"/>
        </w:rPr>
        <w:t xml:space="preserve"> пунктом 8 статьи 39.15 Земельного кодекса Российской Федерации, и направл</w:t>
      </w:r>
      <w:r>
        <w:rPr>
          <w:rFonts w:ascii="Arial" w:hAnsi="Arial" w:cs="Arial"/>
          <w:sz w:val="22"/>
          <w:szCs w:val="22"/>
        </w:rPr>
        <w:t>яет принятое решение заявителю.</w:t>
      </w:r>
      <w:r w:rsidRPr="00A65B6A">
        <w:rPr>
          <w:rFonts w:ascii="Arial" w:hAnsi="Arial" w:cs="Arial"/>
          <w:sz w:val="22"/>
          <w:szCs w:val="22"/>
        </w:rPr>
        <w:t xml:space="preserve">  В указанном решении должны быть указаны все основания отказа.</w:t>
      </w:r>
    </w:p>
    <w:p w:rsidR="00326963" w:rsidRDefault="00326963" w:rsidP="003E19CE">
      <w:pPr>
        <w:autoSpaceDE w:val="0"/>
        <w:autoSpaceDN w:val="0"/>
        <w:adjustRightInd w:val="0"/>
        <w:ind w:firstLine="709"/>
        <w:jc w:val="both"/>
        <w:rPr>
          <w:rFonts w:ascii="Arial" w:hAnsi="Arial" w:cs="Arial"/>
          <w:sz w:val="22"/>
          <w:szCs w:val="22"/>
        </w:rPr>
      </w:pPr>
    </w:p>
    <w:p w:rsidR="004948B3" w:rsidRPr="00625E33" w:rsidRDefault="004948B3" w:rsidP="00055C5D">
      <w:pPr>
        <w:spacing w:line="20" w:lineRule="atLeast"/>
        <w:jc w:val="center"/>
        <w:rPr>
          <w:rFonts w:ascii="Arial" w:hAnsi="Arial" w:cs="Arial"/>
          <w:b/>
          <w:sz w:val="22"/>
          <w:szCs w:val="22"/>
        </w:rPr>
      </w:pPr>
      <w:r w:rsidRPr="00625E33">
        <w:rPr>
          <w:rFonts w:ascii="Arial" w:hAnsi="Arial" w:cs="Arial"/>
          <w:b/>
          <w:sz w:val="22"/>
          <w:szCs w:val="22"/>
        </w:rPr>
        <w:t>Подраздел V</w:t>
      </w:r>
    </w:p>
    <w:p w:rsidR="004948B3" w:rsidRPr="00625E33" w:rsidRDefault="004948B3" w:rsidP="00055C5D">
      <w:pPr>
        <w:spacing w:line="20" w:lineRule="atLeast"/>
        <w:jc w:val="center"/>
        <w:rPr>
          <w:rFonts w:ascii="Arial" w:hAnsi="Arial" w:cs="Arial"/>
          <w:b/>
          <w:sz w:val="22"/>
          <w:szCs w:val="22"/>
        </w:rPr>
      </w:pPr>
      <w:r w:rsidRPr="00625E33">
        <w:rPr>
          <w:rFonts w:ascii="Arial" w:hAnsi="Arial" w:cs="Arial"/>
          <w:b/>
          <w:sz w:val="22"/>
          <w:szCs w:val="22"/>
        </w:rPr>
        <w:t xml:space="preserve">Условия, порядок и срок приостановления предоставления </w:t>
      </w:r>
      <w:r w:rsidR="00625E33">
        <w:rPr>
          <w:rFonts w:ascii="Arial" w:hAnsi="Arial" w:cs="Arial"/>
          <w:b/>
          <w:sz w:val="22"/>
          <w:szCs w:val="22"/>
        </w:rPr>
        <w:t>муниципальной услуги</w:t>
      </w:r>
    </w:p>
    <w:p w:rsidR="00DD199A" w:rsidRPr="00625E33" w:rsidRDefault="00DD199A" w:rsidP="004948B3">
      <w:pPr>
        <w:spacing w:line="20" w:lineRule="atLeast"/>
        <w:ind w:firstLine="708"/>
        <w:jc w:val="center"/>
        <w:rPr>
          <w:rFonts w:ascii="Arial" w:hAnsi="Arial" w:cs="Arial"/>
          <w:b/>
          <w:sz w:val="22"/>
          <w:szCs w:val="22"/>
        </w:rPr>
      </w:pPr>
    </w:p>
    <w:p w:rsidR="00D55970" w:rsidRDefault="00055C5D" w:rsidP="005F4192">
      <w:pPr>
        <w:autoSpaceDE w:val="0"/>
        <w:autoSpaceDN w:val="0"/>
        <w:adjustRightInd w:val="0"/>
        <w:ind w:firstLine="720"/>
        <w:jc w:val="both"/>
        <w:rPr>
          <w:rFonts w:ascii="Arial" w:hAnsi="Arial" w:cs="Arial"/>
          <w:sz w:val="22"/>
          <w:szCs w:val="22"/>
        </w:rPr>
      </w:pPr>
      <w:r>
        <w:rPr>
          <w:rFonts w:ascii="Arial" w:hAnsi="Arial" w:cs="Arial"/>
          <w:sz w:val="22"/>
          <w:szCs w:val="22"/>
        </w:rPr>
        <w:t>27</w:t>
      </w:r>
      <w:r w:rsidR="00DD199A" w:rsidRPr="00625E33">
        <w:rPr>
          <w:rFonts w:ascii="Arial" w:hAnsi="Arial" w:cs="Arial"/>
          <w:sz w:val="22"/>
          <w:szCs w:val="22"/>
        </w:rPr>
        <w:t>.</w:t>
      </w:r>
      <w:r w:rsidR="005F4192" w:rsidRPr="005F4192">
        <w:rPr>
          <w:rFonts w:ascii="Arial" w:hAnsi="Arial" w:cs="Arial"/>
          <w:sz w:val="22"/>
          <w:szCs w:val="22"/>
        </w:rPr>
        <w:t xml:space="preserve"> Приостановление</w:t>
      </w:r>
      <w:r w:rsidR="001F303C">
        <w:rPr>
          <w:rFonts w:ascii="Arial" w:hAnsi="Arial" w:cs="Arial"/>
          <w:sz w:val="22"/>
          <w:szCs w:val="22"/>
        </w:rPr>
        <w:t xml:space="preserve"> </w:t>
      </w:r>
      <w:r w:rsidR="005F4192" w:rsidRPr="005F4192">
        <w:rPr>
          <w:rFonts w:ascii="Arial" w:hAnsi="Arial" w:cs="Arial"/>
          <w:sz w:val="22"/>
          <w:szCs w:val="22"/>
        </w:rPr>
        <w:t>предоставления муниципальной услуги не предусмотрено</w:t>
      </w:r>
      <w:r w:rsidR="005F4192">
        <w:rPr>
          <w:rFonts w:ascii="Arial" w:hAnsi="Arial" w:cs="Arial"/>
          <w:sz w:val="22"/>
          <w:szCs w:val="22"/>
        </w:rPr>
        <w:t>.</w:t>
      </w:r>
    </w:p>
    <w:p w:rsidR="005F4192" w:rsidRPr="005F4192" w:rsidRDefault="005F4192" w:rsidP="005F4192">
      <w:pPr>
        <w:autoSpaceDE w:val="0"/>
        <w:autoSpaceDN w:val="0"/>
        <w:adjustRightInd w:val="0"/>
        <w:ind w:firstLine="720"/>
        <w:jc w:val="both"/>
        <w:rPr>
          <w:rFonts w:ascii="Arial" w:hAnsi="Arial" w:cs="Arial"/>
          <w:b/>
          <w:sz w:val="22"/>
          <w:szCs w:val="22"/>
        </w:rPr>
      </w:pPr>
    </w:p>
    <w:p w:rsidR="00DB0C7B" w:rsidRPr="00625E33" w:rsidRDefault="00DB0C7B" w:rsidP="00DB0C7B">
      <w:pPr>
        <w:spacing w:line="20" w:lineRule="atLeast"/>
        <w:ind w:firstLine="708"/>
        <w:jc w:val="center"/>
        <w:rPr>
          <w:rFonts w:ascii="Arial" w:hAnsi="Arial" w:cs="Arial"/>
          <w:b/>
          <w:sz w:val="22"/>
          <w:szCs w:val="22"/>
        </w:rPr>
      </w:pPr>
      <w:r w:rsidRPr="00625E33">
        <w:rPr>
          <w:rFonts w:ascii="Arial" w:hAnsi="Arial" w:cs="Arial"/>
          <w:b/>
          <w:sz w:val="22"/>
          <w:szCs w:val="22"/>
        </w:rPr>
        <w:t>Подраздел VI</w:t>
      </w:r>
    </w:p>
    <w:p w:rsidR="00DB0C7B" w:rsidRPr="00625E33" w:rsidRDefault="00DB0C7B" w:rsidP="00DB0C7B">
      <w:pPr>
        <w:spacing w:line="20" w:lineRule="atLeast"/>
        <w:ind w:firstLine="708"/>
        <w:jc w:val="center"/>
        <w:rPr>
          <w:rFonts w:ascii="Arial" w:hAnsi="Arial" w:cs="Arial"/>
          <w:b/>
          <w:sz w:val="22"/>
          <w:szCs w:val="22"/>
        </w:rPr>
      </w:pPr>
      <w:r w:rsidRPr="00625E33">
        <w:rPr>
          <w:rFonts w:ascii="Arial" w:hAnsi="Arial" w:cs="Arial"/>
          <w:b/>
          <w:sz w:val="22"/>
          <w:szCs w:val="22"/>
        </w:rPr>
        <w:t xml:space="preserve">Срок выдачи (направления) документов, являющихся результатом предоставления </w:t>
      </w:r>
      <w:r w:rsidR="00625E33">
        <w:rPr>
          <w:rFonts w:ascii="Arial" w:hAnsi="Arial" w:cs="Arial"/>
          <w:b/>
          <w:sz w:val="22"/>
          <w:szCs w:val="22"/>
        </w:rPr>
        <w:t>муниципальной услуги</w:t>
      </w:r>
    </w:p>
    <w:p w:rsidR="00C30C1F" w:rsidRPr="00625E33" w:rsidRDefault="00C30C1F" w:rsidP="00DB0C7B">
      <w:pPr>
        <w:spacing w:line="20" w:lineRule="atLeast"/>
        <w:ind w:firstLine="708"/>
        <w:jc w:val="center"/>
        <w:rPr>
          <w:rFonts w:ascii="Arial" w:hAnsi="Arial" w:cs="Arial"/>
          <w:b/>
          <w:sz w:val="22"/>
          <w:szCs w:val="22"/>
        </w:rPr>
      </w:pPr>
    </w:p>
    <w:p w:rsidR="005F4192" w:rsidRPr="00A65B6A" w:rsidRDefault="00B019E2" w:rsidP="005F4192">
      <w:pPr>
        <w:autoSpaceDE w:val="0"/>
        <w:autoSpaceDN w:val="0"/>
        <w:adjustRightInd w:val="0"/>
        <w:ind w:firstLine="540"/>
        <w:jc w:val="both"/>
        <w:rPr>
          <w:rFonts w:ascii="Arial" w:hAnsi="Arial" w:cs="Arial"/>
          <w:sz w:val="22"/>
          <w:szCs w:val="22"/>
        </w:rPr>
      </w:pPr>
      <w:r>
        <w:rPr>
          <w:rFonts w:ascii="Arial" w:hAnsi="Arial" w:cs="Arial"/>
          <w:sz w:val="22"/>
          <w:szCs w:val="22"/>
        </w:rPr>
        <w:t xml:space="preserve">   28</w:t>
      </w:r>
      <w:r w:rsidR="005F4192" w:rsidRPr="00625E33">
        <w:rPr>
          <w:rFonts w:ascii="Arial" w:hAnsi="Arial" w:cs="Arial"/>
          <w:sz w:val="22"/>
          <w:szCs w:val="22"/>
        </w:rPr>
        <w:t xml:space="preserve">. </w:t>
      </w:r>
      <w:r w:rsidR="005F4192" w:rsidRPr="00A65B6A">
        <w:rPr>
          <w:rFonts w:ascii="Arial" w:hAnsi="Arial" w:cs="Arial"/>
          <w:sz w:val="22"/>
          <w:szCs w:val="22"/>
        </w:rPr>
        <w:t xml:space="preserve">Если в заявлении был указан способ предоставления результата рассмотрения заявления </w:t>
      </w:r>
      <w:r w:rsidR="005F4192">
        <w:rPr>
          <w:rFonts w:ascii="Arial" w:hAnsi="Arial" w:cs="Arial"/>
          <w:sz w:val="22"/>
          <w:szCs w:val="22"/>
        </w:rPr>
        <w:t>Администрацией</w:t>
      </w:r>
      <w:r w:rsidR="005F4192" w:rsidRPr="00A65B6A">
        <w:rPr>
          <w:rFonts w:ascii="Arial" w:hAnsi="Arial" w:cs="Arial"/>
          <w:sz w:val="22"/>
          <w:szCs w:val="22"/>
        </w:rPr>
        <w:t xml:space="preserve"> в виде бумажного документа, который заявитель получает непосредственно в </w:t>
      </w:r>
      <w:r w:rsidR="005F4192">
        <w:rPr>
          <w:rFonts w:ascii="Arial" w:hAnsi="Arial" w:cs="Arial"/>
          <w:sz w:val="22"/>
          <w:szCs w:val="22"/>
        </w:rPr>
        <w:t>Администрации</w:t>
      </w:r>
      <w:r w:rsidR="005F4192" w:rsidRPr="00A65B6A">
        <w:rPr>
          <w:rFonts w:ascii="Arial" w:hAnsi="Arial" w:cs="Arial"/>
          <w:sz w:val="22"/>
          <w:szCs w:val="22"/>
        </w:rPr>
        <w:t xml:space="preserve"> при личном обращении, </w:t>
      </w:r>
      <w:r w:rsidR="005F4192">
        <w:rPr>
          <w:rFonts w:ascii="Arial" w:hAnsi="Arial" w:cs="Arial"/>
          <w:sz w:val="22"/>
          <w:szCs w:val="22"/>
        </w:rPr>
        <w:t>Администрация</w:t>
      </w:r>
      <w:r w:rsidR="002D2376">
        <w:rPr>
          <w:rFonts w:ascii="Arial" w:hAnsi="Arial" w:cs="Arial"/>
          <w:sz w:val="22"/>
          <w:szCs w:val="22"/>
        </w:rPr>
        <w:t xml:space="preserve"> в течение 1 </w:t>
      </w:r>
      <w:r w:rsidR="005F4192" w:rsidRPr="00A65B6A">
        <w:rPr>
          <w:rFonts w:ascii="Arial" w:hAnsi="Arial" w:cs="Arial"/>
          <w:sz w:val="22"/>
          <w:szCs w:val="22"/>
        </w:rPr>
        <w:t xml:space="preserve"> дня после подписания соответствующего документа </w:t>
      </w:r>
      <w:r w:rsidR="005F4192">
        <w:rPr>
          <w:rFonts w:ascii="Arial" w:hAnsi="Arial" w:cs="Arial"/>
          <w:sz w:val="22"/>
          <w:szCs w:val="22"/>
        </w:rPr>
        <w:t>Главой округа</w:t>
      </w:r>
      <w:r w:rsidR="005F4192" w:rsidRPr="00A65B6A">
        <w:rPr>
          <w:rFonts w:ascii="Arial" w:hAnsi="Arial" w:cs="Arial"/>
          <w:sz w:val="22"/>
          <w:szCs w:val="22"/>
        </w:rPr>
        <w:t xml:space="preserve"> уведомляет заявителя о возможности получить данный документ в </w:t>
      </w:r>
      <w:r w:rsidR="005F4192">
        <w:rPr>
          <w:rFonts w:ascii="Arial" w:hAnsi="Arial" w:cs="Arial"/>
          <w:sz w:val="22"/>
          <w:szCs w:val="22"/>
        </w:rPr>
        <w:t>Администрации</w:t>
      </w:r>
      <w:r w:rsidR="005F4192" w:rsidRPr="00A65B6A">
        <w:rPr>
          <w:rFonts w:ascii="Arial" w:hAnsi="Arial" w:cs="Arial"/>
          <w:sz w:val="22"/>
          <w:szCs w:val="22"/>
        </w:rPr>
        <w:t xml:space="preserve"> и сроках его получения.</w:t>
      </w:r>
    </w:p>
    <w:p w:rsidR="005F4192" w:rsidRPr="00A65B6A" w:rsidRDefault="005F4192" w:rsidP="00DA0D97">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В случае явки заявителя (представителя заявителя) в </w:t>
      </w:r>
      <w:r>
        <w:rPr>
          <w:rFonts w:ascii="Arial" w:hAnsi="Arial" w:cs="Arial"/>
          <w:sz w:val="22"/>
          <w:szCs w:val="22"/>
        </w:rPr>
        <w:t>Администрацию</w:t>
      </w:r>
      <w:r w:rsidRPr="00A65B6A">
        <w:rPr>
          <w:rFonts w:ascii="Arial" w:hAnsi="Arial" w:cs="Arial"/>
          <w:sz w:val="22"/>
          <w:szCs w:val="22"/>
        </w:rPr>
        <w:t xml:space="preserve"> соответствующий документ выдается ему в течение 15 минут. Если документ не был получен заявителем в </w:t>
      </w:r>
      <w:r>
        <w:rPr>
          <w:rFonts w:ascii="Arial" w:hAnsi="Arial" w:cs="Arial"/>
          <w:sz w:val="22"/>
          <w:szCs w:val="22"/>
        </w:rPr>
        <w:t>Администрации</w:t>
      </w:r>
      <w:r w:rsidRPr="00A65B6A">
        <w:rPr>
          <w:rFonts w:ascii="Arial" w:hAnsi="Arial" w:cs="Arial"/>
          <w:sz w:val="22"/>
          <w:szCs w:val="22"/>
        </w:rPr>
        <w:t xml:space="preserve"> в установленный срок, он направляется в адрес заявителя посредством почтового </w:t>
      </w:r>
      <w:r w:rsidR="002D2376">
        <w:rPr>
          <w:rFonts w:ascii="Arial" w:hAnsi="Arial" w:cs="Arial"/>
          <w:sz w:val="22"/>
          <w:szCs w:val="22"/>
        </w:rPr>
        <w:t>отправления в течение 1</w:t>
      </w:r>
      <w:r w:rsidRPr="00A65B6A">
        <w:rPr>
          <w:rFonts w:ascii="Arial" w:hAnsi="Arial" w:cs="Arial"/>
          <w:sz w:val="22"/>
          <w:szCs w:val="22"/>
        </w:rPr>
        <w:t xml:space="preserve"> дня, следующего за днем окончания установленного для получения документа срока.</w:t>
      </w:r>
    </w:p>
    <w:p w:rsidR="005F4192" w:rsidRPr="00A65B6A" w:rsidRDefault="00B019E2" w:rsidP="00DA0D97">
      <w:pPr>
        <w:autoSpaceDE w:val="0"/>
        <w:autoSpaceDN w:val="0"/>
        <w:adjustRightInd w:val="0"/>
        <w:ind w:firstLine="709"/>
        <w:jc w:val="both"/>
        <w:rPr>
          <w:rFonts w:ascii="Arial" w:hAnsi="Arial" w:cs="Arial"/>
          <w:sz w:val="22"/>
          <w:szCs w:val="22"/>
        </w:rPr>
      </w:pPr>
      <w:r>
        <w:rPr>
          <w:rFonts w:ascii="Arial" w:hAnsi="Arial" w:cs="Arial"/>
          <w:sz w:val="22"/>
          <w:szCs w:val="22"/>
        </w:rPr>
        <w:t>29</w:t>
      </w:r>
      <w:r w:rsidR="005F4192" w:rsidRPr="00A65B6A">
        <w:rPr>
          <w:rFonts w:ascii="Arial" w:hAnsi="Arial" w:cs="Arial"/>
          <w:sz w:val="22"/>
          <w:szCs w:val="22"/>
        </w:rPr>
        <w:t xml:space="preserve">. Если в заявлении был указан способ предоставления результата рассмотрения заявления </w:t>
      </w:r>
      <w:r w:rsidR="005F4192">
        <w:rPr>
          <w:rFonts w:ascii="Arial" w:hAnsi="Arial" w:cs="Arial"/>
          <w:sz w:val="22"/>
          <w:szCs w:val="22"/>
        </w:rPr>
        <w:t>Администрацией</w:t>
      </w:r>
      <w:r w:rsidR="005F4192" w:rsidRPr="00A65B6A">
        <w:rPr>
          <w:rFonts w:ascii="Arial" w:hAnsi="Arial" w:cs="Arial"/>
          <w:sz w:val="22"/>
          <w:szCs w:val="22"/>
        </w:rPr>
        <w:t xml:space="preserve"> в виде бумажного документа, который направляется заявителю посредством почтового отправления, он направляется в адрес заявителя посредством почтового </w:t>
      </w:r>
      <w:r w:rsidR="002D2376">
        <w:rPr>
          <w:rFonts w:ascii="Arial" w:hAnsi="Arial" w:cs="Arial"/>
          <w:sz w:val="22"/>
          <w:szCs w:val="22"/>
        </w:rPr>
        <w:t>отправления в течение 1</w:t>
      </w:r>
      <w:r w:rsidR="005F4192" w:rsidRPr="00A65B6A">
        <w:rPr>
          <w:rFonts w:ascii="Arial" w:hAnsi="Arial" w:cs="Arial"/>
          <w:sz w:val="22"/>
          <w:szCs w:val="22"/>
        </w:rPr>
        <w:t xml:space="preserve"> дня после дня подписания </w:t>
      </w:r>
      <w:r w:rsidR="005F4192">
        <w:rPr>
          <w:rFonts w:ascii="Arial" w:hAnsi="Arial" w:cs="Arial"/>
          <w:sz w:val="22"/>
          <w:szCs w:val="22"/>
        </w:rPr>
        <w:t>Главой округа</w:t>
      </w:r>
      <w:r w:rsidR="005F4192" w:rsidRPr="00A65B6A">
        <w:rPr>
          <w:rFonts w:ascii="Arial" w:hAnsi="Arial" w:cs="Arial"/>
          <w:sz w:val="22"/>
          <w:szCs w:val="22"/>
        </w:rPr>
        <w:t>.</w:t>
      </w:r>
    </w:p>
    <w:p w:rsidR="005F4192" w:rsidRPr="00A65B6A" w:rsidRDefault="005F4192" w:rsidP="00DA0D97">
      <w:pPr>
        <w:autoSpaceDE w:val="0"/>
        <w:autoSpaceDN w:val="0"/>
        <w:adjustRightInd w:val="0"/>
        <w:ind w:firstLine="709"/>
        <w:jc w:val="both"/>
        <w:rPr>
          <w:rFonts w:ascii="Arial" w:hAnsi="Arial" w:cs="Arial"/>
          <w:sz w:val="22"/>
          <w:szCs w:val="22"/>
        </w:rPr>
      </w:pPr>
      <w:r w:rsidRPr="00A65B6A">
        <w:rPr>
          <w:rFonts w:ascii="Arial" w:hAnsi="Arial" w:cs="Arial"/>
          <w:sz w:val="22"/>
          <w:szCs w:val="22"/>
        </w:rPr>
        <w:t>3</w:t>
      </w:r>
      <w:r w:rsidR="00B019E2">
        <w:rPr>
          <w:rFonts w:ascii="Arial" w:hAnsi="Arial" w:cs="Arial"/>
          <w:sz w:val="22"/>
          <w:szCs w:val="22"/>
        </w:rPr>
        <w:t>0</w:t>
      </w:r>
      <w:r w:rsidRPr="00A65B6A">
        <w:rPr>
          <w:rFonts w:ascii="Arial" w:hAnsi="Arial" w:cs="Arial"/>
          <w:sz w:val="22"/>
          <w:szCs w:val="22"/>
        </w:rPr>
        <w:t xml:space="preserve">. Если в заявлении был указан способ предоставления результата рассмотрения заявления </w:t>
      </w:r>
      <w:r>
        <w:rPr>
          <w:rFonts w:ascii="Arial" w:hAnsi="Arial" w:cs="Arial"/>
          <w:sz w:val="22"/>
          <w:szCs w:val="22"/>
        </w:rPr>
        <w:t>Администрацией</w:t>
      </w:r>
      <w:r w:rsidRPr="00A65B6A">
        <w:rPr>
          <w:rFonts w:ascii="Arial" w:hAnsi="Arial" w:cs="Arial"/>
          <w:sz w:val="22"/>
          <w:szCs w:val="22"/>
        </w:rPr>
        <w:t xml:space="preserve"> в виде электронного документа, размещенного на сайте </w:t>
      </w:r>
      <w:r>
        <w:rPr>
          <w:rFonts w:ascii="Arial" w:hAnsi="Arial" w:cs="Arial"/>
          <w:sz w:val="22"/>
          <w:szCs w:val="22"/>
        </w:rPr>
        <w:t>Администрации</w:t>
      </w:r>
      <w:r w:rsidRPr="00A65B6A">
        <w:rPr>
          <w:rFonts w:ascii="Arial" w:hAnsi="Arial" w:cs="Arial"/>
          <w:sz w:val="22"/>
          <w:szCs w:val="22"/>
        </w:rPr>
        <w:t>, ссылка на который направляется заявителю посредством электронной почты, размещение электронного документа, подписанного электронной подписью</w:t>
      </w:r>
      <w:r>
        <w:rPr>
          <w:rFonts w:ascii="Arial" w:hAnsi="Arial" w:cs="Arial"/>
          <w:sz w:val="22"/>
          <w:szCs w:val="22"/>
        </w:rPr>
        <w:t xml:space="preserve"> уполномоченного должностного лица Администрации</w:t>
      </w:r>
      <w:r w:rsidRPr="00A65B6A">
        <w:rPr>
          <w:rFonts w:ascii="Arial" w:hAnsi="Arial" w:cs="Arial"/>
          <w:sz w:val="22"/>
          <w:szCs w:val="22"/>
        </w:rPr>
        <w:t xml:space="preserve">, на сайте </w:t>
      </w:r>
      <w:r>
        <w:rPr>
          <w:rFonts w:ascii="Arial" w:hAnsi="Arial" w:cs="Arial"/>
          <w:sz w:val="22"/>
          <w:szCs w:val="22"/>
        </w:rPr>
        <w:t>Администрации</w:t>
      </w:r>
      <w:r w:rsidRPr="00A65B6A">
        <w:rPr>
          <w:rFonts w:ascii="Arial" w:hAnsi="Arial" w:cs="Arial"/>
          <w:sz w:val="22"/>
          <w:szCs w:val="22"/>
        </w:rPr>
        <w:t xml:space="preserve"> и направление соответствующей ссылки на адрес электронной почты, указанный заявителем в качестве адреса для ведения переписки, п</w:t>
      </w:r>
      <w:r w:rsidR="002D2376">
        <w:rPr>
          <w:rFonts w:ascii="Arial" w:hAnsi="Arial" w:cs="Arial"/>
          <w:sz w:val="22"/>
          <w:szCs w:val="22"/>
        </w:rPr>
        <w:t>роизводится в течение 1</w:t>
      </w:r>
      <w:r w:rsidRPr="00A65B6A">
        <w:rPr>
          <w:rFonts w:ascii="Arial" w:hAnsi="Arial" w:cs="Arial"/>
          <w:sz w:val="22"/>
          <w:szCs w:val="22"/>
        </w:rPr>
        <w:t xml:space="preserve"> дня после дня подписания документа </w:t>
      </w:r>
      <w:r>
        <w:rPr>
          <w:rFonts w:ascii="Arial" w:hAnsi="Arial" w:cs="Arial"/>
          <w:sz w:val="22"/>
          <w:szCs w:val="22"/>
        </w:rPr>
        <w:t>Главой округа</w:t>
      </w:r>
      <w:r w:rsidRPr="00A65B6A">
        <w:rPr>
          <w:rFonts w:ascii="Arial" w:hAnsi="Arial" w:cs="Arial"/>
          <w:sz w:val="22"/>
          <w:szCs w:val="22"/>
        </w:rPr>
        <w:t>.</w:t>
      </w:r>
    </w:p>
    <w:p w:rsidR="005F4192" w:rsidRDefault="005F4192" w:rsidP="00DA0D97">
      <w:pPr>
        <w:autoSpaceDE w:val="0"/>
        <w:autoSpaceDN w:val="0"/>
        <w:adjustRightInd w:val="0"/>
        <w:ind w:firstLine="709"/>
        <w:jc w:val="both"/>
        <w:rPr>
          <w:rFonts w:ascii="Arial" w:hAnsi="Arial" w:cs="Arial"/>
          <w:sz w:val="22"/>
          <w:szCs w:val="22"/>
        </w:rPr>
      </w:pPr>
      <w:r w:rsidRPr="00A65B6A">
        <w:rPr>
          <w:rFonts w:ascii="Arial" w:hAnsi="Arial" w:cs="Arial"/>
          <w:sz w:val="22"/>
          <w:szCs w:val="22"/>
        </w:rPr>
        <w:t>3</w:t>
      </w:r>
      <w:r w:rsidR="00B019E2">
        <w:rPr>
          <w:rFonts w:ascii="Arial" w:hAnsi="Arial" w:cs="Arial"/>
          <w:sz w:val="22"/>
          <w:szCs w:val="22"/>
        </w:rPr>
        <w:t>1</w:t>
      </w:r>
      <w:r w:rsidRPr="00A65B6A">
        <w:rPr>
          <w:rFonts w:ascii="Arial" w:hAnsi="Arial" w:cs="Arial"/>
          <w:sz w:val="22"/>
          <w:szCs w:val="22"/>
        </w:rPr>
        <w:t xml:space="preserve">. Если в заявлении был указан способ предоставления результата рассмотрения заявления </w:t>
      </w:r>
      <w:r>
        <w:rPr>
          <w:rFonts w:ascii="Arial" w:hAnsi="Arial" w:cs="Arial"/>
          <w:sz w:val="22"/>
          <w:szCs w:val="22"/>
        </w:rPr>
        <w:t>Администрацией</w:t>
      </w:r>
      <w:r w:rsidRPr="00A65B6A">
        <w:rPr>
          <w:rFonts w:ascii="Arial" w:hAnsi="Arial" w:cs="Arial"/>
          <w:sz w:val="22"/>
          <w:szCs w:val="22"/>
        </w:rPr>
        <w:t xml:space="preserve"> в виде электронного документа, размещенного в «личном кабинете» заявителя на Едином портале или направленного заявителю посредством электронной почты, размещение </w:t>
      </w:r>
      <w:r>
        <w:rPr>
          <w:rFonts w:ascii="Arial" w:hAnsi="Arial" w:cs="Arial"/>
          <w:sz w:val="22"/>
          <w:szCs w:val="22"/>
        </w:rPr>
        <w:t>электронного документа, подписанного электронной подписью уполномоченного должностного лица Администрации</w:t>
      </w:r>
      <w:r w:rsidRPr="00A65B6A">
        <w:rPr>
          <w:rFonts w:ascii="Arial" w:hAnsi="Arial" w:cs="Arial"/>
          <w:sz w:val="22"/>
          <w:szCs w:val="22"/>
        </w:rPr>
        <w:t>, в «личном кабинете» заявителя на Едином портале или направление его на адрес электронной почты, указанный заявителем в качестве адреса для ведения переписки, п</w:t>
      </w:r>
      <w:r w:rsidR="002D2376">
        <w:rPr>
          <w:rFonts w:ascii="Arial" w:hAnsi="Arial" w:cs="Arial"/>
          <w:sz w:val="22"/>
          <w:szCs w:val="22"/>
        </w:rPr>
        <w:t xml:space="preserve">роизводится в течение 1 </w:t>
      </w:r>
      <w:r w:rsidRPr="00A65B6A">
        <w:rPr>
          <w:rFonts w:ascii="Arial" w:hAnsi="Arial" w:cs="Arial"/>
          <w:sz w:val="22"/>
          <w:szCs w:val="22"/>
        </w:rPr>
        <w:t xml:space="preserve"> дня после  дня подписания документа </w:t>
      </w:r>
      <w:r>
        <w:rPr>
          <w:rFonts w:ascii="Arial" w:hAnsi="Arial" w:cs="Arial"/>
          <w:sz w:val="22"/>
          <w:szCs w:val="22"/>
        </w:rPr>
        <w:t>Главой округа</w:t>
      </w:r>
      <w:r w:rsidRPr="00A65B6A">
        <w:rPr>
          <w:rFonts w:ascii="Arial" w:hAnsi="Arial" w:cs="Arial"/>
          <w:sz w:val="22"/>
          <w:szCs w:val="22"/>
        </w:rPr>
        <w:t>.</w:t>
      </w:r>
    </w:p>
    <w:p w:rsidR="00625E33" w:rsidRDefault="00625E33" w:rsidP="00625E33">
      <w:pPr>
        <w:autoSpaceDE w:val="0"/>
        <w:autoSpaceDN w:val="0"/>
        <w:adjustRightInd w:val="0"/>
        <w:ind w:firstLine="540"/>
        <w:jc w:val="both"/>
        <w:rPr>
          <w:rFonts w:ascii="Arial" w:hAnsi="Arial" w:cs="Arial"/>
          <w:b/>
          <w:sz w:val="22"/>
          <w:szCs w:val="22"/>
        </w:rPr>
      </w:pPr>
    </w:p>
    <w:p w:rsidR="005668E1" w:rsidRPr="00625E33" w:rsidRDefault="005668E1" w:rsidP="00625E33">
      <w:pPr>
        <w:autoSpaceDE w:val="0"/>
        <w:autoSpaceDN w:val="0"/>
        <w:adjustRightInd w:val="0"/>
        <w:ind w:firstLine="540"/>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VII</w:t>
      </w:r>
    </w:p>
    <w:p w:rsidR="005668E1" w:rsidRPr="00625E33" w:rsidRDefault="005668E1" w:rsidP="005668E1">
      <w:pPr>
        <w:spacing w:line="20" w:lineRule="atLeast"/>
        <w:jc w:val="center"/>
        <w:rPr>
          <w:rFonts w:ascii="Arial" w:hAnsi="Arial" w:cs="Arial"/>
          <w:b/>
          <w:sz w:val="22"/>
          <w:szCs w:val="22"/>
        </w:rPr>
      </w:pPr>
      <w:r w:rsidRPr="00625E33">
        <w:rPr>
          <w:rFonts w:ascii="Arial" w:hAnsi="Arial" w:cs="Arial"/>
          <w:b/>
          <w:sz w:val="22"/>
          <w:szCs w:val="22"/>
        </w:rPr>
        <w:t xml:space="preserve">Перечень нормативных правовых актов, регулирующих отношения, возникающие в связи с предоставлением </w:t>
      </w:r>
      <w:r w:rsidR="00625E33">
        <w:rPr>
          <w:rFonts w:ascii="Arial" w:hAnsi="Arial" w:cs="Arial"/>
          <w:b/>
          <w:sz w:val="22"/>
          <w:szCs w:val="22"/>
        </w:rPr>
        <w:t>муниципальной услуги</w:t>
      </w:r>
    </w:p>
    <w:p w:rsidR="00E227E6" w:rsidRPr="00625E33" w:rsidRDefault="00E227E6" w:rsidP="005668E1">
      <w:pPr>
        <w:spacing w:line="20" w:lineRule="atLeast"/>
        <w:jc w:val="center"/>
        <w:rPr>
          <w:rFonts w:ascii="Arial" w:hAnsi="Arial" w:cs="Arial"/>
          <w:b/>
          <w:sz w:val="22"/>
          <w:szCs w:val="22"/>
        </w:rPr>
      </w:pPr>
    </w:p>
    <w:p w:rsidR="005F4192" w:rsidRPr="00B13D24" w:rsidRDefault="00E227E6" w:rsidP="005F4192">
      <w:pPr>
        <w:spacing w:line="20" w:lineRule="atLeast"/>
        <w:ind w:firstLine="709"/>
        <w:jc w:val="both"/>
        <w:rPr>
          <w:rFonts w:ascii="Arial" w:hAnsi="Arial" w:cs="Arial"/>
          <w:sz w:val="22"/>
          <w:szCs w:val="22"/>
        </w:rPr>
      </w:pPr>
      <w:r w:rsidRPr="00625E33">
        <w:rPr>
          <w:rFonts w:ascii="Arial" w:hAnsi="Arial" w:cs="Arial"/>
          <w:sz w:val="22"/>
          <w:szCs w:val="22"/>
        </w:rPr>
        <w:t>3</w:t>
      </w:r>
      <w:r w:rsidR="00EB302D">
        <w:rPr>
          <w:rFonts w:ascii="Arial" w:hAnsi="Arial" w:cs="Arial"/>
          <w:sz w:val="22"/>
          <w:szCs w:val="22"/>
        </w:rPr>
        <w:t>2</w:t>
      </w:r>
      <w:r w:rsidRPr="00625E33">
        <w:rPr>
          <w:rFonts w:ascii="Arial" w:hAnsi="Arial" w:cs="Arial"/>
          <w:sz w:val="22"/>
          <w:szCs w:val="22"/>
        </w:rPr>
        <w:t xml:space="preserve">. </w:t>
      </w:r>
      <w:r w:rsidR="005F4192" w:rsidRPr="00B13D24">
        <w:rPr>
          <w:rFonts w:ascii="Arial" w:hAnsi="Arial" w:cs="Arial"/>
          <w:sz w:val="22"/>
          <w:szCs w:val="22"/>
        </w:rPr>
        <w:t xml:space="preserve">Предоставление </w:t>
      </w:r>
      <w:r w:rsidR="005F4192">
        <w:rPr>
          <w:rFonts w:ascii="Arial" w:hAnsi="Arial" w:cs="Arial"/>
          <w:sz w:val="22"/>
          <w:szCs w:val="22"/>
        </w:rPr>
        <w:t xml:space="preserve">муниципальной </w:t>
      </w:r>
      <w:r w:rsidR="005F4192" w:rsidRPr="00B13D24">
        <w:rPr>
          <w:rFonts w:ascii="Arial" w:hAnsi="Arial" w:cs="Arial"/>
          <w:sz w:val="22"/>
          <w:szCs w:val="22"/>
        </w:rPr>
        <w:t xml:space="preserve"> услуги осуществляется в соответствии с:</w:t>
      </w:r>
    </w:p>
    <w:p w:rsidR="005F4192" w:rsidRPr="00B13D24" w:rsidRDefault="005F4192" w:rsidP="005F4192">
      <w:pPr>
        <w:spacing w:line="20" w:lineRule="atLeast"/>
        <w:ind w:firstLine="709"/>
        <w:jc w:val="both"/>
        <w:rPr>
          <w:rFonts w:ascii="Arial" w:hAnsi="Arial" w:cs="Arial"/>
          <w:sz w:val="22"/>
          <w:szCs w:val="22"/>
        </w:rPr>
      </w:pPr>
      <w:r w:rsidRPr="00B13D24">
        <w:rPr>
          <w:rFonts w:ascii="Arial" w:hAnsi="Arial" w:cs="Arial"/>
          <w:sz w:val="22"/>
          <w:szCs w:val="22"/>
        </w:rPr>
        <w:t>а) Земельным кодексом Российской Федерации;</w:t>
      </w:r>
    </w:p>
    <w:p w:rsidR="005F4192" w:rsidRDefault="005F4192" w:rsidP="005F4192">
      <w:pPr>
        <w:spacing w:line="20" w:lineRule="atLeast"/>
        <w:ind w:firstLine="709"/>
        <w:jc w:val="both"/>
        <w:rPr>
          <w:rFonts w:ascii="Arial" w:hAnsi="Arial" w:cs="Arial"/>
          <w:sz w:val="22"/>
          <w:szCs w:val="22"/>
        </w:rPr>
      </w:pPr>
      <w:r w:rsidRPr="00B13D24">
        <w:rPr>
          <w:rFonts w:ascii="Arial" w:hAnsi="Arial" w:cs="Arial"/>
          <w:sz w:val="22"/>
          <w:szCs w:val="22"/>
        </w:rPr>
        <w:t>б) Гражданским кодексом Российской Федерации;</w:t>
      </w:r>
    </w:p>
    <w:p w:rsidR="00EB302D" w:rsidRPr="00A65B6A" w:rsidRDefault="00EB302D" w:rsidP="00EB302D">
      <w:pPr>
        <w:ind w:firstLine="709"/>
        <w:jc w:val="both"/>
        <w:rPr>
          <w:rFonts w:ascii="Arial" w:hAnsi="Arial" w:cs="Arial"/>
          <w:sz w:val="22"/>
          <w:szCs w:val="22"/>
        </w:rPr>
      </w:pPr>
      <w:r>
        <w:rPr>
          <w:rFonts w:ascii="Arial" w:hAnsi="Arial" w:cs="Arial"/>
          <w:sz w:val="22"/>
          <w:szCs w:val="22"/>
        </w:rPr>
        <w:t xml:space="preserve">в) </w:t>
      </w:r>
      <w:r w:rsidRPr="00A65B6A">
        <w:rPr>
          <w:rFonts w:ascii="Arial" w:hAnsi="Arial" w:cs="Arial"/>
          <w:sz w:val="22"/>
          <w:szCs w:val="22"/>
        </w:rPr>
        <w:t>Федеральным законом от 24.07.2002 № 101-ФЗ «Об обороте земель сельскохозяйственного назначения» (далее - Федеральный закон № 101-ФЗ);</w:t>
      </w:r>
    </w:p>
    <w:p w:rsidR="00EB302D" w:rsidRPr="00B13D24" w:rsidRDefault="00EB302D" w:rsidP="005F4192">
      <w:pPr>
        <w:spacing w:line="20" w:lineRule="atLeast"/>
        <w:ind w:firstLine="709"/>
        <w:jc w:val="both"/>
        <w:rPr>
          <w:rFonts w:ascii="Arial" w:hAnsi="Arial" w:cs="Arial"/>
          <w:sz w:val="22"/>
          <w:szCs w:val="22"/>
        </w:rPr>
      </w:pPr>
    </w:p>
    <w:p w:rsidR="005F4192" w:rsidRPr="00B13D24" w:rsidRDefault="00EB302D" w:rsidP="005F4192">
      <w:pPr>
        <w:spacing w:line="20" w:lineRule="atLeast"/>
        <w:ind w:firstLine="709"/>
        <w:jc w:val="both"/>
        <w:rPr>
          <w:rFonts w:ascii="Arial" w:hAnsi="Arial" w:cs="Arial"/>
          <w:sz w:val="22"/>
          <w:szCs w:val="22"/>
        </w:rPr>
      </w:pPr>
      <w:r>
        <w:rPr>
          <w:rFonts w:ascii="Arial" w:hAnsi="Arial" w:cs="Arial"/>
          <w:sz w:val="22"/>
          <w:szCs w:val="22"/>
        </w:rPr>
        <w:t>г</w:t>
      </w:r>
      <w:r w:rsidR="005F4192" w:rsidRPr="00B13D24">
        <w:rPr>
          <w:rFonts w:ascii="Arial" w:hAnsi="Arial" w:cs="Arial"/>
          <w:sz w:val="22"/>
          <w:szCs w:val="22"/>
        </w:rPr>
        <w:t>) Федеральным законом от 24.07.2007 N 221-ФЗ "О кадастровой деятельности" (далее - Федеральный закон N 221-ФЗ);</w:t>
      </w:r>
    </w:p>
    <w:p w:rsidR="005F4192" w:rsidRPr="00B13D24" w:rsidRDefault="00EB302D" w:rsidP="005F4192">
      <w:pPr>
        <w:spacing w:line="20" w:lineRule="atLeast"/>
        <w:ind w:firstLine="709"/>
        <w:jc w:val="both"/>
        <w:rPr>
          <w:rFonts w:ascii="Arial" w:hAnsi="Arial" w:cs="Arial"/>
          <w:sz w:val="22"/>
          <w:szCs w:val="22"/>
        </w:rPr>
      </w:pPr>
      <w:r>
        <w:rPr>
          <w:rFonts w:ascii="Arial" w:hAnsi="Arial" w:cs="Arial"/>
          <w:sz w:val="22"/>
          <w:szCs w:val="22"/>
        </w:rPr>
        <w:t>д</w:t>
      </w:r>
      <w:r w:rsidR="005F4192" w:rsidRPr="00B13D24">
        <w:rPr>
          <w:rFonts w:ascii="Arial" w:hAnsi="Arial" w:cs="Arial"/>
          <w:sz w:val="22"/>
          <w:szCs w:val="22"/>
        </w:rPr>
        <w:t>) Федеральным законом от 27.07.2010 N 210-ФЗ "Об организации предоставления государственных и муниципальных услуг" (далее - Федеральный закон N 210-ФЗ);</w:t>
      </w:r>
    </w:p>
    <w:p w:rsidR="005F4192" w:rsidRPr="00B13D24" w:rsidRDefault="00EB302D" w:rsidP="005F4192">
      <w:pPr>
        <w:spacing w:line="20" w:lineRule="atLeast"/>
        <w:ind w:firstLine="709"/>
        <w:jc w:val="both"/>
        <w:rPr>
          <w:rFonts w:ascii="Arial" w:hAnsi="Arial" w:cs="Arial"/>
          <w:sz w:val="22"/>
          <w:szCs w:val="22"/>
        </w:rPr>
      </w:pPr>
      <w:r>
        <w:rPr>
          <w:rFonts w:ascii="Arial" w:hAnsi="Arial" w:cs="Arial"/>
          <w:sz w:val="22"/>
          <w:szCs w:val="22"/>
        </w:rPr>
        <w:t>е</w:t>
      </w:r>
      <w:r w:rsidR="005F4192" w:rsidRPr="00B13D24">
        <w:rPr>
          <w:rFonts w:ascii="Arial" w:hAnsi="Arial" w:cs="Arial"/>
          <w:sz w:val="22"/>
          <w:szCs w:val="22"/>
        </w:rPr>
        <w:t>) Федеральным законом от 06.04.2011 N 63-ФЗ "Об электронной подписи";</w:t>
      </w:r>
    </w:p>
    <w:p w:rsidR="005F4192" w:rsidRPr="00B93E46" w:rsidRDefault="005F4192" w:rsidP="00DA0D97">
      <w:pPr>
        <w:autoSpaceDE w:val="0"/>
        <w:autoSpaceDN w:val="0"/>
        <w:adjustRightInd w:val="0"/>
        <w:ind w:firstLine="709"/>
        <w:jc w:val="both"/>
        <w:rPr>
          <w:rFonts w:ascii="Arial" w:hAnsi="Arial" w:cs="Arial"/>
          <w:kern w:val="32"/>
          <w:sz w:val="22"/>
          <w:szCs w:val="22"/>
        </w:rPr>
      </w:pPr>
      <w:r w:rsidRPr="00B93E46">
        <w:rPr>
          <w:rFonts w:ascii="Arial" w:hAnsi="Arial" w:cs="Arial"/>
          <w:sz w:val="22"/>
          <w:szCs w:val="22"/>
        </w:rPr>
        <w:t>ж)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B93E46">
        <w:rPr>
          <w:rFonts w:ascii="Arial" w:hAnsi="Arial" w:cs="Arial"/>
          <w:kern w:val="32"/>
          <w:sz w:val="22"/>
          <w:szCs w:val="22"/>
        </w:rPr>
        <w:t xml:space="preserve"> (далее - приказ Минэкономразвития РФ № 762);</w:t>
      </w:r>
    </w:p>
    <w:p w:rsidR="005F4192" w:rsidRDefault="005F4192" w:rsidP="00DA0D97">
      <w:pPr>
        <w:autoSpaceDE w:val="0"/>
        <w:autoSpaceDN w:val="0"/>
        <w:adjustRightInd w:val="0"/>
        <w:ind w:firstLine="709"/>
        <w:jc w:val="both"/>
        <w:rPr>
          <w:rFonts w:ascii="Arial" w:hAnsi="Arial" w:cs="Arial"/>
          <w:kern w:val="32"/>
          <w:sz w:val="22"/>
          <w:szCs w:val="22"/>
        </w:rPr>
      </w:pPr>
      <w:r w:rsidRPr="00B93E46">
        <w:rPr>
          <w:rFonts w:ascii="Arial" w:hAnsi="Arial" w:cs="Arial"/>
          <w:sz w:val="22"/>
          <w:szCs w:val="22"/>
        </w:rPr>
        <w:t xml:space="preserve">з) </w:t>
      </w:r>
      <w:r w:rsidRPr="00B93E46">
        <w:rPr>
          <w:rFonts w:ascii="Arial" w:hAnsi="Arial" w:cs="Arial"/>
          <w:kern w:val="32"/>
          <w:sz w:val="22"/>
          <w:szCs w:val="22"/>
        </w:rPr>
        <w:t>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соответственно, - приказ Минэкономразвития РФ № 7, Порядок подачи заявлений в электронной форме);</w:t>
      </w:r>
    </w:p>
    <w:p w:rsidR="00DA0D97" w:rsidRDefault="005F4192" w:rsidP="00DA0D97">
      <w:pPr>
        <w:autoSpaceDE w:val="0"/>
        <w:autoSpaceDN w:val="0"/>
        <w:adjustRightInd w:val="0"/>
        <w:ind w:firstLine="709"/>
        <w:jc w:val="both"/>
        <w:rPr>
          <w:rFonts w:ascii="Arial" w:hAnsi="Arial" w:cs="Arial"/>
          <w:sz w:val="22"/>
          <w:szCs w:val="22"/>
        </w:rPr>
      </w:pPr>
      <w:r w:rsidRPr="00B93E46">
        <w:rPr>
          <w:rFonts w:ascii="Arial" w:hAnsi="Arial" w:cs="Arial"/>
          <w:sz w:val="22"/>
          <w:szCs w:val="22"/>
        </w:rPr>
        <w:t>и) Законом Тверской области от 09.04.2008 N 49-ЗО "О регулировании отдельных земельных отношений в Тверской области";</w:t>
      </w:r>
    </w:p>
    <w:p w:rsidR="005F4192" w:rsidRPr="00BE14BB" w:rsidRDefault="005F4192" w:rsidP="00DA0D97">
      <w:pPr>
        <w:autoSpaceDE w:val="0"/>
        <w:autoSpaceDN w:val="0"/>
        <w:adjustRightInd w:val="0"/>
        <w:ind w:firstLine="709"/>
        <w:jc w:val="both"/>
        <w:rPr>
          <w:rFonts w:ascii="Arial" w:hAnsi="Arial" w:cs="Arial"/>
          <w:sz w:val="22"/>
          <w:szCs w:val="22"/>
        </w:rPr>
      </w:pPr>
      <w:r w:rsidRPr="00B93E46">
        <w:rPr>
          <w:rFonts w:ascii="Arial" w:hAnsi="Arial" w:cs="Arial"/>
          <w:snapToGrid w:val="0"/>
          <w:sz w:val="22"/>
          <w:szCs w:val="22"/>
        </w:rPr>
        <w:t>к</w:t>
      </w:r>
      <w:r w:rsidRPr="00BE14BB">
        <w:rPr>
          <w:rFonts w:ascii="Arial" w:hAnsi="Arial" w:cs="Arial"/>
          <w:snapToGrid w:val="0"/>
          <w:sz w:val="22"/>
          <w:szCs w:val="22"/>
        </w:rPr>
        <w:t>) Уставом муниципального образования Спировский муниципальный округ Тверской области, принятым решением Думы Спировского муниципального округа Тверской области</w:t>
      </w:r>
      <w:r w:rsidRPr="00BE14BB">
        <w:rPr>
          <w:rFonts w:ascii="Arial" w:hAnsi="Arial" w:cs="Arial"/>
          <w:sz w:val="22"/>
          <w:szCs w:val="22"/>
        </w:rPr>
        <w:t xml:space="preserve"> от 23.12.2021 № 77.</w:t>
      </w:r>
    </w:p>
    <w:p w:rsidR="00E227E6" w:rsidRPr="00625E33" w:rsidRDefault="00E227E6" w:rsidP="00E227E6">
      <w:pPr>
        <w:ind w:firstLine="567"/>
        <w:jc w:val="both"/>
        <w:rPr>
          <w:rFonts w:ascii="Arial" w:hAnsi="Arial" w:cs="Arial"/>
          <w:sz w:val="22"/>
          <w:szCs w:val="22"/>
        </w:rPr>
      </w:pPr>
    </w:p>
    <w:p w:rsidR="00342317" w:rsidRPr="00625E33" w:rsidRDefault="00342317" w:rsidP="00342317">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V</w:t>
      </w:r>
      <w:r w:rsidRPr="00625E33">
        <w:rPr>
          <w:rFonts w:ascii="Arial" w:hAnsi="Arial" w:cs="Arial"/>
          <w:b/>
          <w:sz w:val="22"/>
          <w:szCs w:val="22"/>
        </w:rPr>
        <w:t>I</w:t>
      </w:r>
      <w:r w:rsidRPr="00625E33">
        <w:rPr>
          <w:rFonts w:ascii="Arial" w:hAnsi="Arial" w:cs="Arial"/>
          <w:b/>
          <w:sz w:val="22"/>
          <w:szCs w:val="22"/>
          <w:lang w:val="en-US"/>
        </w:rPr>
        <w:t>II</w:t>
      </w:r>
    </w:p>
    <w:p w:rsidR="00342317" w:rsidRPr="00625E33" w:rsidRDefault="00342317" w:rsidP="00342317">
      <w:pPr>
        <w:spacing w:line="20" w:lineRule="atLeast"/>
        <w:jc w:val="center"/>
        <w:rPr>
          <w:rFonts w:ascii="Arial" w:hAnsi="Arial" w:cs="Arial"/>
          <w:b/>
          <w:sz w:val="22"/>
          <w:szCs w:val="22"/>
        </w:rPr>
      </w:pPr>
      <w:r w:rsidRPr="00625E33">
        <w:rPr>
          <w:rFonts w:ascii="Arial" w:hAnsi="Arial" w:cs="Arial"/>
          <w:b/>
          <w:sz w:val="22"/>
          <w:szCs w:val="22"/>
        </w:rPr>
        <w:t>Перечень документов, необходимых в соответствии</w:t>
      </w:r>
    </w:p>
    <w:p w:rsidR="00342317" w:rsidRPr="00625E33" w:rsidRDefault="00342317" w:rsidP="00342317">
      <w:pPr>
        <w:spacing w:line="20" w:lineRule="atLeast"/>
        <w:jc w:val="center"/>
        <w:rPr>
          <w:rFonts w:ascii="Arial" w:hAnsi="Arial" w:cs="Arial"/>
          <w:b/>
          <w:sz w:val="22"/>
          <w:szCs w:val="22"/>
        </w:rPr>
      </w:pPr>
      <w:r w:rsidRPr="00625E33">
        <w:rPr>
          <w:rFonts w:ascii="Arial" w:hAnsi="Arial" w:cs="Arial"/>
          <w:b/>
          <w:sz w:val="22"/>
          <w:szCs w:val="22"/>
        </w:rPr>
        <w:t>с нормативными правовыми актами для предоставления</w:t>
      </w:r>
    </w:p>
    <w:p w:rsidR="00342317" w:rsidRPr="00625E33" w:rsidRDefault="00625E33" w:rsidP="00342317">
      <w:pPr>
        <w:spacing w:line="20" w:lineRule="atLeast"/>
        <w:jc w:val="center"/>
        <w:rPr>
          <w:rFonts w:ascii="Arial" w:hAnsi="Arial" w:cs="Arial"/>
          <w:b/>
          <w:sz w:val="22"/>
          <w:szCs w:val="22"/>
        </w:rPr>
      </w:pPr>
      <w:r>
        <w:rPr>
          <w:rFonts w:ascii="Arial" w:hAnsi="Arial" w:cs="Arial"/>
          <w:b/>
          <w:sz w:val="22"/>
          <w:szCs w:val="22"/>
        </w:rPr>
        <w:t>муниципальной услуги</w:t>
      </w:r>
      <w:r w:rsidR="00342317" w:rsidRPr="00625E33">
        <w:rPr>
          <w:rFonts w:ascii="Arial" w:hAnsi="Arial" w:cs="Arial"/>
          <w:b/>
          <w:sz w:val="22"/>
          <w:szCs w:val="22"/>
        </w:rPr>
        <w:t xml:space="preserve"> и услуг, которые являются необходимыми и обязательными для предоставления </w:t>
      </w:r>
      <w:r>
        <w:rPr>
          <w:rFonts w:ascii="Arial" w:hAnsi="Arial" w:cs="Arial"/>
          <w:b/>
          <w:sz w:val="22"/>
          <w:szCs w:val="22"/>
        </w:rPr>
        <w:t>муниципальной услуги</w:t>
      </w:r>
      <w:r w:rsidR="00342317" w:rsidRPr="00625E33">
        <w:rPr>
          <w:rFonts w:ascii="Arial" w:hAnsi="Arial" w:cs="Arial"/>
          <w:b/>
          <w:sz w:val="22"/>
          <w:szCs w:val="22"/>
        </w:rPr>
        <w:t>,</w:t>
      </w:r>
    </w:p>
    <w:p w:rsidR="00342317" w:rsidRPr="00625E33" w:rsidRDefault="00342317" w:rsidP="00342317">
      <w:pPr>
        <w:spacing w:line="20" w:lineRule="atLeast"/>
        <w:jc w:val="center"/>
        <w:rPr>
          <w:rFonts w:ascii="Arial" w:hAnsi="Arial" w:cs="Arial"/>
          <w:b/>
          <w:sz w:val="22"/>
          <w:szCs w:val="22"/>
        </w:rPr>
      </w:pPr>
      <w:r w:rsidRPr="00625E33">
        <w:rPr>
          <w:rFonts w:ascii="Arial" w:hAnsi="Arial" w:cs="Arial"/>
          <w:b/>
          <w:sz w:val="22"/>
          <w:szCs w:val="22"/>
        </w:rPr>
        <w:t xml:space="preserve"> подлежащих представлению заявителем</w:t>
      </w:r>
    </w:p>
    <w:p w:rsidR="00210666" w:rsidRPr="00625E33" w:rsidRDefault="00210666" w:rsidP="00342317">
      <w:pPr>
        <w:spacing w:line="20" w:lineRule="atLeast"/>
        <w:jc w:val="center"/>
        <w:rPr>
          <w:rFonts w:ascii="Arial" w:hAnsi="Arial" w:cs="Arial"/>
          <w:b/>
          <w:sz w:val="22"/>
          <w:szCs w:val="22"/>
        </w:rPr>
      </w:pPr>
    </w:p>
    <w:p w:rsidR="00C367BA" w:rsidRPr="00A65B6A" w:rsidRDefault="00C367BA" w:rsidP="00C367BA">
      <w:pPr>
        <w:pStyle w:val="ConsPlusNormal"/>
        <w:ind w:firstLine="540"/>
        <w:jc w:val="both"/>
        <w:rPr>
          <w:sz w:val="22"/>
          <w:szCs w:val="22"/>
        </w:rPr>
      </w:pPr>
      <w:r w:rsidRPr="00A65B6A">
        <w:rPr>
          <w:sz w:val="22"/>
          <w:szCs w:val="22"/>
        </w:rPr>
        <w:t xml:space="preserve">33. Для получения </w:t>
      </w:r>
      <w:r>
        <w:rPr>
          <w:sz w:val="22"/>
          <w:szCs w:val="22"/>
        </w:rPr>
        <w:t>муниципальной</w:t>
      </w:r>
      <w:r w:rsidRPr="00A65B6A">
        <w:rPr>
          <w:sz w:val="22"/>
          <w:szCs w:val="22"/>
        </w:rPr>
        <w:t xml:space="preserve"> услуги заявитель представляет </w:t>
      </w:r>
      <w:hyperlink r:id="rId8" w:history="1">
        <w:r w:rsidRPr="00A65B6A">
          <w:rPr>
            <w:sz w:val="22"/>
            <w:szCs w:val="22"/>
          </w:rPr>
          <w:t>заявление</w:t>
        </w:r>
      </w:hyperlink>
      <w:r w:rsidRPr="00A65B6A">
        <w:rPr>
          <w:sz w:val="22"/>
          <w:szCs w:val="22"/>
        </w:rPr>
        <w:t xml:space="preserve"> по форме согласно приложению 2 к административному регламенту, в котором указываются: </w:t>
      </w:r>
    </w:p>
    <w:p w:rsidR="00C367BA" w:rsidRPr="00A65B6A" w:rsidRDefault="00C367BA" w:rsidP="00C367BA">
      <w:pPr>
        <w:autoSpaceDE w:val="0"/>
        <w:autoSpaceDN w:val="0"/>
        <w:adjustRightInd w:val="0"/>
        <w:ind w:firstLine="567"/>
        <w:jc w:val="both"/>
        <w:rPr>
          <w:rFonts w:ascii="Arial" w:hAnsi="Arial" w:cs="Arial"/>
          <w:sz w:val="22"/>
          <w:szCs w:val="22"/>
        </w:rPr>
      </w:pPr>
      <w:bookmarkStart w:id="0" w:name="sub_392921"/>
      <w:r w:rsidRPr="00A65B6A">
        <w:rPr>
          <w:rFonts w:ascii="Arial" w:hAnsi="Arial" w:cs="Arial"/>
          <w:sz w:val="22"/>
          <w:szCs w:val="22"/>
        </w:rPr>
        <w:t>а) фамилия, имя и (при наличии) отчество, место жительства заявителя, реквизиты документа, удостоверяющего личность заявителя (для гражданина);</w:t>
      </w:r>
    </w:p>
    <w:p w:rsidR="00C367BA" w:rsidRPr="00A65B6A" w:rsidRDefault="00C367BA" w:rsidP="00C367BA">
      <w:pPr>
        <w:autoSpaceDE w:val="0"/>
        <w:autoSpaceDN w:val="0"/>
        <w:adjustRightInd w:val="0"/>
        <w:ind w:firstLine="567"/>
        <w:jc w:val="both"/>
        <w:rPr>
          <w:rFonts w:ascii="Arial" w:hAnsi="Arial" w:cs="Arial"/>
          <w:sz w:val="22"/>
          <w:szCs w:val="22"/>
        </w:rPr>
      </w:pPr>
      <w:bookmarkStart w:id="1" w:name="sub_392922"/>
      <w:bookmarkEnd w:id="0"/>
      <w:r w:rsidRPr="00A65B6A">
        <w:rPr>
          <w:rFonts w:ascii="Arial" w:hAnsi="Arial" w:cs="Arial"/>
          <w:sz w:val="22"/>
          <w:szCs w:val="22"/>
        </w:rPr>
        <w:t xml:space="preserve">б) наименование и место нахождения заявителя (для юридического лица), а также государственный регистрационный номер записи о </w:t>
      </w:r>
      <w:r>
        <w:rPr>
          <w:rFonts w:ascii="Arial" w:hAnsi="Arial" w:cs="Arial"/>
          <w:sz w:val="22"/>
          <w:szCs w:val="22"/>
        </w:rPr>
        <w:t>государственной</w:t>
      </w:r>
      <w:r w:rsidRPr="00A65B6A">
        <w:rPr>
          <w:rFonts w:ascii="Arial" w:hAnsi="Arial" w:cs="Arial"/>
          <w:sz w:val="22"/>
          <w:szCs w:val="22"/>
        </w:rPr>
        <w:t xml:space="preserve"> регистрации юридического лица в ЕГРЮЛ, идентификационный номер налогоплательщика, за исключением случаев, если заявителем является иностранное юридическое лицо;</w:t>
      </w:r>
    </w:p>
    <w:p w:rsidR="00C367BA" w:rsidRPr="00A65B6A" w:rsidRDefault="00C367BA" w:rsidP="00C367BA">
      <w:pPr>
        <w:autoSpaceDE w:val="0"/>
        <w:autoSpaceDN w:val="0"/>
        <w:adjustRightInd w:val="0"/>
        <w:ind w:firstLine="567"/>
        <w:jc w:val="both"/>
        <w:rPr>
          <w:rFonts w:ascii="Arial" w:hAnsi="Arial" w:cs="Arial"/>
          <w:sz w:val="22"/>
          <w:szCs w:val="22"/>
        </w:rPr>
      </w:pPr>
      <w:bookmarkStart w:id="2" w:name="sub_392923"/>
      <w:bookmarkEnd w:id="1"/>
      <w:r w:rsidRPr="00A65B6A">
        <w:rPr>
          <w:rFonts w:ascii="Arial" w:hAnsi="Arial" w:cs="Arial"/>
          <w:sz w:val="22"/>
          <w:szCs w:val="22"/>
        </w:rPr>
        <w:t>в) кадастровый номер земельного участка, в отношении которого подано заявление, в случае, если границы такого земельного участка подлежат уточнению в соответствии с Федеральным законом № 221-ФЗ;</w:t>
      </w:r>
    </w:p>
    <w:p w:rsidR="00C367BA" w:rsidRPr="00A65B6A" w:rsidRDefault="00C367BA" w:rsidP="00C367BA">
      <w:pPr>
        <w:autoSpaceDE w:val="0"/>
        <w:autoSpaceDN w:val="0"/>
        <w:adjustRightInd w:val="0"/>
        <w:ind w:firstLine="567"/>
        <w:jc w:val="both"/>
        <w:rPr>
          <w:rFonts w:ascii="Arial" w:hAnsi="Arial" w:cs="Arial"/>
          <w:sz w:val="22"/>
          <w:szCs w:val="22"/>
        </w:rPr>
      </w:pPr>
      <w:bookmarkStart w:id="3" w:name="sub_392924"/>
      <w:bookmarkEnd w:id="2"/>
      <w:r w:rsidRPr="00A65B6A">
        <w:rPr>
          <w:rFonts w:ascii="Arial" w:hAnsi="Arial" w:cs="Arial"/>
          <w:sz w:val="22"/>
          <w:szCs w:val="22"/>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367BA" w:rsidRPr="00A65B6A" w:rsidRDefault="00C367BA" w:rsidP="00C367BA">
      <w:pPr>
        <w:pStyle w:val="ConsPlusNormal"/>
        <w:ind w:firstLine="540"/>
        <w:jc w:val="both"/>
        <w:rPr>
          <w:sz w:val="22"/>
          <w:szCs w:val="22"/>
        </w:rPr>
      </w:pPr>
      <w:r w:rsidRPr="00A65B6A">
        <w:rPr>
          <w:sz w:val="22"/>
          <w:szCs w:val="22"/>
        </w:rPr>
        <w:lastRenderedPageBreak/>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C367BA" w:rsidRPr="00A65B6A" w:rsidRDefault="00C367BA" w:rsidP="00C367BA">
      <w:pPr>
        <w:pStyle w:val="ConsPlusNormal"/>
        <w:ind w:firstLine="540"/>
        <w:jc w:val="both"/>
        <w:rPr>
          <w:sz w:val="22"/>
          <w:szCs w:val="22"/>
        </w:rPr>
      </w:pPr>
      <w:r w:rsidRPr="00A65B6A">
        <w:rPr>
          <w:sz w:val="22"/>
          <w:szCs w:val="22"/>
        </w:rPr>
        <w:t>е) основание предоставления земельного участка без проведения торгов из числа предусмотренных подпунктами 1 - 9 пункта 2 статьи 39.3,  статьей 39.5, подпунктами 1 - 14, 16 - 32 пункта 2  статьи 39.6  или пунктом 2 статьи 39.10 Земельного кодекса Российской Федерации оснований;</w:t>
      </w:r>
    </w:p>
    <w:p w:rsidR="00C367BA" w:rsidRPr="00A65B6A" w:rsidRDefault="00C367BA" w:rsidP="00C367BA">
      <w:pPr>
        <w:pStyle w:val="ConsPlusNormal"/>
        <w:ind w:firstLine="540"/>
        <w:jc w:val="both"/>
        <w:rPr>
          <w:sz w:val="22"/>
          <w:szCs w:val="22"/>
        </w:rPr>
      </w:pPr>
      <w:r w:rsidRPr="00A65B6A">
        <w:rPr>
          <w:sz w:val="22"/>
          <w:szCs w:val="22"/>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367BA" w:rsidRPr="00A65B6A" w:rsidRDefault="00C367BA" w:rsidP="00C367BA">
      <w:pPr>
        <w:pStyle w:val="ConsPlusNormal"/>
        <w:ind w:firstLine="540"/>
        <w:jc w:val="both"/>
        <w:rPr>
          <w:sz w:val="22"/>
          <w:szCs w:val="22"/>
        </w:rPr>
      </w:pPr>
      <w:r w:rsidRPr="00A65B6A">
        <w:rPr>
          <w:sz w:val="22"/>
          <w:szCs w:val="22"/>
        </w:rPr>
        <w:t>з) цель использования земельного участка;</w:t>
      </w:r>
    </w:p>
    <w:p w:rsidR="00C367BA" w:rsidRPr="00A65B6A" w:rsidRDefault="00C367BA" w:rsidP="00C367BA">
      <w:pPr>
        <w:pStyle w:val="ConsPlusNormal"/>
        <w:ind w:firstLine="540"/>
        <w:jc w:val="both"/>
        <w:rPr>
          <w:sz w:val="22"/>
          <w:szCs w:val="22"/>
        </w:rPr>
      </w:pPr>
      <w:r w:rsidRPr="00A65B6A">
        <w:rPr>
          <w:sz w:val="22"/>
          <w:szCs w:val="22"/>
        </w:rPr>
        <w:t>и)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367BA" w:rsidRPr="00A65B6A" w:rsidRDefault="00C367BA" w:rsidP="00C367BA">
      <w:pPr>
        <w:pStyle w:val="ConsPlusNormal"/>
        <w:ind w:firstLine="540"/>
        <w:jc w:val="both"/>
        <w:rPr>
          <w:sz w:val="22"/>
          <w:szCs w:val="22"/>
        </w:rPr>
      </w:pPr>
      <w:r w:rsidRPr="00A65B6A">
        <w:rPr>
          <w:sz w:val="22"/>
          <w:szCs w:val="22"/>
        </w:rPr>
        <w:t>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367BA" w:rsidRPr="00A65B6A" w:rsidRDefault="00C367BA" w:rsidP="00C367BA">
      <w:pPr>
        <w:autoSpaceDE w:val="0"/>
        <w:autoSpaceDN w:val="0"/>
        <w:adjustRightInd w:val="0"/>
        <w:ind w:firstLine="567"/>
        <w:jc w:val="both"/>
        <w:rPr>
          <w:rFonts w:ascii="Arial" w:hAnsi="Arial" w:cs="Arial"/>
          <w:sz w:val="22"/>
          <w:szCs w:val="22"/>
        </w:rPr>
      </w:pPr>
      <w:bookmarkStart w:id="4" w:name="sub_392925"/>
      <w:bookmarkEnd w:id="3"/>
      <w:r w:rsidRPr="00A65B6A">
        <w:rPr>
          <w:rFonts w:ascii="Arial" w:hAnsi="Arial" w:cs="Arial"/>
          <w:sz w:val="22"/>
          <w:szCs w:val="22"/>
        </w:rPr>
        <w:t>л) почтовый адрес и (или) адрес электронной почты для связи с заявителем.</w:t>
      </w:r>
    </w:p>
    <w:p w:rsidR="00C367BA" w:rsidRPr="00A65B6A" w:rsidRDefault="00C367BA" w:rsidP="00C367BA">
      <w:pPr>
        <w:autoSpaceDE w:val="0"/>
        <w:autoSpaceDN w:val="0"/>
        <w:adjustRightInd w:val="0"/>
        <w:ind w:firstLine="567"/>
        <w:jc w:val="both"/>
        <w:rPr>
          <w:rFonts w:ascii="Arial" w:hAnsi="Arial" w:cs="Arial"/>
          <w:sz w:val="22"/>
          <w:szCs w:val="22"/>
        </w:rPr>
      </w:pPr>
      <w:bookmarkStart w:id="5" w:name="sub_39293"/>
      <w:bookmarkEnd w:id="4"/>
      <w:r w:rsidRPr="00A65B6A">
        <w:rPr>
          <w:rFonts w:ascii="Arial" w:hAnsi="Arial" w:cs="Arial"/>
          <w:sz w:val="22"/>
          <w:szCs w:val="22"/>
        </w:rPr>
        <w:t>34. К заявлению прилагаются:</w:t>
      </w:r>
    </w:p>
    <w:p w:rsidR="00C367BA" w:rsidRPr="00A65B6A" w:rsidRDefault="00C367BA" w:rsidP="00C367BA">
      <w:pPr>
        <w:autoSpaceDE w:val="0"/>
        <w:autoSpaceDN w:val="0"/>
        <w:adjustRightInd w:val="0"/>
        <w:ind w:firstLine="567"/>
        <w:jc w:val="both"/>
        <w:rPr>
          <w:rFonts w:ascii="Arial" w:hAnsi="Arial" w:cs="Arial"/>
          <w:sz w:val="22"/>
          <w:szCs w:val="22"/>
        </w:rPr>
      </w:pPr>
      <w:bookmarkStart w:id="6" w:name="sub_392931"/>
      <w:bookmarkEnd w:id="5"/>
      <w:r w:rsidRPr="00A65B6A">
        <w:rPr>
          <w:rFonts w:ascii="Arial" w:hAnsi="Arial" w:cs="Arial"/>
          <w:sz w:val="22"/>
          <w:szCs w:val="22"/>
        </w:rPr>
        <w:t>а)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том числе:</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для граждан Российской Федерации – копия паспорта гражданина Российской Федерации или документа его заменяющего;</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для иностранных граждан, лиц без гражданства – копия документа, удостоверяющего личность иностранного гражданина, лица без гражданства;</w:t>
      </w:r>
    </w:p>
    <w:p w:rsidR="00C367BA" w:rsidRPr="00A65B6A" w:rsidRDefault="00C367BA" w:rsidP="00C367BA">
      <w:pPr>
        <w:ind w:firstLine="567"/>
        <w:jc w:val="both"/>
        <w:rPr>
          <w:rFonts w:ascii="Arial" w:hAnsi="Arial" w:cs="Arial"/>
          <w:sz w:val="22"/>
          <w:szCs w:val="22"/>
        </w:rPr>
      </w:pPr>
      <w:r w:rsidRPr="00A65B6A">
        <w:rPr>
          <w:rFonts w:ascii="Arial" w:hAnsi="Arial" w:cs="Arial"/>
          <w:sz w:val="22"/>
          <w:szCs w:val="22"/>
        </w:rPr>
        <w:t>б) документ, подтверждающий полномочия представителя заявителя, в случае, если с заявлением обращается представитель заявителя (доверенность либо копия устава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копия приказа о его назначении);</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в) документы, подтверждающие право заявителя на приобретение земельного участка без проведения торгов и предусмотренные перечнем, установленным </w:t>
      </w:r>
      <w:hyperlink r:id="rId9" w:history="1">
        <w:r w:rsidRPr="00A65B6A">
          <w:rPr>
            <w:rFonts w:ascii="Arial" w:hAnsi="Arial" w:cs="Arial"/>
            <w:sz w:val="22"/>
            <w:szCs w:val="22"/>
          </w:rPr>
          <w:t>приказом</w:t>
        </w:r>
      </w:hyperlink>
      <w:r w:rsidRPr="00A65B6A">
        <w:rPr>
          <w:rFonts w:ascii="Arial" w:hAnsi="Arial" w:cs="Arial"/>
          <w:sz w:val="22"/>
          <w:szCs w:val="22"/>
        </w:rPr>
        <w:t xml:space="preserve"> Минэкономразвития РФ № 1;</w:t>
      </w:r>
    </w:p>
    <w:p w:rsidR="00C367BA" w:rsidRPr="00A65B6A" w:rsidRDefault="00C367BA" w:rsidP="00C367BA">
      <w:pPr>
        <w:pStyle w:val="ConsPlusNormal"/>
        <w:ind w:firstLine="540"/>
        <w:jc w:val="both"/>
        <w:rPr>
          <w:sz w:val="22"/>
          <w:szCs w:val="22"/>
        </w:rPr>
      </w:pPr>
      <w:bookmarkStart w:id="7" w:name="P1120"/>
      <w:bookmarkEnd w:id="7"/>
      <w:r w:rsidRPr="00A65B6A">
        <w:rPr>
          <w:sz w:val="22"/>
          <w:szCs w:val="22"/>
        </w:rPr>
        <w:t>г)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367BA" w:rsidRPr="00A65B6A" w:rsidRDefault="00C367BA" w:rsidP="00C367BA">
      <w:pPr>
        <w:pStyle w:val="ConsPlusNormal"/>
        <w:ind w:firstLine="540"/>
        <w:jc w:val="both"/>
        <w:rPr>
          <w:sz w:val="22"/>
          <w:szCs w:val="22"/>
        </w:rPr>
      </w:pPr>
      <w:r w:rsidRPr="00A65B6A">
        <w:rPr>
          <w:sz w:val="22"/>
          <w:szCs w:val="22"/>
        </w:rPr>
        <w:t xml:space="preserve">д) заверенный перевод на русский язык документов о </w:t>
      </w:r>
      <w:r>
        <w:rPr>
          <w:sz w:val="22"/>
          <w:szCs w:val="22"/>
        </w:rPr>
        <w:t>государственной</w:t>
      </w:r>
      <w:r w:rsidRPr="00A65B6A">
        <w:rPr>
          <w:sz w:val="22"/>
          <w:szCs w:val="22"/>
        </w:rPr>
        <w:t xml:space="preserve">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367BA" w:rsidRPr="00A65B6A" w:rsidRDefault="00C367BA" w:rsidP="00C367BA">
      <w:pPr>
        <w:pStyle w:val="ConsPlusNormal"/>
        <w:ind w:firstLine="540"/>
        <w:jc w:val="both"/>
        <w:rPr>
          <w:sz w:val="22"/>
          <w:szCs w:val="22"/>
        </w:rPr>
      </w:pPr>
      <w:bookmarkStart w:id="8" w:name="P1122"/>
      <w:bookmarkEnd w:id="8"/>
      <w:r w:rsidRPr="00A65B6A">
        <w:rPr>
          <w:sz w:val="22"/>
          <w:szCs w:val="22"/>
        </w:rPr>
        <w:t>е)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35. К документам, указанным в подпункте «в» пункта 34 настоящего подраздела относятся:</w:t>
      </w:r>
    </w:p>
    <w:p w:rsidR="00C367BA" w:rsidRPr="00987E66" w:rsidRDefault="00C367BA" w:rsidP="00C367BA">
      <w:pPr>
        <w:autoSpaceDE w:val="0"/>
        <w:autoSpaceDN w:val="0"/>
        <w:adjustRightInd w:val="0"/>
        <w:ind w:firstLine="567"/>
        <w:jc w:val="both"/>
        <w:rPr>
          <w:rFonts w:ascii="Arial" w:hAnsi="Arial" w:cs="Arial"/>
          <w:b/>
          <w:sz w:val="22"/>
          <w:szCs w:val="22"/>
        </w:rPr>
      </w:pPr>
      <w:r w:rsidRPr="00987E66">
        <w:rPr>
          <w:rFonts w:ascii="Arial" w:hAnsi="Arial" w:cs="Arial"/>
          <w:b/>
          <w:sz w:val="22"/>
          <w:szCs w:val="22"/>
        </w:rPr>
        <w:t>а) при предоставлении земельных участков в собственность за плату:</w:t>
      </w:r>
    </w:p>
    <w:p w:rsidR="00C367BA" w:rsidRPr="00987E66" w:rsidRDefault="00C367BA" w:rsidP="00C367BA">
      <w:pPr>
        <w:autoSpaceDE w:val="0"/>
        <w:autoSpaceDN w:val="0"/>
        <w:adjustRightInd w:val="0"/>
        <w:ind w:firstLine="567"/>
        <w:jc w:val="both"/>
        <w:rPr>
          <w:rFonts w:ascii="Arial" w:hAnsi="Arial" w:cs="Arial"/>
          <w:sz w:val="22"/>
          <w:szCs w:val="22"/>
          <w:u w:val="single"/>
        </w:rPr>
      </w:pPr>
      <w:r w:rsidRPr="00987E66">
        <w:rPr>
          <w:rFonts w:ascii="Arial" w:hAnsi="Arial" w:cs="Arial"/>
          <w:sz w:val="22"/>
          <w:szCs w:val="22"/>
          <w:u w:val="single"/>
        </w:rPr>
        <w:t>в случае если за предоставлением земельного участка, образованного из земельного участка, предоставленного в аренду для комплексного освоения территории, обращается заявитель - лицо, с которым заключен договор о комплексном освоении территории:</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договор о комплексном освоении территории;</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w:t>
      </w: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lastRenderedPageBreak/>
        <w:t xml:space="preserve">  утвержденный проект планировки и утвержденный проект межевания территории (представляются по желанию заявителя);</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выписка из ЕГРЮЛ о юридическом лице, являющемся заявителем (представляется по желанию заявителя);</w:t>
      </w:r>
    </w:p>
    <w:p w:rsidR="00C367BA" w:rsidRPr="00987E66" w:rsidRDefault="00C367BA" w:rsidP="00C367BA">
      <w:pPr>
        <w:autoSpaceDE w:val="0"/>
        <w:autoSpaceDN w:val="0"/>
        <w:adjustRightInd w:val="0"/>
        <w:ind w:firstLine="567"/>
        <w:jc w:val="both"/>
        <w:rPr>
          <w:rFonts w:ascii="Arial" w:hAnsi="Arial" w:cs="Arial"/>
          <w:sz w:val="22"/>
          <w:szCs w:val="22"/>
          <w:u w:val="single"/>
        </w:rPr>
      </w:pPr>
      <w:r w:rsidRPr="00987E66">
        <w:rPr>
          <w:rFonts w:ascii="Arial" w:hAnsi="Arial" w:cs="Arial"/>
          <w:sz w:val="22"/>
          <w:szCs w:val="22"/>
          <w:u w:val="single"/>
        </w:rPr>
        <w:t>в случае если за предоставлением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обращается заявитель -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документ (в том числе справка, выписка), подтверждающий членство заявителя в некоммерческой организации;</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решение органа некоммерческой организации о распределении испрашиваемого земельного участка заявителю;</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договор о комплексном освоении территории (представляется по желанию заявителя);</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w:t>
      </w: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выписка из ЕГРЮЛ о юридическом лице, являющемся заявителем (представляется по желанию заявителя);</w:t>
      </w:r>
    </w:p>
    <w:p w:rsidR="00C367BA" w:rsidRPr="00987E66" w:rsidRDefault="00C367BA" w:rsidP="00C367BA">
      <w:pPr>
        <w:autoSpaceDE w:val="0"/>
        <w:autoSpaceDN w:val="0"/>
        <w:adjustRightInd w:val="0"/>
        <w:ind w:firstLine="567"/>
        <w:jc w:val="both"/>
        <w:rPr>
          <w:rFonts w:ascii="Arial" w:hAnsi="Arial" w:cs="Arial"/>
          <w:sz w:val="22"/>
          <w:szCs w:val="22"/>
          <w:u w:val="single"/>
        </w:rPr>
      </w:pPr>
      <w:r w:rsidRPr="00987E66">
        <w:rPr>
          <w:rFonts w:ascii="Arial" w:hAnsi="Arial" w:cs="Arial"/>
          <w:sz w:val="22"/>
          <w:szCs w:val="22"/>
          <w:u w:val="single"/>
        </w:rPr>
        <w:t>в случае если за предоставлением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обращается заявитель -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Pr>
          <w:rFonts w:ascii="Arial" w:hAnsi="Arial" w:cs="Arial"/>
          <w:sz w:val="22"/>
          <w:szCs w:val="22"/>
        </w:rPr>
        <w:t>ЕГРН</w:t>
      </w:r>
      <w:r w:rsidRPr="00A65B6A">
        <w:rPr>
          <w:rFonts w:ascii="Arial" w:hAnsi="Arial" w:cs="Arial"/>
          <w:sz w:val="22"/>
          <w:szCs w:val="22"/>
        </w:rPr>
        <w:t>;</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документ (в том числе справка, выписка), подтверждающий членство заявителя в некоммерческой организации;</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решение органа некоммерческой организации о распределении земельного участка заявителю;</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утвержденный проект межевания территории (представляется по желанию заявителя);</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проект организации и застройки территории некоммерческого объединения (в случае отсутствия утвержденного проекта межевания территории) - представляется по желанию заявителя;</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w:t>
      </w: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выписка из ЕГРЮЛ о юридическом лице, являющемся заявителем (представляется по желанию заявителя);</w:t>
      </w:r>
    </w:p>
    <w:p w:rsidR="00C367BA" w:rsidRPr="00987E66" w:rsidRDefault="00C367BA" w:rsidP="00C367BA">
      <w:pPr>
        <w:autoSpaceDE w:val="0"/>
        <w:autoSpaceDN w:val="0"/>
        <w:adjustRightInd w:val="0"/>
        <w:ind w:firstLine="567"/>
        <w:jc w:val="both"/>
        <w:rPr>
          <w:rFonts w:ascii="Arial" w:hAnsi="Arial" w:cs="Arial"/>
          <w:sz w:val="22"/>
          <w:szCs w:val="22"/>
          <w:u w:val="single"/>
        </w:rPr>
      </w:pPr>
      <w:r w:rsidRPr="00987E66">
        <w:rPr>
          <w:rFonts w:ascii="Arial" w:hAnsi="Arial" w:cs="Arial"/>
          <w:sz w:val="22"/>
          <w:szCs w:val="22"/>
          <w:u w:val="single"/>
        </w:rPr>
        <w:t>в случае если за предоставлением 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обращается заявитель -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решение органа некоммерческой организации о приобретении земельного участка, относящегося к имуществу общего пользования;</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договор о комплексном освоении территории (представляется по желанию заявителя);</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w:t>
      </w: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выписка из ЕГРЮЛ о юридическом лице, являющемся заявителем (представляется по желанию заявителя);</w:t>
      </w:r>
    </w:p>
    <w:p w:rsidR="00C367BA" w:rsidRPr="00987E66" w:rsidRDefault="00C367BA" w:rsidP="00C367BA">
      <w:pPr>
        <w:autoSpaceDE w:val="0"/>
        <w:autoSpaceDN w:val="0"/>
        <w:adjustRightInd w:val="0"/>
        <w:ind w:firstLine="567"/>
        <w:jc w:val="both"/>
        <w:rPr>
          <w:rFonts w:ascii="Arial" w:hAnsi="Arial" w:cs="Arial"/>
          <w:sz w:val="22"/>
          <w:szCs w:val="22"/>
          <w:u w:val="single"/>
        </w:rPr>
      </w:pPr>
      <w:r w:rsidRPr="00987E66">
        <w:rPr>
          <w:rFonts w:ascii="Arial" w:hAnsi="Arial" w:cs="Arial"/>
          <w:sz w:val="22"/>
          <w:szCs w:val="22"/>
          <w:u w:val="single"/>
        </w:rPr>
        <w:lastRenderedPageBreak/>
        <w:t>в случае если за предоставлением земельного участка, образованного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обращается заявитель - юридическое лицо, которому предоставлен земельный участок для ведения дачного хозяйства:</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решение органа юридического лица о приобретении земельного участка, относящегося к имуществу общего пользования;</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Pr>
          <w:rFonts w:ascii="Arial" w:hAnsi="Arial" w:cs="Arial"/>
          <w:sz w:val="22"/>
          <w:szCs w:val="22"/>
        </w:rPr>
        <w:t>ЕГРН</w:t>
      </w:r>
      <w:r w:rsidRPr="00A65B6A">
        <w:rPr>
          <w:rFonts w:ascii="Arial" w:hAnsi="Arial" w:cs="Arial"/>
          <w:sz w:val="22"/>
          <w:szCs w:val="22"/>
        </w:rPr>
        <w:t>;</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утвержденный проект межевания территории (представляется по желанию заявителя);</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проект организации и застройки территории некоммерческого объединения (в случае отсутствия утвержденного проекта межевания территории) - представляется по желанию заявителя;</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w:t>
      </w: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выписка из ЕГРЮЛ о юридическом лице, являющемся заявителем (представляется по желанию заявителя);</w:t>
      </w:r>
    </w:p>
    <w:p w:rsidR="00C367BA" w:rsidRPr="00987E66" w:rsidRDefault="00C367BA" w:rsidP="00C367BA">
      <w:pPr>
        <w:autoSpaceDE w:val="0"/>
        <w:autoSpaceDN w:val="0"/>
        <w:adjustRightInd w:val="0"/>
        <w:ind w:firstLine="567"/>
        <w:jc w:val="both"/>
        <w:rPr>
          <w:rFonts w:ascii="Arial" w:hAnsi="Arial" w:cs="Arial"/>
          <w:sz w:val="22"/>
          <w:szCs w:val="22"/>
          <w:u w:val="single"/>
        </w:rPr>
      </w:pPr>
      <w:r w:rsidRPr="00987E66">
        <w:rPr>
          <w:rFonts w:ascii="Arial" w:hAnsi="Arial" w:cs="Arial"/>
          <w:sz w:val="22"/>
          <w:szCs w:val="22"/>
          <w:u w:val="single"/>
        </w:rPr>
        <w:t>в случае если за предоставлением земельного участка, на котором расположено здание, сооружение обращается заявитель - собственник  здания, сооружения либо помещения в здании, сооружении:</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w:t>
      </w:r>
      <w:r>
        <w:rPr>
          <w:rFonts w:ascii="Arial" w:hAnsi="Arial" w:cs="Arial"/>
          <w:sz w:val="22"/>
          <w:szCs w:val="22"/>
        </w:rPr>
        <w:t>ЕГРН</w:t>
      </w:r>
      <w:r w:rsidRPr="00A65B6A">
        <w:rPr>
          <w:rFonts w:ascii="Arial" w:hAnsi="Arial" w:cs="Arial"/>
          <w:sz w:val="22"/>
          <w:szCs w:val="22"/>
        </w:rPr>
        <w:t>;</w:t>
      </w:r>
    </w:p>
    <w:p w:rsidR="00C367BA" w:rsidRPr="00A65B6A" w:rsidRDefault="00C367BA" w:rsidP="00C367BA">
      <w:pPr>
        <w:ind w:firstLine="567"/>
        <w:jc w:val="both"/>
        <w:rPr>
          <w:rFonts w:ascii="Arial" w:hAnsi="Arial" w:cs="Arial"/>
          <w:sz w:val="22"/>
          <w:szCs w:val="22"/>
        </w:rPr>
      </w:pPr>
      <w:r w:rsidRPr="00A65B6A">
        <w:rPr>
          <w:rFonts w:ascii="Arial" w:hAnsi="Arial" w:cs="Arial"/>
          <w:sz w:val="22"/>
          <w:szCs w:val="22"/>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Pr>
          <w:rFonts w:ascii="Arial" w:hAnsi="Arial" w:cs="Arial"/>
          <w:sz w:val="22"/>
          <w:szCs w:val="22"/>
        </w:rPr>
        <w:t>ЕГРН</w:t>
      </w:r>
      <w:r w:rsidRPr="00A65B6A">
        <w:rPr>
          <w:rFonts w:ascii="Arial" w:hAnsi="Arial" w:cs="Arial"/>
          <w:sz w:val="22"/>
          <w:szCs w:val="22"/>
        </w:rPr>
        <w:t xml:space="preserve"> (при наличии соответствующих прав на земельный участок);</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C367BA" w:rsidRPr="00A65B6A" w:rsidRDefault="00C367BA" w:rsidP="00C367BA">
      <w:pPr>
        <w:autoSpaceDE w:val="0"/>
        <w:autoSpaceDN w:val="0"/>
        <w:adjustRightInd w:val="0"/>
        <w:ind w:firstLine="567"/>
        <w:jc w:val="both"/>
        <w:rPr>
          <w:rFonts w:ascii="Arial" w:hAnsi="Arial" w:cs="Arial"/>
          <w:sz w:val="22"/>
          <w:szCs w:val="22"/>
        </w:rPr>
      </w:pPr>
      <w:r>
        <w:rPr>
          <w:rStyle w:val="blk"/>
          <w:rFonts w:ascii="Arial" w:hAnsi="Arial" w:cs="Arial"/>
          <w:sz w:val="21"/>
          <w:szCs w:val="21"/>
        </w:rPr>
        <w:t>выписка из ЕГРН об объекте недвижимости (об испрашиваемом земельном участке)</w:t>
      </w:r>
      <w:r w:rsidRPr="00987E66">
        <w:rPr>
          <w:rFonts w:ascii="Arial" w:hAnsi="Arial" w:cs="Arial"/>
          <w:sz w:val="22"/>
          <w:szCs w:val="22"/>
        </w:rPr>
        <w:t xml:space="preserve"> </w:t>
      </w:r>
      <w:r w:rsidRPr="00A65B6A">
        <w:rPr>
          <w:rFonts w:ascii="Arial" w:hAnsi="Arial" w:cs="Arial"/>
          <w:sz w:val="22"/>
          <w:szCs w:val="22"/>
        </w:rPr>
        <w:t>(представля</w:t>
      </w:r>
      <w:r>
        <w:rPr>
          <w:rFonts w:ascii="Arial" w:hAnsi="Arial" w:cs="Arial"/>
          <w:sz w:val="22"/>
          <w:szCs w:val="22"/>
        </w:rPr>
        <w:t>е</w:t>
      </w:r>
      <w:r w:rsidRPr="00A65B6A">
        <w:rPr>
          <w:rFonts w:ascii="Arial" w:hAnsi="Arial" w:cs="Arial"/>
          <w:sz w:val="22"/>
          <w:szCs w:val="22"/>
        </w:rPr>
        <w:t>тся по желанию заявителя);</w:t>
      </w:r>
    </w:p>
    <w:p w:rsidR="00C367BA" w:rsidRPr="00A65B6A" w:rsidRDefault="00C367BA" w:rsidP="00C367BA">
      <w:pPr>
        <w:autoSpaceDE w:val="0"/>
        <w:autoSpaceDN w:val="0"/>
        <w:adjustRightInd w:val="0"/>
        <w:ind w:firstLine="567"/>
        <w:jc w:val="both"/>
        <w:rPr>
          <w:rFonts w:ascii="Arial" w:hAnsi="Arial" w:cs="Arial"/>
          <w:sz w:val="22"/>
          <w:szCs w:val="22"/>
        </w:rPr>
      </w:pPr>
      <w:r>
        <w:rPr>
          <w:rStyle w:val="blk"/>
          <w:rFonts w:ascii="Arial" w:hAnsi="Arial" w:cs="Arial"/>
          <w:sz w:val="21"/>
          <w:szCs w:val="21"/>
        </w:rPr>
        <w:t>выписка из ЕГРН об объекте недвижимости (о здании и (или) сооружении, расположенном(ых) на испрашиваемом земельном участке)</w:t>
      </w:r>
      <w:r w:rsidRPr="00987E66">
        <w:rPr>
          <w:rFonts w:ascii="Arial" w:hAnsi="Arial" w:cs="Arial"/>
          <w:sz w:val="22"/>
          <w:szCs w:val="22"/>
        </w:rPr>
        <w:t xml:space="preserve"> </w:t>
      </w:r>
      <w:r w:rsidRPr="00A65B6A">
        <w:rPr>
          <w:rFonts w:ascii="Arial" w:hAnsi="Arial" w:cs="Arial"/>
          <w:sz w:val="22"/>
          <w:szCs w:val="22"/>
        </w:rPr>
        <w:t>(представля</w:t>
      </w:r>
      <w:r>
        <w:rPr>
          <w:rFonts w:ascii="Arial" w:hAnsi="Arial" w:cs="Arial"/>
          <w:sz w:val="22"/>
          <w:szCs w:val="22"/>
        </w:rPr>
        <w:t>е</w:t>
      </w:r>
      <w:r w:rsidRPr="00A65B6A">
        <w:rPr>
          <w:rFonts w:ascii="Arial" w:hAnsi="Arial" w:cs="Arial"/>
          <w:sz w:val="22"/>
          <w:szCs w:val="22"/>
        </w:rPr>
        <w:t>тся по желанию заявителя);</w:t>
      </w:r>
    </w:p>
    <w:p w:rsidR="00C367BA" w:rsidRPr="00A65B6A" w:rsidRDefault="00C367BA" w:rsidP="00C367BA">
      <w:pPr>
        <w:autoSpaceDE w:val="0"/>
        <w:autoSpaceDN w:val="0"/>
        <w:adjustRightInd w:val="0"/>
        <w:ind w:firstLine="567"/>
        <w:jc w:val="both"/>
        <w:rPr>
          <w:rFonts w:ascii="Arial" w:hAnsi="Arial" w:cs="Arial"/>
          <w:sz w:val="22"/>
          <w:szCs w:val="22"/>
        </w:rPr>
      </w:pPr>
      <w:r>
        <w:rPr>
          <w:rStyle w:val="blk"/>
          <w:rFonts w:ascii="Arial" w:hAnsi="Arial" w:cs="Arial"/>
          <w:sz w:val="21"/>
          <w:szCs w:val="21"/>
        </w:rPr>
        <w:t xml:space="preserve">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w:t>
      </w:r>
      <w:r w:rsidRPr="00A65B6A">
        <w:rPr>
          <w:rFonts w:ascii="Arial" w:hAnsi="Arial" w:cs="Arial"/>
          <w:sz w:val="22"/>
          <w:szCs w:val="22"/>
        </w:rPr>
        <w:t>(представля</w:t>
      </w:r>
      <w:r>
        <w:rPr>
          <w:rFonts w:ascii="Arial" w:hAnsi="Arial" w:cs="Arial"/>
          <w:sz w:val="22"/>
          <w:szCs w:val="22"/>
        </w:rPr>
        <w:t>е</w:t>
      </w:r>
      <w:r w:rsidRPr="00A65B6A">
        <w:rPr>
          <w:rFonts w:ascii="Arial" w:hAnsi="Arial" w:cs="Arial"/>
          <w:sz w:val="22"/>
          <w:szCs w:val="22"/>
        </w:rPr>
        <w:t>тся по желанию заявителя);</w:t>
      </w:r>
    </w:p>
    <w:p w:rsidR="00C367BA" w:rsidRPr="00A65B6A" w:rsidRDefault="00C367BA" w:rsidP="00C367BA">
      <w:pPr>
        <w:autoSpaceDE w:val="0"/>
        <w:autoSpaceDN w:val="0"/>
        <w:adjustRightInd w:val="0"/>
        <w:ind w:firstLine="567"/>
        <w:jc w:val="both"/>
        <w:rPr>
          <w:rFonts w:ascii="Arial" w:hAnsi="Arial" w:cs="Arial"/>
          <w:sz w:val="22"/>
          <w:szCs w:val="22"/>
        </w:rPr>
      </w:pPr>
      <w:r>
        <w:rPr>
          <w:rFonts w:ascii="Arial" w:hAnsi="Arial" w:cs="Arial"/>
          <w:sz w:val="22"/>
          <w:szCs w:val="22"/>
        </w:rPr>
        <w:t xml:space="preserve"> </w:t>
      </w:r>
      <w:r w:rsidRPr="00A65B6A">
        <w:rPr>
          <w:rFonts w:ascii="Arial" w:hAnsi="Arial" w:cs="Arial"/>
          <w:sz w:val="22"/>
          <w:szCs w:val="22"/>
        </w:rPr>
        <w:t>выписка из ЕГРЮЛ о юридическом лице, являющемся заявителем (представляется по желанию заявителя);</w:t>
      </w:r>
    </w:p>
    <w:p w:rsidR="00C367BA" w:rsidRPr="00A65B6A" w:rsidRDefault="00C367BA" w:rsidP="00C367BA">
      <w:pPr>
        <w:autoSpaceDE w:val="0"/>
        <w:autoSpaceDN w:val="0"/>
        <w:adjustRightInd w:val="0"/>
        <w:ind w:firstLine="567"/>
        <w:jc w:val="both"/>
        <w:rPr>
          <w:rFonts w:ascii="Arial" w:hAnsi="Arial" w:cs="Arial"/>
          <w:sz w:val="22"/>
          <w:szCs w:val="22"/>
        </w:rPr>
      </w:pPr>
      <w:r>
        <w:rPr>
          <w:rFonts w:ascii="Arial" w:hAnsi="Arial" w:cs="Arial"/>
          <w:sz w:val="22"/>
          <w:szCs w:val="22"/>
        </w:rPr>
        <w:t xml:space="preserve"> </w:t>
      </w:r>
      <w:r w:rsidRPr="00A65B6A">
        <w:rPr>
          <w:rFonts w:ascii="Arial" w:hAnsi="Arial" w:cs="Arial"/>
          <w:sz w:val="22"/>
          <w:szCs w:val="22"/>
        </w:rPr>
        <w:t>выписка из ЕГРИП об индивидуальном предпринимателе, являющемся заявителем (представляется по желанию заявителя);</w:t>
      </w:r>
    </w:p>
    <w:p w:rsidR="00C367BA" w:rsidRPr="00987E66" w:rsidRDefault="00C367BA" w:rsidP="00C367BA">
      <w:pPr>
        <w:autoSpaceDE w:val="0"/>
        <w:autoSpaceDN w:val="0"/>
        <w:adjustRightInd w:val="0"/>
        <w:ind w:firstLine="567"/>
        <w:jc w:val="both"/>
        <w:rPr>
          <w:rFonts w:ascii="Arial" w:hAnsi="Arial" w:cs="Arial"/>
          <w:sz w:val="22"/>
          <w:szCs w:val="22"/>
          <w:u w:val="single"/>
        </w:rPr>
      </w:pPr>
      <w:r w:rsidRPr="00987E66">
        <w:rPr>
          <w:rFonts w:ascii="Arial" w:hAnsi="Arial" w:cs="Arial"/>
          <w:sz w:val="22"/>
          <w:szCs w:val="22"/>
          <w:u w:val="single"/>
        </w:rPr>
        <w:t>в случае если за предоставлением земельного участка, принадлежащего юридическому лицу на праве постоянного (бессрочного) пользования, обращается заявитель - юридическое лицо, использующее земельный участок на праве постоянного (бессрочного) пользования: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Pr>
          <w:rFonts w:ascii="Arial" w:hAnsi="Arial" w:cs="Arial"/>
          <w:sz w:val="22"/>
          <w:szCs w:val="22"/>
        </w:rPr>
        <w:t>ЕГРН</w:t>
      </w:r>
      <w:r w:rsidRPr="00A65B6A">
        <w:rPr>
          <w:rFonts w:ascii="Arial" w:hAnsi="Arial" w:cs="Arial"/>
          <w:sz w:val="22"/>
          <w:szCs w:val="22"/>
        </w:rPr>
        <w:t>;</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w:t>
      </w: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выписка из ЕГРЮЛ о юридическом лице, являющемся заявителем (представляется по желанию заявителя);</w:t>
      </w:r>
    </w:p>
    <w:p w:rsidR="00C367BA" w:rsidRPr="00987E66" w:rsidRDefault="00C367BA" w:rsidP="00C367BA">
      <w:pPr>
        <w:autoSpaceDE w:val="0"/>
        <w:autoSpaceDN w:val="0"/>
        <w:adjustRightInd w:val="0"/>
        <w:ind w:firstLine="567"/>
        <w:jc w:val="both"/>
        <w:rPr>
          <w:rFonts w:ascii="Arial" w:hAnsi="Arial" w:cs="Arial"/>
          <w:sz w:val="22"/>
          <w:szCs w:val="22"/>
          <w:u w:val="single"/>
        </w:rPr>
      </w:pPr>
      <w:r w:rsidRPr="00987E66">
        <w:rPr>
          <w:rFonts w:ascii="Arial" w:hAnsi="Arial" w:cs="Arial"/>
          <w:sz w:val="22"/>
          <w:szCs w:val="22"/>
          <w:u w:val="single"/>
        </w:rPr>
        <w:t xml:space="preserve">в случае если за предоставлением земельного участка, находящегося в муниципальной </w:t>
      </w:r>
      <w:r>
        <w:rPr>
          <w:rFonts w:ascii="Arial" w:hAnsi="Arial" w:cs="Arial"/>
          <w:sz w:val="22"/>
          <w:szCs w:val="22"/>
          <w:u w:val="single"/>
        </w:rPr>
        <w:t>собственности Спировского муниципального округа</w:t>
      </w:r>
      <w:r w:rsidRPr="00987E66">
        <w:rPr>
          <w:rFonts w:ascii="Arial" w:hAnsi="Arial" w:cs="Arial"/>
          <w:sz w:val="22"/>
          <w:szCs w:val="22"/>
          <w:u w:val="single"/>
        </w:rPr>
        <w:t xml:space="preserve"> Тверской области и государственной собственности до разграничения на территории </w:t>
      </w:r>
      <w:r>
        <w:rPr>
          <w:rFonts w:ascii="Arial" w:hAnsi="Arial" w:cs="Arial"/>
          <w:sz w:val="22"/>
          <w:szCs w:val="22"/>
          <w:u w:val="single"/>
        </w:rPr>
        <w:t>Спировского муниципального округа</w:t>
      </w:r>
      <w:r w:rsidRPr="00987E66">
        <w:rPr>
          <w:rFonts w:ascii="Arial" w:hAnsi="Arial" w:cs="Arial"/>
          <w:sz w:val="22"/>
          <w:szCs w:val="22"/>
          <w:u w:val="single"/>
        </w:rPr>
        <w:t xml:space="preserve"> Тверской области и выделенного в счет земельных долей, </w:t>
      </w:r>
      <w:r w:rsidRPr="00987E66">
        <w:rPr>
          <w:rFonts w:ascii="Arial" w:hAnsi="Arial" w:cs="Arial"/>
          <w:sz w:val="22"/>
          <w:szCs w:val="22"/>
          <w:u w:val="single"/>
        </w:rPr>
        <w:lastRenderedPageBreak/>
        <w:t xml:space="preserve">обращается заявитель - крестьянское (фермерское) хозяйство или сельскохозяйственная организация, использующая земельный участок, находящийся в муниципальной </w:t>
      </w:r>
      <w:r>
        <w:rPr>
          <w:rFonts w:ascii="Arial" w:hAnsi="Arial" w:cs="Arial"/>
          <w:sz w:val="22"/>
          <w:szCs w:val="22"/>
          <w:u w:val="single"/>
        </w:rPr>
        <w:t>собственности Спировского муниципального округа</w:t>
      </w:r>
      <w:r w:rsidRPr="00987E66">
        <w:rPr>
          <w:rFonts w:ascii="Arial" w:hAnsi="Arial" w:cs="Arial"/>
          <w:sz w:val="22"/>
          <w:szCs w:val="22"/>
          <w:u w:val="single"/>
        </w:rPr>
        <w:t xml:space="preserve"> Тверской области и государственной собственности до разграничения на территории </w:t>
      </w:r>
      <w:r>
        <w:rPr>
          <w:rFonts w:ascii="Arial" w:hAnsi="Arial" w:cs="Arial"/>
          <w:sz w:val="22"/>
          <w:szCs w:val="22"/>
          <w:u w:val="single"/>
        </w:rPr>
        <w:t>Спировского муниципального округа</w:t>
      </w:r>
      <w:r w:rsidRPr="00987E66">
        <w:rPr>
          <w:rFonts w:ascii="Arial" w:hAnsi="Arial" w:cs="Arial"/>
          <w:sz w:val="22"/>
          <w:szCs w:val="22"/>
          <w:u w:val="single"/>
        </w:rPr>
        <w:t xml:space="preserve"> Тверской области и выделенный в счет земельных долей:</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w:t>
      </w: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выписка из ЕГРЮЛ о юридическом лице, являющемся заявителем (представляется по желанию заявителя);</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выписка из ЕГРИП об индивидуальном предпринимателе, являющемся заявителем (представляется по желанию заявителя);</w:t>
      </w:r>
    </w:p>
    <w:p w:rsidR="00C367BA" w:rsidRPr="00987E66" w:rsidRDefault="00C367BA" w:rsidP="00C367BA">
      <w:pPr>
        <w:autoSpaceDE w:val="0"/>
        <w:autoSpaceDN w:val="0"/>
        <w:adjustRightInd w:val="0"/>
        <w:ind w:firstLine="567"/>
        <w:jc w:val="both"/>
        <w:rPr>
          <w:rFonts w:ascii="Arial" w:hAnsi="Arial" w:cs="Arial"/>
          <w:sz w:val="22"/>
          <w:szCs w:val="22"/>
          <w:u w:val="single"/>
        </w:rPr>
      </w:pPr>
      <w:r w:rsidRPr="00987E66">
        <w:rPr>
          <w:rFonts w:ascii="Arial" w:hAnsi="Arial" w:cs="Arial"/>
          <w:sz w:val="22"/>
          <w:szCs w:val="22"/>
          <w:u w:val="single"/>
        </w:rPr>
        <w:t>в случае если за предоставлением земельного участка, предназначенного для ведения сельскохозяйственного производства и используемого на основании договора аренды более трех лет, обращается заявитель -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документы, подтверждающие использование земельного участка в соответствии с Федеральным законом № 101-ФЗ (перечень таких документов устанавливается федеральным органом исполнительной власти, осуществляющим функции по выработке и реализации </w:t>
      </w:r>
      <w:r>
        <w:rPr>
          <w:rFonts w:ascii="Arial" w:hAnsi="Arial" w:cs="Arial"/>
          <w:sz w:val="22"/>
          <w:szCs w:val="22"/>
        </w:rPr>
        <w:t>государственной</w:t>
      </w:r>
      <w:r w:rsidRPr="00A65B6A">
        <w:rPr>
          <w:rFonts w:ascii="Arial" w:hAnsi="Arial" w:cs="Arial"/>
          <w:sz w:val="22"/>
          <w:szCs w:val="22"/>
        </w:rPr>
        <w:t xml:space="preserve"> политики и нормативно-правовому регулированию в сфере земельных отношений);</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w:t>
      </w: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выписка из ЕГРЮЛ о юридическом лице, являющемся заявителем (представляется по желанию заявителя);</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выписка из ЕГРИП об индивидуальном предпринимателе, являющемся заявителем (представляется по желанию заявителя);</w:t>
      </w:r>
    </w:p>
    <w:p w:rsidR="00C367BA" w:rsidRPr="00987E66" w:rsidRDefault="00C367BA" w:rsidP="00C367BA">
      <w:pPr>
        <w:autoSpaceDE w:val="0"/>
        <w:autoSpaceDN w:val="0"/>
        <w:adjustRightInd w:val="0"/>
        <w:ind w:firstLine="567"/>
        <w:jc w:val="both"/>
        <w:rPr>
          <w:rFonts w:ascii="Arial" w:hAnsi="Arial" w:cs="Arial"/>
          <w:b/>
          <w:sz w:val="22"/>
          <w:szCs w:val="22"/>
        </w:rPr>
      </w:pPr>
      <w:r w:rsidRPr="00987E66">
        <w:rPr>
          <w:rFonts w:ascii="Arial" w:hAnsi="Arial" w:cs="Arial"/>
          <w:b/>
          <w:sz w:val="22"/>
          <w:szCs w:val="22"/>
        </w:rPr>
        <w:t>б) при предоставлении земельных участков в собственность бесплатно:</w:t>
      </w:r>
    </w:p>
    <w:p w:rsidR="00C367BA" w:rsidRPr="00C3066D" w:rsidRDefault="00C367BA" w:rsidP="00C367BA">
      <w:pPr>
        <w:autoSpaceDE w:val="0"/>
        <w:autoSpaceDN w:val="0"/>
        <w:adjustRightInd w:val="0"/>
        <w:ind w:firstLine="567"/>
        <w:jc w:val="both"/>
        <w:rPr>
          <w:rFonts w:ascii="Arial" w:hAnsi="Arial" w:cs="Arial"/>
          <w:sz w:val="22"/>
          <w:szCs w:val="22"/>
          <w:u w:val="single"/>
        </w:rPr>
      </w:pPr>
      <w:r w:rsidRPr="00C3066D">
        <w:rPr>
          <w:rFonts w:ascii="Arial" w:hAnsi="Arial" w:cs="Arial"/>
          <w:sz w:val="22"/>
          <w:szCs w:val="22"/>
          <w:u w:val="single"/>
        </w:rPr>
        <w:t>в случае если за предоставлением земельного участка, образованного в границах застроенной территории, в отношении которой заключен договор о ее развитии, обращается заявитель - лицо, с которым заключен договор о развитии застроенной территории:</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 договор о развитии застроенной территории;</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 </w:t>
      </w: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  утвержденный проект планировки и утвержденный проект межевания территории (представляются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  выписка из ЕГРЮЛ о юридическом лице, являющемся заявителем (представляется по желанию заявителя);</w:t>
      </w:r>
    </w:p>
    <w:p w:rsidR="00C367BA" w:rsidRPr="00C3066D" w:rsidRDefault="00C367BA" w:rsidP="00C367BA">
      <w:pPr>
        <w:autoSpaceDE w:val="0"/>
        <w:autoSpaceDN w:val="0"/>
        <w:adjustRightInd w:val="0"/>
        <w:ind w:firstLine="567"/>
        <w:jc w:val="both"/>
        <w:rPr>
          <w:rFonts w:ascii="Arial" w:hAnsi="Arial" w:cs="Arial"/>
          <w:sz w:val="22"/>
          <w:szCs w:val="22"/>
          <w:u w:val="single"/>
        </w:rPr>
      </w:pPr>
      <w:r w:rsidRPr="00C3066D">
        <w:rPr>
          <w:rFonts w:ascii="Arial" w:hAnsi="Arial" w:cs="Arial"/>
          <w:sz w:val="22"/>
          <w:szCs w:val="22"/>
          <w:u w:val="single"/>
        </w:rPr>
        <w:t xml:space="preserve">в случае если за предоставлением земельного участка, на котором расположены здания или сооружения религиозного или благотворительного назначения обращается заявитель - религиозная организация, имеющая в собственности здания или сооружения религиозного или благотворительного назначения: </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  документ, удостоверяющий (устанавливающий) права заявителя на здание, сооружение, если право на такое здание, сооружение не зарегистрировано в </w:t>
      </w:r>
      <w:r>
        <w:rPr>
          <w:rFonts w:ascii="Arial" w:hAnsi="Arial" w:cs="Arial"/>
          <w:sz w:val="22"/>
          <w:szCs w:val="22"/>
        </w:rPr>
        <w:t>ЕГРН</w:t>
      </w:r>
      <w:r w:rsidRPr="00A65B6A">
        <w:rPr>
          <w:rFonts w:ascii="Arial" w:hAnsi="Arial" w:cs="Arial"/>
          <w:sz w:val="22"/>
          <w:szCs w:val="22"/>
        </w:rPr>
        <w:t>;</w:t>
      </w:r>
    </w:p>
    <w:p w:rsidR="00C367BA" w:rsidRPr="00A65B6A" w:rsidRDefault="00C367BA" w:rsidP="00C367BA">
      <w:pPr>
        <w:ind w:firstLine="567"/>
        <w:jc w:val="both"/>
        <w:rPr>
          <w:rFonts w:ascii="Arial" w:hAnsi="Arial" w:cs="Arial"/>
          <w:sz w:val="22"/>
          <w:szCs w:val="22"/>
        </w:rPr>
      </w:pPr>
      <w:r w:rsidRPr="00A65B6A">
        <w:rPr>
          <w:rFonts w:ascii="Arial" w:hAnsi="Arial" w:cs="Arial"/>
          <w:sz w:val="22"/>
          <w:szCs w:val="22"/>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Pr>
          <w:rFonts w:ascii="Arial" w:hAnsi="Arial" w:cs="Arial"/>
          <w:sz w:val="22"/>
          <w:szCs w:val="22"/>
        </w:rPr>
        <w:t>ЕГРН</w:t>
      </w:r>
      <w:r w:rsidRPr="00A65B6A">
        <w:rPr>
          <w:rFonts w:ascii="Arial" w:hAnsi="Arial" w:cs="Arial"/>
          <w:sz w:val="22"/>
          <w:szCs w:val="22"/>
        </w:rPr>
        <w:t xml:space="preserve"> (при наличии соответствующих прав на земельный участок);</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  </w:t>
      </w: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  </w:t>
      </w:r>
      <w:r>
        <w:rPr>
          <w:rFonts w:ascii="Arial" w:hAnsi="Arial" w:cs="Arial"/>
          <w:sz w:val="22"/>
          <w:szCs w:val="22"/>
        </w:rPr>
        <w:t>выписка из ЕГРН об объекте недвижимости (о здании и (или) сооружении, расположенном(ых) на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lastRenderedPageBreak/>
        <w:t xml:space="preserve">  выписка из ЕГРЮЛ о юридическом лице, являющемся заявителем (представляется по желанию заявителя);</w:t>
      </w:r>
    </w:p>
    <w:p w:rsidR="00C367BA" w:rsidRPr="00C3066D" w:rsidRDefault="00C367BA" w:rsidP="00C367BA">
      <w:pPr>
        <w:autoSpaceDE w:val="0"/>
        <w:autoSpaceDN w:val="0"/>
        <w:adjustRightInd w:val="0"/>
        <w:ind w:firstLine="567"/>
        <w:jc w:val="both"/>
        <w:rPr>
          <w:rFonts w:ascii="Arial" w:hAnsi="Arial" w:cs="Arial"/>
          <w:sz w:val="22"/>
          <w:szCs w:val="22"/>
          <w:u w:val="single"/>
        </w:rPr>
      </w:pPr>
      <w:r w:rsidRPr="00C3066D">
        <w:rPr>
          <w:rFonts w:ascii="Arial" w:hAnsi="Arial" w:cs="Arial"/>
          <w:sz w:val="22"/>
          <w:szCs w:val="22"/>
          <w:u w:val="single"/>
        </w:rPr>
        <w:t>в случае если за предоставлением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некоммерческой организации, обращается заявитель - некоммерческая организация, созданная гражданами, которой предоставлен земельный участок для садоводства, огородничества:</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  решение органа некоммерческой организации о приобретении земельного участка;</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  утвержденный  проект межевания территории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  проект организации и застройки территории некоммерческого объединения (в случае отсутствия утвержденного проекта межевания территории) -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  </w:t>
      </w: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  выписка из ЕГРЮЛ о юридическом лице, являющемся заявителем (представляется по желанию заявителя);</w:t>
      </w:r>
    </w:p>
    <w:p w:rsidR="00C367BA" w:rsidRPr="00C3066D" w:rsidRDefault="00C367BA" w:rsidP="00C367BA">
      <w:pPr>
        <w:autoSpaceDE w:val="0"/>
        <w:autoSpaceDN w:val="0"/>
        <w:adjustRightInd w:val="0"/>
        <w:ind w:firstLine="567"/>
        <w:jc w:val="both"/>
        <w:rPr>
          <w:rFonts w:ascii="Arial" w:hAnsi="Arial" w:cs="Arial"/>
          <w:sz w:val="22"/>
          <w:szCs w:val="22"/>
          <w:u w:val="single"/>
        </w:rPr>
      </w:pPr>
      <w:r w:rsidRPr="00C3066D">
        <w:rPr>
          <w:rFonts w:ascii="Arial" w:hAnsi="Arial" w:cs="Arial"/>
          <w:sz w:val="22"/>
          <w:szCs w:val="22"/>
          <w:u w:val="single"/>
        </w:rPr>
        <w:t>в случае если за предоставлением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некоммерческой организации, обращается заявитель - член некоммерческой организации, созданной гражданами, которой предоставлен земельный участок для садоводства, огородничества:</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документ (в том числе справка, выписка), подтверждающий членство заявителя в некоммерческой организации;</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утвержденный  проект межевания территории (представляется по желанию заявителя);</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проект организации и застройки территории некоммерческого объединения (в случае отсутствия утвержденного  проекта межевания территории) - представляется по желанию заявителя;</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w:t>
      </w: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tabs>
          <w:tab w:val="left" w:pos="709"/>
        </w:tabs>
        <w:autoSpaceDE w:val="0"/>
        <w:autoSpaceDN w:val="0"/>
        <w:adjustRightInd w:val="0"/>
        <w:ind w:firstLine="567"/>
        <w:jc w:val="both"/>
        <w:rPr>
          <w:rFonts w:ascii="Arial" w:hAnsi="Arial" w:cs="Arial"/>
          <w:color w:val="FF0000"/>
          <w:sz w:val="22"/>
          <w:szCs w:val="22"/>
        </w:rPr>
      </w:pPr>
      <w:r w:rsidRPr="00A65B6A">
        <w:rPr>
          <w:rFonts w:ascii="Arial" w:hAnsi="Arial" w:cs="Arial"/>
          <w:sz w:val="22"/>
          <w:szCs w:val="22"/>
        </w:rPr>
        <w:t xml:space="preserve">  выписка из ЕГРЮЛ о некоммерческой организации, членом которой  является гражданин (представляется по желанию заявителя)</w:t>
      </w:r>
      <w:r w:rsidRPr="00A65B6A">
        <w:rPr>
          <w:rFonts w:ascii="Arial" w:hAnsi="Arial" w:cs="Arial"/>
          <w:color w:val="FF0000"/>
          <w:sz w:val="22"/>
          <w:szCs w:val="22"/>
        </w:rPr>
        <w:t>;</w:t>
      </w:r>
    </w:p>
    <w:p w:rsidR="00C367BA" w:rsidRPr="00C3066D" w:rsidRDefault="00C367BA" w:rsidP="00C367BA">
      <w:pPr>
        <w:pStyle w:val="ConsPlusNormal"/>
        <w:ind w:firstLine="540"/>
        <w:jc w:val="both"/>
        <w:rPr>
          <w:b/>
          <w:sz w:val="22"/>
          <w:szCs w:val="22"/>
        </w:rPr>
      </w:pPr>
      <w:r w:rsidRPr="00C3066D">
        <w:rPr>
          <w:b/>
          <w:sz w:val="22"/>
          <w:szCs w:val="22"/>
        </w:rPr>
        <w:t xml:space="preserve">в) при предоставлении земельных участков в аренду: </w:t>
      </w:r>
    </w:p>
    <w:p w:rsidR="00C367BA" w:rsidRPr="00C3066D" w:rsidRDefault="00C367BA" w:rsidP="00C367BA">
      <w:pPr>
        <w:autoSpaceDE w:val="0"/>
        <w:autoSpaceDN w:val="0"/>
        <w:adjustRightInd w:val="0"/>
        <w:ind w:firstLine="567"/>
        <w:jc w:val="both"/>
        <w:rPr>
          <w:rFonts w:ascii="Arial" w:hAnsi="Arial" w:cs="Arial"/>
          <w:sz w:val="22"/>
          <w:szCs w:val="22"/>
          <w:u w:val="single"/>
        </w:rPr>
      </w:pPr>
      <w:r w:rsidRPr="00C3066D">
        <w:rPr>
          <w:rFonts w:ascii="Arial" w:hAnsi="Arial" w:cs="Arial"/>
          <w:sz w:val="22"/>
          <w:szCs w:val="22"/>
          <w:u w:val="single"/>
        </w:rPr>
        <w:t xml:space="preserve">в случае если за предоставлением земельного участка в соответствии с указом или </w:t>
      </w:r>
      <w:r>
        <w:rPr>
          <w:rFonts w:ascii="Arial" w:hAnsi="Arial" w:cs="Arial"/>
          <w:sz w:val="22"/>
          <w:szCs w:val="22"/>
          <w:u w:val="single"/>
        </w:rPr>
        <w:t>постановление</w:t>
      </w:r>
      <w:r w:rsidRPr="00C3066D">
        <w:rPr>
          <w:rFonts w:ascii="Arial" w:hAnsi="Arial" w:cs="Arial"/>
          <w:sz w:val="22"/>
          <w:szCs w:val="22"/>
          <w:u w:val="single"/>
        </w:rPr>
        <w:t>м Президента Российской Федерации обращается заявитель - юридическое лицо:</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указ или </w:t>
      </w:r>
      <w:r>
        <w:rPr>
          <w:rFonts w:ascii="Arial" w:hAnsi="Arial" w:cs="Arial"/>
          <w:sz w:val="22"/>
          <w:szCs w:val="22"/>
        </w:rPr>
        <w:t>постановление</w:t>
      </w:r>
      <w:r w:rsidRPr="00A65B6A">
        <w:rPr>
          <w:rFonts w:ascii="Arial" w:hAnsi="Arial" w:cs="Arial"/>
          <w:sz w:val="22"/>
          <w:szCs w:val="22"/>
        </w:rPr>
        <w:t xml:space="preserve"> Президента Российской Федерации (представляются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выписка из ЕГРЮЛ о юридическом лице, являющемся заявителем (представляется по желанию заявителя);</w:t>
      </w:r>
    </w:p>
    <w:p w:rsidR="00C367BA" w:rsidRPr="00C3066D" w:rsidRDefault="00C367BA" w:rsidP="00C367BA">
      <w:pPr>
        <w:autoSpaceDE w:val="0"/>
        <w:autoSpaceDN w:val="0"/>
        <w:adjustRightInd w:val="0"/>
        <w:ind w:firstLine="567"/>
        <w:jc w:val="both"/>
        <w:rPr>
          <w:rFonts w:ascii="Arial" w:hAnsi="Arial" w:cs="Arial"/>
          <w:sz w:val="22"/>
          <w:szCs w:val="22"/>
          <w:u w:val="single"/>
        </w:rPr>
      </w:pPr>
      <w:r w:rsidRPr="00C3066D">
        <w:rPr>
          <w:rFonts w:ascii="Arial" w:hAnsi="Arial" w:cs="Arial"/>
          <w:sz w:val="22"/>
          <w:szCs w:val="22"/>
          <w:u w:val="single"/>
        </w:rPr>
        <w:t xml:space="preserve">в случае если за предоставлением земельного участка, предназначенного для размещения в соответствии с </w:t>
      </w:r>
      <w:r>
        <w:rPr>
          <w:rFonts w:ascii="Arial" w:hAnsi="Arial" w:cs="Arial"/>
          <w:sz w:val="22"/>
          <w:szCs w:val="22"/>
          <w:u w:val="single"/>
        </w:rPr>
        <w:t>постановление</w:t>
      </w:r>
      <w:r w:rsidRPr="00C3066D">
        <w:rPr>
          <w:rFonts w:ascii="Arial" w:hAnsi="Arial" w:cs="Arial"/>
          <w:sz w:val="22"/>
          <w:szCs w:val="22"/>
          <w:u w:val="single"/>
        </w:rPr>
        <w:t>м Губернатора Тверской области объектов социально-культурного и коммунально-бытового назначения, реализации масштабных инвестиционных проектов, обращается заявитель - юридическое лицо:</w:t>
      </w:r>
    </w:p>
    <w:p w:rsidR="00C367BA" w:rsidRPr="00A65B6A" w:rsidRDefault="00C367BA" w:rsidP="00C367BA">
      <w:pPr>
        <w:autoSpaceDE w:val="0"/>
        <w:autoSpaceDN w:val="0"/>
        <w:adjustRightInd w:val="0"/>
        <w:ind w:firstLine="709"/>
        <w:jc w:val="both"/>
        <w:rPr>
          <w:rFonts w:ascii="Arial" w:hAnsi="Arial" w:cs="Arial"/>
          <w:sz w:val="22"/>
          <w:szCs w:val="22"/>
        </w:rPr>
      </w:pPr>
      <w:r>
        <w:rPr>
          <w:rFonts w:ascii="Arial" w:hAnsi="Arial" w:cs="Arial"/>
          <w:sz w:val="22"/>
          <w:szCs w:val="22"/>
        </w:rPr>
        <w:t>постановление</w:t>
      </w:r>
      <w:r w:rsidRPr="00A65B6A">
        <w:rPr>
          <w:rFonts w:ascii="Arial" w:hAnsi="Arial" w:cs="Arial"/>
          <w:sz w:val="22"/>
          <w:szCs w:val="22"/>
        </w:rPr>
        <w:t xml:space="preserve"> Губернатора Тверской области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выписка из ЕГРЮЛ о юридическом лице, являющемся заявителем (представляется по желанию заявителя);</w:t>
      </w:r>
    </w:p>
    <w:p w:rsidR="00C367BA" w:rsidRPr="00C3066D" w:rsidRDefault="00C367BA" w:rsidP="00C367BA">
      <w:pPr>
        <w:autoSpaceDE w:val="0"/>
        <w:autoSpaceDN w:val="0"/>
        <w:adjustRightInd w:val="0"/>
        <w:ind w:firstLine="567"/>
        <w:jc w:val="both"/>
        <w:rPr>
          <w:rFonts w:ascii="Arial" w:hAnsi="Arial" w:cs="Arial"/>
          <w:sz w:val="22"/>
          <w:szCs w:val="22"/>
          <w:u w:val="single"/>
        </w:rPr>
      </w:pPr>
      <w:r w:rsidRPr="00C3066D">
        <w:rPr>
          <w:rFonts w:ascii="Arial" w:hAnsi="Arial" w:cs="Arial"/>
          <w:sz w:val="22"/>
          <w:szCs w:val="22"/>
          <w:u w:val="single"/>
        </w:rPr>
        <w:t>в случае если за предоставлением земельного участка, предназначенного для выполнения международных обязательств, обращается заявитель - юридическое лицо:</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lastRenderedPageBreak/>
        <w:t>договор, соглашение или иной документ, предусматривающий выполнение международных обязательств;</w:t>
      </w:r>
    </w:p>
    <w:p w:rsidR="00C367BA" w:rsidRPr="00C3066D" w:rsidRDefault="00C367BA" w:rsidP="00C367BA">
      <w:pPr>
        <w:autoSpaceDE w:val="0"/>
        <w:autoSpaceDN w:val="0"/>
        <w:adjustRightInd w:val="0"/>
        <w:ind w:firstLine="567"/>
        <w:jc w:val="both"/>
        <w:rPr>
          <w:rFonts w:ascii="Arial" w:hAnsi="Arial" w:cs="Arial"/>
          <w:sz w:val="22"/>
          <w:szCs w:val="22"/>
          <w:u w:val="single"/>
        </w:rPr>
      </w:pPr>
      <w:r w:rsidRPr="00C3066D">
        <w:rPr>
          <w:rFonts w:ascii="Arial" w:hAnsi="Arial" w:cs="Arial"/>
          <w:sz w:val="22"/>
          <w:szCs w:val="22"/>
          <w:u w:val="single"/>
        </w:rPr>
        <w:t>в случае если за предоставлением земельного участка, предназначенного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обращается заявитель - юридическое лицо:</w:t>
      </w:r>
    </w:p>
    <w:p w:rsidR="00C367BA" w:rsidRPr="00A65B6A" w:rsidRDefault="00C367BA" w:rsidP="00C367BA">
      <w:pPr>
        <w:pStyle w:val="ConsPlusNormal"/>
        <w:ind w:firstLine="709"/>
        <w:jc w:val="both"/>
        <w:rPr>
          <w:sz w:val="22"/>
          <w:szCs w:val="22"/>
        </w:rPr>
      </w:pPr>
      <w:r w:rsidRPr="00A65B6A">
        <w:rPr>
          <w:sz w:val="22"/>
          <w:szCs w:val="22"/>
        </w:rPr>
        <w:t>справка органа, уполномоченного на осуществление отраслевого и межотраслевого управления в сфере капитального строительства, архитектуры и градостроительства об отнесении объекта к объектам регионального или местного значения;</w:t>
      </w:r>
    </w:p>
    <w:p w:rsidR="00C367BA" w:rsidRPr="00A65B6A" w:rsidRDefault="00C367BA" w:rsidP="00C367BA">
      <w:pPr>
        <w:autoSpaceDE w:val="0"/>
        <w:autoSpaceDN w:val="0"/>
        <w:adjustRightInd w:val="0"/>
        <w:ind w:firstLine="709"/>
        <w:jc w:val="both"/>
        <w:rPr>
          <w:rFonts w:ascii="Arial" w:hAnsi="Arial" w:cs="Arial"/>
          <w:sz w:val="22"/>
          <w:szCs w:val="22"/>
        </w:rPr>
      </w:pP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выписка из ЕГРЮЛ о юридическом лице, являющемся заявителем (представляется по желанию заявителя);</w:t>
      </w:r>
    </w:p>
    <w:p w:rsidR="00C367BA" w:rsidRPr="00C3066D" w:rsidRDefault="00C367BA" w:rsidP="00C367BA">
      <w:pPr>
        <w:autoSpaceDE w:val="0"/>
        <w:autoSpaceDN w:val="0"/>
        <w:adjustRightInd w:val="0"/>
        <w:ind w:firstLine="567"/>
        <w:jc w:val="both"/>
        <w:rPr>
          <w:rFonts w:ascii="Arial" w:hAnsi="Arial" w:cs="Arial"/>
          <w:sz w:val="22"/>
          <w:szCs w:val="22"/>
          <w:u w:val="single"/>
        </w:rPr>
      </w:pPr>
      <w:r w:rsidRPr="00C3066D">
        <w:rPr>
          <w:rFonts w:ascii="Arial" w:hAnsi="Arial" w:cs="Arial"/>
          <w:sz w:val="22"/>
          <w:szCs w:val="22"/>
          <w:u w:val="single"/>
        </w:rPr>
        <w:t xml:space="preserve">в случае если за предоставлением земельного участка, образованного из земельного участка, находящегося в муниципальной </w:t>
      </w:r>
      <w:r>
        <w:rPr>
          <w:rFonts w:ascii="Arial" w:hAnsi="Arial" w:cs="Arial"/>
          <w:sz w:val="22"/>
          <w:szCs w:val="22"/>
          <w:u w:val="single"/>
        </w:rPr>
        <w:t>собственности Спировского муниципального округа</w:t>
      </w:r>
      <w:r w:rsidRPr="00C3066D">
        <w:rPr>
          <w:rFonts w:ascii="Arial" w:hAnsi="Arial" w:cs="Arial"/>
          <w:sz w:val="22"/>
          <w:szCs w:val="22"/>
          <w:u w:val="single"/>
        </w:rPr>
        <w:t xml:space="preserve"> Тверской области и государственной собственности до разграничения </w:t>
      </w:r>
      <w:r>
        <w:rPr>
          <w:rFonts w:ascii="Arial" w:hAnsi="Arial" w:cs="Arial"/>
          <w:sz w:val="22"/>
          <w:szCs w:val="22"/>
          <w:u w:val="single"/>
        </w:rPr>
        <w:t>на территории Спировского муниципального округа</w:t>
      </w:r>
      <w:r w:rsidRPr="00C3066D">
        <w:rPr>
          <w:rFonts w:ascii="Arial" w:hAnsi="Arial" w:cs="Arial"/>
          <w:sz w:val="22"/>
          <w:szCs w:val="22"/>
          <w:u w:val="single"/>
        </w:rPr>
        <w:t xml:space="preserve"> Тверской области, обращается заявитель - арендатор земельного участка, из которого образован испрашиваемый земельный участок:</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решение, на основании которого образован испрашиваемый земельный участок, принятое до 01.03.2015;</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договор аренды исходного земельного участка (в случае, если такой договор заключен до дня вступле</w:t>
      </w:r>
      <w:r>
        <w:rPr>
          <w:rFonts w:ascii="Arial" w:hAnsi="Arial" w:cs="Arial"/>
          <w:sz w:val="22"/>
          <w:szCs w:val="22"/>
        </w:rPr>
        <w:t xml:space="preserve">ния в силу Федерального закона </w:t>
      </w:r>
      <w:r w:rsidRPr="00A65B6A">
        <w:rPr>
          <w:rFonts w:ascii="Arial" w:hAnsi="Arial" w:cs="Arial"/>
          <w:sz w:val="22"/>
          <w:szCs w:val="22"/>
        </w:rPr>
        <w:t>№ 122-ФЗ);</w:t>
      </w:r>
    </w:p>
    <w:p w:rsidR="00C367BA" w:rsidRPr="00A65B6A" w:rsidRDefault="00C367BA" w:rsidP="00C367BA">
      <w:pPr>
        <w:autoSpaceDE w:val="0"/>
        <w:autoSpaceDN w:val="0"/>
        <w:adjustRightInd w:val="0"/>
        <w:ind w:firstLine="709"/>
        <w:jc w:val="both"/>
        <w:rPr>
          <w:rFonts w:ascii="Arial" w:hAnsi="Arial" w:cs="Arial"/>
          <w:sz w:val="22"/>
          <w:szCs w:val="22"/>
        </w:rPr>
      </w:pP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выписка из ЕГРЮЛ о юридическом лице, являющемся заявителем (представляется по желанию заявителя);</w:t>
      </w:r>
    </w:p>
    <w:p w:rsidR="00C367BA" w:rsidRPr="00C3066D" w:rsidRDefault="00C367BA" w:rsidP="00C367BA">
      <w:pPr>
        <w:autoSpaceDE w:val="0"/>
        <w:autoSpaceDN w:val="0"/>
        <w:adjustRightInd w:val="0"/>
        <w:ind w:firstLine="567"/>
        <w:jc w:val="both"/>
        <w:rPr>
          <w:rFonts w:ascii="Arial" w:hAnsi="Arial" w:cs="Arial"/>
          <w:sz w:val="22"/>
          <w:szCs w:val="22"/>
          <w:u w:val="single"/>
        </w:rPr>
      </w:pPr>
      <w:r w:rsidRPr="00C3066D">
        <w:rPr>
          <w:rFonts w:ascii="Arial" w:hAnsi="Arial" w:cs="Arial"/>
          <w:sz w:val="22"/>
          <w:szCs w:val="22"/>
          <w:u w:val="single"/>
        </w:rPr>
        <w:t xml:space="preserve">в случае если за предоставлением земельного участка, образованного из земельного участка, находящегося в муниципальной </w:t>
      </w:r>
      <w:r>
        <w:rPr>
          <w:rFonts w:ascii="Arial" w:hAnsi="Arial" w:cs="Arial"/>
          <w:sz w:val="22"/>
          <w:szCs w:val="22"/>
          <w:u w:val="single"/>
        </w:rPr>
        <w:t>собственности Спировского муниципального округа</w:t>
      </w:r>
      <w:r w:rsidRPr="00C3066D">
        <w:rPr>
          <w:rFonts w:ascii="Arial" w:hAnsi="Arial" w:cs="Arial"/>
          <w:sz w:val="22"/>
          <w:szCs w:val="22"/>
          <w:u w:val="single"/>
        </w:rPr>
        <w:t xml:space="preserve"> Тверской области и государственной собственности до разграничения </w:t>
      </w:r>
      <w:r>
        <w:rPr>
          <w:rFonts w:ascii="Arial" w:hAnsi="Arial" w:cs="Arial"/>
          <w:sz w:val="22"/>
          <w:szCs w:val="22"/>
          <w:u w:val="single"/>
        </w:rPr>
        <w:t xml:space="preserve">на территории </w:t>
      </w:r>
      <w:r w:rsidRPr="00C3066D">
        <w:rPr>
          <w:rFonts w:ascii="Arial" w:hAnsi="Arial" w:cs="Arial"/>
          <w:sz w:val="22"/>
          <w:szCs w:val="22"/>
          <w:u w:val="single"/>
        </w:rPr>
        <w:t xml:space="preserve"> Спировского </w:t>
      </w:r>
      <w:r>
        <w:rPr>
          <w:rFonts w:ascii="Arial" w:hAnsi="Arial" w:cs="Arial"/>
          <w:sz w:val="22"/>
          <w:szCs w:val="22"/>
          <w:u w:val="single"/>
        </w:rPr>
        <w:t>муниципального округа</w:t>
      </w:r>
      <w:r w:rsidRPr="00C3066D">
        <w:rPr>
          <w:rFonts w:ascii="Arial" w:hAnsi="Arial" w:cs="Arial"/>
          <w:sz w:val="22"/>
          <w:szCs w:val="22"/>
          <w:u w:val="single"/>
        </w:rPr>
        <w:t xml:space="preserve"> Тверской области, предоставленного для комплексного освоения территории лицу, с которым был заключен договор аренды такого земельного участка, обращается заявитель - арендатор земельного участка, предоставленного для комплексного освоения территории, из которого образован испрашиваемый земельный участок:</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договор о комплексном освоении территории;</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утвержденный проект планировки и утвержденный проект межевания территории (представляются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выписка из ЕГРЮЛ о юридическом лице, являющемся заявителем (представляется по желанию заявителя);</w:t>
      </w:r>
    </w:p>
    <w:p w:rsidR="00C367BA" w:rsidRPr="00C3066D" w:rsidRDefault="00C367BA" w:rsidP="00C367BA">
      <w:pPr>
        <w:autoSpaceDE w:val="0"/>
        <w:autoSpaceDN w:val="0"/>
        <w:adjustRightInd w:val="0"/>
        <w:ind w:firstLine="567"/>
        <w:jc w:val="both"/>
        <w:rPr>
          <w:rFonts w:ascii="Arial" w:hAnsi="Arial" w:cs="Arial"/>
          <w:sz w:val="22"/>
          <w:szCs w:val="22"/>
          <w:u w:val="single"/>
        </w:rPr>
      </w:pPr>
      <w:r w:rsidRPr="00C3066D">
        <w:rPr>
          <w:rFonts w:ascii="Arial" w:hAnsi="Arial" w:cs="Arial"/>
          <w:sz w:val="22"/>
          <w:szCs w:val="22"/>
          <w:u w:val="single"/>
        </w:rPr>
        <w:t>в случае если за предоставлением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обращается заявитель –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договор о комплексном освоении территории;</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документ (в том числе справка, выписка), подтверждающий членство заявителя в некоммерческой организации;</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решение общего собрания членов некоммерческой организации о распределении испрашиваемого земельного участка заявителю;</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утвержденный проект планировки и утвержденный проект межевания территории (представляются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Pr>
          <w:rFonts w:ascii="Arial" w:hAnsi="Arial" w:cs="Arial"/>
          <w:sz w:val="22"/>
          <w:szCs w:val="22"/>
        </w:rPr>
        <w:lastRenderedPageBreak/>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выписка из ЕГРЮЛ о юридическом лице, являющемся заявителем (представляется по желанию заявителя); </w:t>
      </w:r>
    </w:p>
    <w:p w:rsidR="00C367BA" w:rsidRPr="00C3066D" w:rsidRDefault="00C367BA" w:rsidP="00C367BA">
      <w:pPr>
        <w:autoSpaceDE w:val="0"/>
        <w:autoSpaceDN w:val="0"/>
        <w:adjustRightInd w:val="0"/>
        <w:ind w:firstLine="567"/>
        <w:jc w:val="both"/>
        <w:rPr>
          <w:rFonts w:ascii="Arial" w:hAnsi="Arial" w:cs="Arial"/>
          <w:sz w:val="22"/>
          <w:szCs w:val="22"/>
          <w:u w:val="single"/>
        </w:rPr>
      </w:pPr>
      <w:r w:rsidRPr="00C3066D">
        <w:rPr>
          <w:rFonts w:ascii="Arial" w:hAnsi="Arial" w:cs="Arial"/>
          <w:sz w:val="22"/>
          <w:szCs w:val="22"/>
          <w:u w:val="single"/>
        </w:rPr>
        <w:t>в случае если за предоставлением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обращается заявитель -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договор о комплексном освоении территории;</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решение органа некоммерческой организации о приобретении земельного участка;</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утвержденный проект планировки и утвержденный проект межевания территории (представляются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выписка из ЕГРЮЛ о юридическом лице, являющемся заявителем (представляется по желанию заявителя);</w:t>
      </w:r>
    </w:p>
    <w:p w:rsidR="00C367BA" w:rsidRPr="00C3066D" w:rsidRDefault="00C367BA" w:rsidP="00C367BA">
      <w:pPr>
        <w:autoSpaceDE w:val="0"/>
        <w:autoSpaceDN w:val="0"/>
        <w:adjustRightInd w:val="0"/>
        <w:ind w:firstLine="567"/>
        <w:jc w:val="both"/>
        <w:rPr>
          <w:rFonts w:ascii="Arial" w:hAnsi="Arial" w:cs="Arial"/>
          <w:sz w:val="22"/>
          <w:szCs w:val="22"/>
          <w:u w:val="single"/>
        </w:rPr>
      </w:pPr>
      <w:r w:rsidRPr="00C3066D">
        <w:rPr>
          <w:rFonts w:ascii="Arial" w:hAnsi="Arial" w:cs="Arial"/>
          <w:sz w:val="22"/>
          <w:szCs w:val="22"/>
          <w:u w:val="single"/>
        </w:rPr>
        <w:t>в случае если за предоставлением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обращается заявитель –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решение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w:t>
      </w:r>
      <w:r>
        <w:rPr>
          <w:rFonts w:ascii="Arial" w:hAnsi="Arial" w:cs="Arial"/>
          <w:sz w:val="22"/>
          <w:szCs w:val="22"/>
        </w:rPr>
        <w:t>ЕГРН</w:t>
      </w:r>
      <w:r w:rsidRPr="00A65B6A">
        <w:rPr>
          <w:rFonts w:ascii="Arial" w:hAnsi="Arial" w:cs="Arial"/>
          <w:sz w:val="22"/>
          <w:szCs w:val="22"/>
        </w:rPr>
        <w:t>;</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документ (в том числе справка, выписка), подтверждающий членство заявителя в некоммерческой организации;</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решение органа некоммерческой организации о распределении испрашиваемого земельного участка заявителю;</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утвержденный проект межевания территории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 -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выписка из ЕГРЮЛ о некоммерческой организации, членом которой является заявитель (представляется по желанию заявителя);</w:t>
      </w:r>
    </w:p>
    <w:p w:rsidR="00C367BA" w:rsidRPr="00C3066D" w:rsidRDefault="00C367BA" w:rsidP="00C367BA">
      <w:pPr>
        <w:autoSpaceDE w:val="0"/>
        <w:autoSpaceDN w:val="0"/>
        <w:adjustRightInd w:val="0"/>
        <w:ind w:firstLine="567"/>
        <w:jc w:val="both"/>
        <w:rPr>
          <w:rFonts w:ascii="Arial" w:hAnsi="Arial" w:cs="Arial"/>
          <w:sz w:val="22"/>
          <w:szCs w:val="22"/>
          <w:u w:val="single"/>
        </w:rPr>
      </w:pPr>
      <w:r w:rsidRPr="00C3066D">
        <w:rPr>
          <w:rFonts w:ascii="Arial" w:hAnsi="Arial" w:cs="Arial"/>
          <w:sz w:val="22"/>
          <w:szCs w:val="22"/>
          <w:u w:val="single"/>
        </w:rPr>
        <w:t>в случае если за предоставлением ограниченного в обороте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относящегося к имуществу общего пользования обращается заявитель – 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Pr>
          <w:rFonts w:ascii="Arial" w:hAnsi="Arial" w:cs="Arial"/>
          <w:sz w:val="22"/>
          <w:szCs w:val="22"/>
        </w:rPr>
        <w:t>ЕГРН</w:t>
      </w:r>
      <w:r w:rsidRPr="00A65B6A">
        <w:rPr>
          <w:rFonts w:ascii="Arial" w:hAnsi="Arial" w:cs="Arial"/>
          <w:sz w:val="22"/>
          <w:szCs w:val="22"/>
        </w:rPr>
        <w:t xml:space="preserve">; </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решение органа некоммерческой организации о приобретении земельного участка;</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утвержденный проект межевания территории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 -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Pr>
          <w:rFonts w:ascii="Arial" w:hAnsi="Arial" w:cs="Arial"/>
          <w:sz w:val="22"/>
          <w:szCs w:val="22"/>
        </w:rPr>
        <w:lastRenderedPageBreak/>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выписка из ЕГРЮЛ о юридическом лице, являющемся заявителем (представляется по желанию заявителя);</w:t>
      </w:r>
    </w:p>
    <w:p w:rsidR="00C367BA" w:rsidRPr="00C3066D" w:rsidRDefault="00C367BA" w:rsidP="00C367BA">
      <w:pPr>
        <w:pStyle w:val="ConsPlusNormal"/>
        <w:ind w:firstLine="540"/>
        <w:jc w:val="both"/>
        <w:rPr>
          <w:sz w:val="22"/>
          <w:szCs w:val="22"/>
          <w:u w:val="single"/>
        </w:rPr>
      </w:pPr>
      <w:r w:rsidRPr="00C3066D">
        <w:rPr>
          <w:sz w:val="22"/>
          <w:szCs w:val="22"/>
          <w:u w:val="single"/>
        </w:rPr>
        <w:t>в случае если  за предоставлением земельного участка, на котором расположены здания, сооружения, обращается заявитель (заявители) - собственник (собственники) здания, сооружения, помещений в них и (или) лицо (лица), которому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w:t>
      </w:r>
      <w:r>
        <w:rPr>
          <w:rFonts w:ascii="Arial" w:hAnsi="Arial" w:cs="Arial"/>
          <w:sz w:val="22"/>
          <w:szCs w:val="22"/>
        </w:rPr>
        <w:t>ЕГРН</w:t>
      </w:r>
      <w:r w:rsidRPr="00A65B6A">
        <w:rPr>
          <w:rFonts w:ascii="Arial" w:hAnsi="Arial" w:cs="Arial"/>
          <w:sz w:val="22"/>
          <w:szCs w:val="22"/>
        </w:rPr>
        <w:t>;</w:t>
      </w:r>
    </w:p>
    <w:p w:rsidR="00C367BA" w:rsidRPr="00A65B6A" w:rsidRDefault="00C367BA" w:rsidP="00C367BA">
      <w:pPr>
        <w:ind w:firstLine="567"/>
        <w:jc w:val="both"/>
        <w:rPr>
          <w:rFonts w:ascii="Arial" w:hAnsi="Arial" w:cs="Arial"/>
          <w:sz w:val="22"/>
          <w:szCs w:val="22"/>
        </w:rPr>
      </w:pPr>
      <w:r w:rsidRPr="00A65B6A">
        <w:rPr>
          <w:rFonts w:ascii="Arial" w:hAnsi="Arial" w:cs="Arial"/>
          <w:sz w:val="22"/>
          <w:szCs w:val="22"/>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Pr>
          <w:rFonts w:ascii="Arial" w:hAnsi="Arial" w:cs="Arial"/>
          <w:sz w:val="22"/>
          <w:szCs w:val="22"/>
        </w:rPr>
        <w:t>ЕГРН</w:t>
      </w:r>
      <w:r w:rsidRPr="00A65B6A">
        <w:rPr>
          <w:rFonts w:ascii="Arial" w:hAnsi="Arial" w:cs="Arial"/>
          <w:sz w:val="22"/>
          <w:szCs w:val="22"/>
        </w:rPr>
        <w:t xml:space="preserve"> (при наличии соответствующих прав на земельный участок);</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C367BA" w:rsidRPr="00A65B6A" w:rsidRDefault="00C367BA" w:rsidP="00C367BA">
      <w:pPr>
        <w:autoSpaceDE w:val="0"/>
        <w:autoSpaceDN w:val="0"/>
        <w:adjustRightInd w:val="0"/>
        <w:ind w:firstLine="709"/>
        <w:jc w:val="both"/>
        <w:rPr>
          <w:rFonts w:ascii="Arial" w:hAnsi="Arial" w:cs="Arial"/>
          <w:sz w:val="22"/>
          <w:szCs w:val="22"/>
        </w:rPr>
      </w:pP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выписка из ЕГРЮЛ о юридическом лице, являющемся заявителем (представляется по желанию заявителя);</w:t>
      </w:r>
    </w:p>
    <w:p w:rsidR="00C367BA" w:rsidRPr="00C3066D" w:rsidRDefault="00C367BA" w:rsidP="00C367BA">
      <w:pPr>
        <w:pStyle w:val="ConsPlusNormal"/>
        <w:ind w:firstLine="540"/>
        <w:jc w:val="both"/>
        <w:rPr>
          <w:sz w:val="22"/>
          <w:szCs w:val="22"/>
          <w:u w:val="single"/>
        </w:rPr>
      </w:pPr>
      <w:r w:rsidRPr="00C3066D">
        <w:rPr>
          <w:sz w:val="22"/>
          <w:szCs w:val="22"/>
          <w:u w:val="single"/>
        </w:rPr>
        <w:t>в случае если за предоставлением земельного участка, на котором расположен объект незавершенного строительства, обращается заявитель (заявители) - собственник (собственники) объекта незавершенного строительства:</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w:t>
      </w:r>
      <w:r>
        <w:rPr>
          <w:rFonts w:ascii="Arial" w:hAnsi="Arial" w:cs="Arial"/>
          <w:sz w:val="22"/>
          <w:szCs w:val="22"/>
        </w:rPr>
        <w:t>ЕГРН</w:t>
      </w:r>
      <w:r w:rsidRPr="00A65B6A">
        <w:rPr>
          <w:rFonts w:ascii="Arial" w:hAnsi="Arial" w:cs="Arial"/>
          <w:sz w:val="22"/>
          <w:szCs w:val="22"/>
        </w:rPr>
        <w:t>;</w:t>
      </w:r>
    </w:p>
    <w:p w:rsidR="00C367BA" w:rsidRPr="00A65B6A" w:rsidRDefault="00C367BA" w:rsidP="00C367BA">
      <w:pPr>
        <w:ind w:firstLine="567"/>
        <w:jc w:val="both"/>
        <w:rPr>
          <w:rFonts w:ascii="Arial" w:hAnsi="Arial" w:cs="Arial"/>
          <w:sz w:val="22"/>
          <w:szCs w:val="22"/>
        </w:rPr>
      </w:pPr>
      <w:r w:rsidRPr="00A65B6A">
        <w:rPr>
          <w:rFonts w:ascii="Arial" w:hAnsi="Arial" w:cs="Arial"/>
          <w:sz w:val="22"/>
          <w:szCs w:val="22"/>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Pr>
          <w:rFonts w:ascii="Arial" w:hAnsi="Arial" w:cs="Arial"/>
          <w:sz w:val="22"/>
          <w:szCs w:val="22"/>
        </w:rPr>
        <w:t>ЕГРН</w:t>
      </w:r>
      <w:r w:rsidRPr="00A65B6A">
        <w:rPr>
          <w:rFonts w:ascii="Arial" w:hAnsi="Arial" w:cs="Arial"/>
          <w:sz w:val="22"/>
          <w:szCs w:val="22"/>
        </w:rPr>
        <w:t xml:space="preserve"> (при наличии соответствующих прав на земельный участок);</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C367BA" w:rsidRPr="00A65B6A" w:rsidRDefault="00C367BA" w:rsidP="00C367BA">
      <w:pPr>
        <w:autoSpaceDE w:val="0"/>
        <w:autoSpaceDN w:val="0"/>
        <w:adjustRightInd w:val="0"/>
        <w:ind w:firstLine="709"/>
        <w:jc w:val="both"/>
        <w:rPr>
          <w:rFonts w:ascii="Arial" w:hAnsi="Arial" w:cs="Arial"/>
          <w:sz w:val="22"/>
          <w:szCs w:val="22"/>
        </w:rPr>
      </w:pP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выписка из ЕГРЮЛ о юридическом лице, являющемся заявителем (представляется по желанию заявителя);</w:t>
      </w:r>
    </w:p>
    <w:p w:rsidR="00C367BA" w:rsidRPr="00C3066D" w:rsidRDefault="00C367BA" w:rsidP="00C367BA">
      <w:pPr>
        <w:pStyle w:val="ConsPlusNormal"/>
        <w:ind w:firstLine="540"/>
        <w:jc w:val="both"/>
        <w:rPr>
          <w:sz w:val="22"/>
          <w:szCs w:val="22"/>
          <w:u w:val="single"/>
        </w:rPr>
      </w:pPr>
      <w:r w:rsidRPr="00C3066D">
        <w:rPr>
          <w:sz w:val="22"/>
          <w:szCs w:val="22"/>
          <w:u w:val="single"/>
        </w:rPr>
        <w:t>в случае если  за предоставлением земельного участка, принадлежащего юридическому лицу на праве постоянного (бессрочного) пользования, обращается заявитель - юридическое лицо, использующее земельный участок на праве постоянного (бессрочного) пользования: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Pr>
          <w:rFonts w:ascii="Arial" w:hAnsi="Arial" w:cs="Arial"/>
          <w:sz w:val="22"/>
          <w:szCs w:val="22"/>
        </w:rPr>
        <w:t>ЕГРН</w:t>
      </w:r>
      <w:r w:rsidRPr="00A65B6A">
        <w:rPr>
          <w:rFonts w:ascii="Arial" w:hAnsi="Arial" w:cs="Arial"/>
          <w:sz w:val="22"/>
          <w:szCs w:val="22"/>
        </w:rPr>
        <w:t>;</w:t>
      </w:r>
    </w:p>
    <w:p w:rsidR="00C367BA" w:rsidRPr="00A65B6A" w:rsidRDefault="00C367BA" w:rsidP="00C367BA">
      <w:pPr>
        <w:autoSpaceDE w:val="0"/>
        <w:autoSpaceDN w:val="0"/>
        <w:adjustRightInd w:val="0"/>
        <w:ind w:firstLine="709"/>
        <w:jc w:val="both"/>
        <w:rPr>
          <w:rFonts w:ascii="Arial" w:hAnsi="Arial" w:cs="Arial"/>
          <w:sz w:val="22"/>
          <w:szCs w:val="22"/>
        </w:rPr>
      </w:pP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выписка из ЕГРЮЛ о юридическом лице, являющемся заявителем (представляется по желанию заявителя);</w:t>
      </w:r>
    </w:p>
    <w:p w:rsidR="00C367BA" w:rsidRPr="00C3066D" w:rsidRDefault="00C367BA" w:rsidP="00C367BA">
      <w:pPr>
        <w:autoSpaceDE w:val="0"/>
        <w:autoSpaceDN w:val="0"/>
        <w:adjustRightInd w:val="0"/>
        <w:ind w:firstLine="567"/>
        <w:jc w:val="both"/>
        <w:rPr>
          <w:rFonts w:ascii="Arial" w:hAnsi="Arial" w:cs="Arial"/>
          <w:sz w:val="22"/>
          <w:szCs w:val="22"/>
          <w:u w:val="single"/>
        </w:rPr>
      </w:pPr>
      <w:r w:rsidRPr="00C3066D">
        <w:rPr>
          <w:rFonts w:ascii="Arial" w:hAnsi="Arial" w:cs="Arial"/>
          <w:sz w:val="22"/>
          <w:szCs w:val="22"/>
          <w:u w:val="single"/>
        </w:rPr>
        <w:t xml:space="preserve">в случае если за предоставлением земельного участка, находящегося в муниципальной собственности Спировского </w:t>
      </w:r>
      <w:r w:rsidR="00861C40">
        <w:rPr>
          <w:rFonts w:ascii="Arial" w:hAnsi="Arial" w:cs="Arial"/>
          <w:sz w:val="22"/>
          <w:szCs w:val="22"/>
          <w:u w:val="single"/>
        </w:rPr>
        <w:t>муниципального округа</w:t>
      </w:r>
      <w:r w:rsidRPr="00C3066D">
        <w:rPr>
          <w:rFonts w:ascii="Arial" w:hAnsi="Arial" w:cs="Arial"/>
          <w:sz w:val="22"/>
          <w:szCs w:val="22"/>
          <w:u w:val="single"/>
        </w:rPr>
        <w:t xml:space="preserve"> Тверской области и государственной собственности до разграничения на территории Спировского </w:t>
      </w:r>
      <w:r w:rsidR="00861C40">
        <w:rPr>
          <w:rFonts w:ascii="Arial" w:hAnsi="Arial" w:cs="Arial"/>
          <w:sz w:val="22"/>
          <w:szCs w:val="22"/>
          <w:u w:val="single"/>
        </w:rPr>
        <w:t>муниципального округа</w:t>
      </w:r>
      <w:r w:rsidR="00861C40" w:rsidRPr="00C3066D">
        <w:rPr>
          <w:rFonts w:ascii="Arial" w:hAnsi="Arial" w:cs="Arial"/>
          <w:sz w:val="22"/>
          <w:szCs w:val="22"/>
          <w:u w:val="single"/>
        </w:rPr>
        <w:t xml:space="preserve"> </w:t>
      </w:r>
      <w:r w:rsidRPr="00C3066D">
        <w:rPr>
          <w:rFonts w:ascii="Arial" w:hAnsi="Arial" w:cs="Arial"/>
          <w:sz w:val="22"/>
          <w:szCs w:val="22"/>
          <w:u w:val="single"/>
        </w:rPr>
        <w:t xml:space="preserve">Тверской области, выделенного в счет земельных долей, обращается заявитель – крестьянское (фермерское) хозяйство или сельскохозяйственная организация, использующие указанный земельный участок: </w:t>
      </w:r>
    </w:p>
    <w:p w:rsidR="00C367BA" w:rsidRPr="00A65B6A" w:rsidRDefault="00C367BA" w:rsidP="00C367BA">
      <w:pPr>
        <w:autoSpaceDE w:val="0"/>
        <w:autoSpaceDN w:val="0"/>
        <w:adjustRightInd w:val="0"/>
        <w:ind w:firstLine="709"/>
        <w:jc w:val="both"/>
        <w:rPr>
          <w:rFonts w:ascii="Arial" w:hAnsi="Arial" w:cs="Arial"/>
          <w:sz w:val="22"/>
          <w:szCs w:val="22"/>
        </w:rPr>
      </w:pP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lastRenderedPageBreak/>
        <w:t>выписка из ЕГРЮЛ о юридическом лице, являющемся заявителем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выписка из ЕГРИП об индивидуальном предпринимателе,  являющемся заявителем (представляется по желанию заявителя);</w:t>
      </w:r>
    </w:p>
    <w:p w:rsidR="00C367BA" w:rsidRPr="00C3066D" w:rsidRDefault="00C367BA" w:rsidP="00C367BA">
      <w:pPr>
        <w:autoSpaceDE w:val="0"/>
        <w:autoSpaceDN w:val="0"/>
        <w:adjustRightInd w:val="0"/>
        <w:ind w:firstLine="567"/>
        <w:jc w:val="both"/>
        <w:rPr>
          <w:rFonts w:ascii="Arial" w:hAnsi="Arial" w:cs="Arial"/>
          <w:sz w:val="22"/>
          <w:szCs w:val="22"/>
          <w:u w:val="single"/>
        </w:rPr>
      </w:pPr>
      <w:r w:rsidRPr="00C3066D">
        <w:rPr>
          <w:rFonts w:ascii="Arial" w:hAnsi="Arial" w:cs="Arial"/>
          <w:sz w:val="22"/>
          <w:szCs w:val="22"/>
          <w:u w:val="single"/>
        </w:rPr>
        <w:t>в случае если за предоставлением земельного участка, образованного в границах застроенной территории, в отношении которой заключен договор о ее развитии, обращается заявитель - лицо, с которым заключен договор о развитии застроенной территории:</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договор о развитии застроенной территории;</w:t>
      </w:r>
    </w:p>
    <w:p w:rsidR="00C367BA" w:rsidRPr="00A65B6A" w:rsidRDefault="00C367BA" w:rsidP="00C367BA">
      <w:pPr>
        <w:autoSpaceDE w:val="0"/>
        <w:autoSpaceDN w:val="0"/>
        <w:adjustRightInd w:val="0"/>
        <w:ind w:firstLine="709"/>
        <w:jc w:val="both"/>
        <w:rPr>
          <w:rFonts w:ascii="Arial" w:hAnsi="Arial" w:cs="Arial"/>
          <w:sz w:val="22"/>
          <w:szCs w:val="22"/>
        </w:rPr>
      </w:pP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утвержденный проект планировки и утвержденный проект межевания территории (представляются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выписка из ЕГРЮЛ о юридическом лице, являющемся заявителем (представляется по желанию заявителя);</w:t>
      </w:r>
    </w:p>
    <w:p w:rsidR="00C367BA" w:rsidRPr="00C3066D" w:rsidRDefault="00C367BA" w:rsidP="00C367BA">
      <w:pPr>
        <w:autoSpaceDE w:val="0"/>
        <w:autoSpaceDN w:val="0"/>
        <w:adjustRightInd w:val="0"/>
        <w:ind w:firstLine="567"/>
        <w:jc w:val="both"/>
        <w:rPr>
          <w:rFonts w:ascii="Arial" w:hAnsi="Arial" w:cs="Arial"/>
          <w:sz w:val="22"/>
          <w:szCs w:val="22"/>
          <w:u w:val="single"/>
        </w:rPr>
      </w:pPr>
      <w:r w:rsidRPr="00C3066D">
        <w:rPr>
          <w:rFonts w:ascii="Arial" w:hAnsi="Arial" w:cs="Arial"/>
          <w:sz w:val="22"/>
          <w:szCs w:val="22"/>
          <w:u w:val="single"/>
        </w:rPr>
        <w:t>в случае если за предоставлением земельного участка, предназначенного для освоения территории в целях строительства жилья экономического класса, обращается заявитель – юридическое лицо, с которым заключен договор об освоении территории в целях строительства жилья экономического класса:</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договор об освоении территории в целях строительства жилья экономического класса;</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утвержденный проект планировки и утвержденный проект межевания территории (представляются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выписка из ЕГРЮЛ о юридическом лице, являющемся заявителем (представляется по желанию заявителя);</w:t>
      </w:r>
    </w:p>
    <w:p w:rsidR="00C367BA" w:rsidRPr="00C3066D" w:rsidRDefault="00C367BA" w:rsidP="00C367BA">
      <w:pPr>
        <w:autoSpaceDE w:val="0"/>
        <w:autoSpaceDN w:val="0"/>
        <w:adjustRightInd w:val="0"/>
        <w:ind w:firstLine="709"/>
        <w:jc w:val="both"/>
        <w:rPr>
          <w:rFonts w:ascii="Arial" w:hAnsi="Arial" w:cs="Arial"/>
          <w:sz w:val="22"/>
          <w:szCs w:val="22"/>
          <w:u w:val="single"/>
        </w:rPr>
      </w:pPr>
      <w:r w:rsidRPr="00C3066D">
        <w:rPr>
          <w:rFonts w:ascii="Arial" w:hAnsi="Arial" w:cs="Arial"/>
          <w:sz w:val="22"/>
          <w:szCs w:val="22"/>
          <w:u w:val="single"/>
        </w:rPr>
        <w:t>в случае если за предоставлением земельного участка, предназначенного для комплексного освоения территории в целях строительства жилья экономического класса, обращается заявитель – юридическое лицо, с которым заключен договор о комплексном освоении территории в целях строительства жилья экономического класса:</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договор о комплексном освоении территории в целях строительства жилья экономического класса;</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утвержденный проект планировки и утвержденный проект межевания территории (представляются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выписка из ЕГРЮЛ о юридическом лице, являющемся заявителем (представляется по желанию заявителя);</w:t>
      </w:r>
    </w:p>
    <w:p w:rsidR="00C367BA" w:rsidRPr="00C3066D" w:rsidRDefault="00C367BA" w:rsidP="00C367BA">
      <w:pPr>
        <w:autoSpaceDE w:val="0"/>
        <w:autoSpaceDN w:val="0"/>
        <w:adjustRightInd w:val="0"/>
        <w:ind w:firstLine="567"/>
        <w:jc w:val="both"/>
        <w:rPr>
          <w:rFonts w:ascii="Arial" w:hAnsi="Arial" w:cs="Arial"/>
          <w:sz w:val="22"/>
          <w:szCs w:val="22"/>
          <w:u w:val="single"/>
        </w:rPr>
      </w:pPr>
      <w:r w:rsidRPr="00C3066D">
        <w:rPr>
          <w:rFonts w:ascii="Arial" w:hAnsi="Arial" w:cs="Arial"/>
          <w:sz w:val="22"/>
          <w:szCs w:val="22"/>
          <w:u w:val="single"/>
        </w:rPr>
        <w:t>в случае если за предоставлением земельного участка обращается заявитель - гражданин, имеющий право на первоочередное или внеочередное приобретение земельных участков в соответствии с федеральными законами:</w:t>
      </w:r>
    </w:p>
    <w:p w:rsidR="00C367BA" w:rsidRPr="00A65B6A" w:rsidRDefault="00C367BA" w:rsidP="00C367BA">
      <w:pPr>
        <w:autoSpaceDE w:val="0"/>
        <w:autoSpaceDN w:val="0"/>
        <w:adjustRightInd w:val="0"/>
        <w:ind w:firstLine="709"/>
        <w:jc w:val="both"/>
        <w:rPr>
          <w:rFonts w:ascii="Arial" w:hAnsi="Arial" w:cs="Arial"/>
          <w:sz w:val="22"/>
          <w:szCs w:val="22"/>
        </w:rPr>
      </w:pP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том числе:</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 для инвалида или одного из членов семьи, имеющей в своем составе инвалидов, которым в соответствии с Федеральным законом от 24.11.1995  № 181-ФЗ «О социальной защите инвалидов в Российской Федерации»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выданная учреждением </w:t>
      </w:r>
      <w:r>
        <w:rPr>
          <w:rFonts w:ascii="Arial" w:hAnsi="Arial" w:cs="Arial"/>
          <w:sz w:val="22"/>
          <w:szCs w:val="22"/>
        </w:rPr>
        <w:t xml:space="preserve"> муниципальной</w:t>
      </w:r>
      <w:r w:rsidRPr="00A65B6A">
        <w:rPr>
          <w:rFonts w:ascii="Arial" w:hAnsi="Arial" w:cs="Arial"/>
          <w:sz w:val="22"/>
          <w:szCs w:val="22"/>
        </w:rPr>
        <w:t xml:space="preserve"> службы медико-социальной экспертизы справка, подтверждающая факт установления инвалидности;</w:t>
      </w:r>
    </w:p>
    <w:p w:rsidR="00C367BA" w:rsidRPr="00A65B6A" w:rsidRDefault="00C367BA" w:rsidP="00C367BA">
      <w:pPr>
        <w:ind w:firstLine="709"/>
        <w:jc w:val="both"/>
        <w:rPr>
          <w:rFonts w:ascii="Arial" w:hAnsi="Arial" w:cs="Arial"/>
          <w:sz w:val="22"/>
          <w:szCs w:val="22"/>
        </w:rPr>
      </w:pPr>
      <w:r w:rsidRPr="00A65B6A">
        <w:rPr>
          <w:rFonts w:ascii="Arial" w:hAnsi="Arial" w:cs="Arial"/>
          <w:sz w:val="22"/>
          <w:szCs w:val="22"/>
        </w:rPr>
        <w:t xml:space="preserve">документ, подтверждающий нуждаемость заявителя в улучшении жилищных условий; </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документ, подтверждающий принадлежность к членам семьи, в том числе свидетельство о заключении брака, свидетельство о рождении, свидетельство об </w:t>
      </w:r>
      <w:r w:rsidRPr="00A65B6A">
        <w:rPr>
          <w:rFonts w:ascii="Arial" w:hAnsi="Arial" w:cs="Arial"/>
          <w:sz w:val="22"/>
          <w:szCs w:val="22"/>
        </w:rPr>
        <w:lastRenderedPageBreak/>
        <w:t>установлении отцовства, судебный акт в отношении принадлежности гражданина к членам семьи (для заявителя - члена семьи, имеющей в своем составе инвалидов);</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 для гражданина, имеющего право на внеочередное обеспечение земельными участками для индивидуального жилищного строительства в соответствии с законом Российской Федерации от 15.05.1991 № 1244-1 «О социальной защите граждан, подвергшихся воздействию радиации вследствие катастрофы на Чернобыльской АЭС» (далее - Закон № 1244-1):</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относящегося к одной из категорий, указанных в пунктах 1, 2 части первой статьи 13 Закона № 1244-1, удостоверение соответствующего образца, а также  документ, подтверждающий нуждаемость  заявителя в улучшении жилищных условий;</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относящегося к одной из категорий, указанных в пункте 6 части первой статьи 13 Закона № 1244-1, - удостоверение соответствующего образца;</w:t>
      </w:r>
    </w:p>
    <w:p w:rsidR="00C367BA" w:rsidRPr="00C3066D" w:rsidRDefault="00C367BA" w:rsidP="00C367BA">
      <w:pPr>
        <w:autoSpaceDE w:val="0"/>
        <w:autoSpaceDN w:val="0"/>
        <w:adjustRightInd w:val="0"/>
        <w:ind w:firstLine="567"/>
        <w:jc w:val="both"/>
        <w:rPr>
          <w:rFonts w:ascii="Arial" w:hAnsi="Arial" w:cs="Arial"/>
          <w:sz w:val="22"/>
          <w:szCs w:val="22"/>
          <w:u w:val="single"/>
        </w:rPr>
      </w:pPr>
      <w:r w:rsidRPr="00C3066D">
        <w:rPr>
          <w:rFonts w:ascii="Arial" w:hAnsi="Arial" w:cs="Arial"/>
          <w:sz w:val="22"/>
          <w:szCs w:val="22"/>
          <w:u w:val="single"/>
        </w:rPr>
        <w:t>в случае если за предоставлением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обращается заявитель - гражданин или заявитель - юридическое лицо, у которого изъят для государственных или муниципальных нужд предоставленный на праве аренды земельный участок:</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C367BA" w:rsidRPr="00A65B6A" w:rsidRDefault="00C367BA" w:rsidP="00C367BA">
      <w:pPr>
        <w:autoSpaceDE w:val="0"/>
        <w:autoSpaceDN w:val="0"/>
        <w:adjustRightInd w:val="0"/>
        <w:ind w:firstLine="709"/>
        <w:jc w:val="both"/>
        <w:rPr>
          <w:rFonts w:ascii="Arial" w:hAnsi="Arial" w:cs="Arial"/>
          <w:sz w:val="22"/>
          <w:szCs w:val="22"/>
        </w:rPr>
      </w:pP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выписка из ЕГРЮЛ о юридическом лице, являющемся заявителем (представляется по желанию заявителя);</w:t>
      </w:r>
    </w:p>
    <w:p w:rsidR="00C367BA" w:rsidRPr="00C3066D" w:rsidRDefault="00C367BA" w:rsidP="00C367BA">
      <w:pPr>
        <w:autoSpaceDE w:val="0"/>
        <w:autoSpaceDN w:val="0"/>
        <w:adjustRightInd w:val="0"/>
        <w:ind w:firstLine="567"/>
        <w:jc w:val="both"/>
        <w:rPr>
          <w:rFonts w:ascii="Arial" w:hAnsi="Arial" w:cs="Arial"/>
          <w:sz w:val="22"/>
          <w:szCs w:val="22"/>
          <w:u w:val="single"/>
        </w:rPr>
      </w:pPr>
      <w:r w:rsidRPr="00C3066D">
        <w:rPr>
          <w:rFonts w:ascii="Arial" w:hAnsi="Arial" w:cs="Arial"/>
          <w:sz w:val="22"/>
          <w:szCs w:val="22"/>
          <w:u w:val="single"/>
        </w:rPr>
        <w:t xml:space="preserve">в случае если за предоставлением земельного участка, ограниченного в обороте, обращается заявитель - лицо, которое в соответствии с Земельным кодексом Российской Федерации имеет право на приобретение в собственность земельного участка, находящегося в муниципальной собственности Спировского </w:t>
      </w:r>
      <w:r w:rsidR="00861C40">
        <w:rPr>
          <w:rFonts w:ascii="Arial" w:hAnsi="Arial" w:cs="Arial"/>
          <w:sz w:val="22"/>
          <w:szCs w:val="22"/>
          <w:u w:val="single"/>
        </w:rPr>
        <w:t>муниципального округа</w:t>
      </w:r>
      <w:r w:rsidRPr="00C3066D">
        <w:rPr>
          <w:rFonts w:ascii="Arial" w:hAnsi="Arial" w:cs="Arial"/>
          <w:sz w:val="22"/>
          <w:szCs w:val="22"/>
          <w:u w:val="single"/>
        </w:rPr>
        <w:t xml:space="preserve"> Тверской области и государственной собственности до разграничения на территории Спировского </w:t>
      </w:r>
      <w:r w:rsidR="00861C40">
        <w:rPr>
          <w:rFonts w:ascii="Arial" w:hAnsi="Arial" w:cs="Arial"/>
          <w:sz w:val="22"/>
          <w:szCs w:val="22"/>
          <w:u w:val="single"/>
        </w:rPr>
        <w:t>муниципального округа</w:t>
      </w:r>
      <w:r w:rsidR="00861C40" w:rsidRPr="00C3066D">
        <w:rPr>
          <w:rFonts w:ascii="Arial" w:hAnsi="Arial" w:cs="Arial"/>
          <w:sz w:val="22"/>
          <w:szCs w:val="22"/>
          <w:u w:val="single"/>
        </w:rPr>
        <w:t xml:space="preserve"> </w:t>
      </w:r>
      <w:r w:rsidRPr="00C3066D">
        <w:rPr>
          <w:rFonts w:ascii="Arial" w:hAnsi="Arial" w:cs="Arial"/>
          <w:sz w:val="22"/>
          <w:szCs w:val="22"/>
          <w:u w:val="single"/>
        </w:rPr>
        <w:t>Тверской области, без проведения торгов, в том числе бесплатно:</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документ, подтверждающий право заявителя на предоставление земельного участка в собственность без проведения торгов (из числа документов, указанных в подпункте «а» настоящего пункта);</w:t>
      </w:r>
    </w:p>
    <w:p w:rsidR="00C367BA" w:rsidRPr="00A65B6A" w:rsidRDefault="00C367BA" w:rsidP="00C367BA">
      <w:pPr>
        <w:autoSpaceDE w:val="0"/>
        <w:autoSpaceDN w:val="0"/>
        <w:adjustRightInd w:val="0"/>
        <w:ind w:firstLine="709"/>
        <w:jc w:val="both"/>
        <w:rPr>
          <w:rFonts w:ascii="Arial" w:hAnsi="Arial" w:cs="Arial"/>
          <w:sz w:val="22"/>
          <w:szCs w:val="22"/>
        </w:rPr>
      </w:pP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выписка из ЕГРЮЛ о юридическом лице, являющемся заявителем (представляется по желанию заявителя);</w:t>
      </w:r>
    </w:p>
    <w:p w:rsidR="00C367BA" w:rsidRPr="00C3066D" w:rsidRDefault="00C367BA" w:rsidP="00C367BA">
      <w:pPr>
        <w:autoSpaceDE w:val="0"/>
        <w:autoSpaceDN w:val="0"/>
        <w:adjustRightInd w:val="0"/>
        <w:ind w:firstLine="567"/>
        <w:jc w:val="both"/>
        <w:rPr>
          <w:rFonts w:ascii="Arial" w:hAnsi="Arial" w:cs="Arial"/>
          <w:sz w:val="22"/>
          <w:szCs w:val="22"/>
          <w:u w:val="single"/>
        </w:rPr>
      </w:pPr>
      <w:r w:rsidRPr="00C3066D">
        <w:rPr>
          <w:rFonts w:ascii="Arial" w:hAnsi="Arial" w:cs="Arial"/>
          <w:sz w:val="22"/>
          <w:szCs w:val="22"/>
          <w:u w:val="single"/>
        </w:rPr>
        <w:t>в случае если за предоставлением земельного участка, предназначенного для сенокошения, выпаса сельскохозяйственных животных, ведения огородничества или земельного участка, расположенного за границами населенного пункта, предназначенного для ведения личного подсобного хозяйства, обращается заявитель – гражданин, испрашивающий земельный участок для указанных целей:</w:t>
      </w:r>
    </w:p>
    <w:p w:rsidR="00C367BA" w:rsidRPr="00A65B6A" w:rsidRDefault="00C367BA" w:rsidP="00C367BA">
      <w:pPr>
        <w:autoSpaceDE w:val="0"/>
        <w:autoSpaceDN w:val="0"/>
        <w:adjustRightInd w:val="0"/>
        <w:ind w:firstLine="709"/>
        <w:jc w:val="both"/>
        <w:rPr>
          <w:rFonts w:ascii="Arial" w:hAnsi="Arial" w:cs="Arial"/>
          <w:sz w:val="22"/>
          <w:szCs w:val="22"/>
        </w:rPr>
      </w:pP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C3066D" w:rsidRDefault="00C367BA" w:rsidP="00C367BA">
      <w:pPr>
        <w:autoSpaceDE w:val="0"/>
        <w:autoSpaceDN w:val="0"/>
        <w:adjustRightInd w:val="0"/>
        <w:ind w:firstLine="567"/>
        <w:jc w:val="both"/>
        <w:rPr>
          <w:rFonts w:ascii="Arial" w:hAnsi="Arial" w:cs="Arial"/>
          <w:sz w:val="22"/>
          <w:szCs w:val="22"/>
          <w:u w:val="single"/>
        </w:rPr>
      </w:pPr>
      <w:r w:rsidRPr="00C3066D">
        <w:rPr>
          <w:rFonts w:ascii="Arial" w:hAnsi="Arial" w:cs="Arial"/>
          <w:sz w:val="22"/>
          <w:szCs w:val="22"/>
          <w:u w:val="single"/>
        </w:rPr>
        <w:t xml:space="preserve">в случае если за предоставлением земельного участка, необходимого для проведения работ, связанных с пользованием недрами, обращается заявитель – недропользователь: </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выдержка из лицензии на пользование недрами, подтверждающая границы горного отвода (за исключением сведений, содержащих </w:t>
      </w:r>
      <w:r>
        <w:rPr>
          <w:rFonts w:ascii="Arial" w:hAnsi="Arial" w:cs="Arial"/>
          <w:sz w:val="22"/>
          <w:szCs w:val="22"/>
        </w:rPr>
        <w:t>государственную</w:t>
      </w:r>
      <w:r w:rsidRPr="00A65B6A">
        <w:rPr>
          <w:rFonts w:ascii="Arial" w:hAnsi="Arial" w:cs="Arial"/>
          <w:sz w:val="22"/>
          <w:szCs w:val="22"/>
        </w:rPr>
        <w:t xml:space="preserve"> тайну); </w:t>
      </w:r>
    </w:p>
    <w:p w:rsidR="00C367BA" w:rsidRPr="00A65B6A" w:rsidRDefault="00C367BA" w:rsidP="00C367BA">
      <w:pPr>
        <w:autoSpaceDE w:val="0"/>
        <w:autoSpaceDN w:val="0"/>
        <w:adjustRightInd w:val="0"/>
        <w:ind w:firstLine="709"/>
        <w:jc w:val="both"/>
        <w:rPr>
          <w:rFonts w:ascii="Arial" w:hAnsi="Arial" w:cs="Arial"/>
          <w:sz w:val="22"/>
          <w:szCs w:val="22"/>
        </w:rPr>
      </w:pP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выписка из ЕГРЮЛ о юридическом лице, являющемся заявителем (представляется по желанию заявителя);</w:t>
      </w:r>
    </w:p>
    <w:p w:rsidR="00C367BA" w:rsidRPr="00780CF8" w:rsidRDefault="00C367BA" w:rsidP="00C367BA">
      <w:pPr>
        <w:autoSpaceDE w:val="0"/>
        <w:autoSpaceDN w:val="0"/>
        <w:adjustRightInd w:val="0"/>
        <w:ind w:firstLine="567"/>
        <w:jc w:val="both"/>
        <w:rPr>
          <w:rFonts w:ascii="Arial" w:hAnsi="Arial" w:cs="Arial"/>
          <w:sz w:val="22"/>
          <w:szCs w:val="22"/>
          <w:u w:val="single"/>
        </w:rPr>
      </w:pPr>
      <w:r w:rsidRPr="00780CF8">
        <w:rPr>
          <w:rFonts w:ascii="Arial" w:hAnsi="Arial" w:cs="Arial"/>
          <w:sz w:val="22"/>
          <w:szCs w:val="22"/>
          <w:u w:val="single"/>
        </w:rPr>
        <w:t xml:space="preserve">в случае если за предоставлением земельного участка, расположенного в границах особой экономической зоны или на прилегающей к ней территории, обращается заявитель - резидент особой экономической зоны: </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lastRenderedPageBreak/>
        <w:t>свидетельство, удостоверяющее регистрацию лица в качестве резидента особой экономической зоны;</w:t>
      </w:r>
    </w:p>
    <w:p w:rsidR="00C367BA" w:rsidRPr="00A65B6A" w:rsidRDefault="00C367BA" w:rsidP="00C367BA">
      <w:pPr>
        <w:autoSpaceDE w:val="0"/>
        <w:autoSpaceDN w:val="0"/>
        <w:adjustRightInd w:val="0"/>
        <w:ind w:firstLine="709"/>
        <w:jc w:val="both"/>
        <w:rPr>
          <w:rFonts w:ascii="Arial" w:hAnsi="Arial" w:cs="Arial"/>
          <w:sz w:val="22"/>
          <w:szCs w:val="22"/>
        </w:rPr>
      </w:pP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выписка из ЕГРЮЛ о юридическом лице, являющемся заявителем (представляется по желанию заявителя);</w:t>
      </w:r>
    </w:p>
    <w:p w:rsidR="00C367BA" w:rsidRPr="00780CF8" w:rsidRDefault="00C367BA" w:rsidP="00C367BA">
      <w:pPr>
        <w:autoSpaceDE w:val="0"/>
        <w:autoSpaceDN w:val="0"/>
        <w:adjustRightInd w:val="0"/>
        <w:ind w:firstLine="567"/>
        <w:jc w:val="both"/>
        <w:rPr>
          <w:rFonts w:ascii="Arial" w:hAnsi="Arial" w:cs="Arial"/>
          <w:sz w:val="22"/>
          <w:szCs w:val="22"/>
          <w:u w:val="single"/>
        </w:rPr>
      </w:pPr>
      <w:r w:rsidRPr="00780CF8">
        <w:rPr>
          <w:rFonts w:ascii="Arial" w:hAnsi="Arial" w:cs="Arial"/>
          <w:sz w:val="22"/>
          <w:szCs w:val="22"/>
          <w:u w:val="single"/>
        </w:rPr>
        <w:t xml:space="preserve">в случае если за предоставлением земельного участка,  расположенного в границах особой экономической зоны или на прилегающей к ней территории, обращается заявитель - управляющая компания, привлеченная для выполнения функций по созданию за счет средств федерального бюджета, бюджета Тверской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соглашение об управлении особой экономической зоной;</w:t>
      </w:r>
    </w:p>
    <w:p w:rsidR="00C367BA" w:rsidRPr="00A65B6A" w:rsidRDefault="00C367BA" w:rsidP="00C367BA">
      <w:pPr>
        <w:autoSpaceDE w:val="0"/>
        <w:autoSpaceDN w:val="0"/>
        <w:adjustRightInd w:val="0"/>
        <w:ind w:firstLine="709"/>
        <w:jc w:val="both"/>
        <w:rPr>
          <w:rFonts w:ascii="Arial" w:hAnsi="Arial" w:cs="Arial"/>
          <w:sz w:val="22"/>
          <w:szCs w:val="22"/>
        </w:rPr>
      </w:pP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выписка из ЕГРЮЛ о юридическом лице, являющемся заявителем (представляется по желанию заявителя);</w:t>
      </w:r>
    </w:p>
    <w:p w:rsidR="00C367BA" w:rsidRPr="00780CF8" w:rsidRDefault="00C367BA" w:rsidP="00C367BA">
      <w:pPr>
        <w:autoSpaceDE w:val="0"/>
        <w:autoSpaceDN w:val="0"/>
        <w:adjustRightInd w:val="0"/>
        <w:ind w:firstLine="567"/>
        <w:jc w:val="both"/>
        <w:rPr>
          <w:rFonts w:ascii="Arial" w:hAnsi="Arial" w:cs="Arial"/>
          <w:sz w:val="22"/>
          <w:szCs w:val="22"/>
          <w:u w:val="single"/>
        </w:rPr>
      </w:pPr>
      <w:r w:rsidRPr="00780CF8">
        <w:rPr>
          <w:rFonts w:ascii="Arial" w:hAnsi="Arial" w:cs="Arial"/>
          <w:sz w:val="22"/>
          <w:szCs w:val="22"/>
          <w:u w:val="single"/>
        </w:rPr>
        <w:t>в случае если за предоставлением земельного участка,  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 обращается заявитель -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соглашение о взаимодействии в сфере развития инфраструктуры особой экономической зоны;</w:t>
      </w:r>
    </w:p>
    <w:p w:rsidR="00C367BA" w:rsidRPr="00A65B6A" w:rsidRDefault="00C367BA" w:rsidP="00C367BA">
      <w:pPr>
        <w:autoSpaceDE w:val="0"/>
        <w:autoSpaceDN w:val="0"/>
        <w:adjustRightInd w:val="0"/>
        <w:ind w:firstLine="709"/>
        <w:jc w:val="both"/>
        <w:rPr>
          <w:rFonts w:ascii="Arial" w:hAnsi="Arial" w:cs="Arial"/>
          <w:sz w:val="22"/>
          <w:szCs w:val="22"/>
        </w:rPr>
      </w:pP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выписка из ЕГРЮЛ о юридическом лице, являющемся заявителем (представляется по желанию заявителя);</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в случае если за предоставлением земельного участка, необходимого для осуществления деятельности, предусмотренной концессионным соглашением, обращается заявитель – лицо, с которым заключено концессионное соглашение:</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концессионное соглашение;</w:t>
      </w:r>
    </w:p>
    <w:p w:rsidR="00C367BA" w:rsidRPr="00A65B6A" w:rsidRDefault="00C367BA" w:rsidP="00C367BA">
      <w:pPr>
        <w:autoSpaceDE w:val="0"/>
        <w:autoSpaceDN w:val="0"/>
        <w:adjustRightInd w:val="0"/>
        <w:ind w:firstLine="709"/>
        <w:jc w:val="both"/>
        <w:rPr>
          <w:rFonts w:ascii="Arial" w:hAnsi="Arial" w:cs="Arial"/>
          <w:sz w:val="22"/>
          <w:szCs w:val="22"/>
        </w:rPr>
      </w:pP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выписка из ЕГРЮЛ о юридическом лице, являющемся заявителем (представляется по желанию заявителя);</w:t>
      </w:r>
    </w:p>
    <w:p w:rsidR="00C367BA" w:rsidRPr="00780CF8" w:rsidRDefault="00C367BA" w:rsidP="00C367BA">
      <w:pPr>
        <w:autoSpaceDE w:val="0"/>
        <w:autoSpaceDN w:val="0"/>
        <w:adjustRightInd w:val="0"/>
        <w:ind w:firstLine="567"/>
        <w:jc w:val="both"/>
        <w:rPr>
          <w:rFonts w:ascii="Arial" w:hAnsi="Arial" w:cs="Arial"/>
          <w:sz w:val="22"/>
          <w:szCs w:val="22"/>
          <w:u w:val="single"/>
        </w:rPr>
      </w:pPr>
      <w:r w:rsidRPr="00780CF8">
        <w:rPr>
          <w:rFonts w:ascii="Arial" w:hAnsi="Arial" w:cs="Arial"/>
          <w:sz w:val="22"/>
          <w:szCs w:val="22"/>
          <w:u w:val="single"/>
        </w:rPr>
        <w:t>в случае если за предоставлением земельного участка, предназначенного для освоения территории в целях строительства и эксплуатации наемного дома коммерческого использования обращается заявитель - лицо, заключившее договор об освоении территории в целях строительства и эксплуатации наемного дома коммерческого использования: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договор об освоении территории в целях строительства и эксплуатации наемного дома коммерческого использования;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утвержденный проект планировки и утвержденный проект межевания территории (представляются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выписка из ЕГРЮЛ о юридическом лице, являющемся заявителем (представляется по желанию заявителя);</w:t>
      </w:r>
    </w:p>
    <w:p w:rsidR="00C367BA" w:rsidRPr="00780CF8" w:rsidRDefault="00C367BA" w:rsidP="00C367BA">
      <w:pPr>
        <w:autoSpaceDE w:val="0"/>
        <w:autoSpaceDN w:val="0"/>
        <w:adjustRightInd w:val="0"/>
        <w:ind w:firstLine="567"/>
        <w:jc w:val="both"/>
        <w:rPr>
          <w:rFonts w:ascii="Arial" w:hAnsi="Arial" w:cs="Arial"/>
          <w:sz w:val="22"/>
          <w:szCs w:val="22"/>
          <w:u w:val="single"/>
        </w:rPr>
      </w:pPr>
      <w:r w:rsidRPr="00780CF8">
        <w:rPr>
          <w:rFonts w:ascii="Arial" w:hAnsi="Arial" w:cs="Arial"/>
          <w:sz w:val="22"/>
          <w:szCs w:val="22"/>
          <w:u w:val="single"/>
        </w:rPr>
        <w:t xml:space="preserve">  в случае если за предоставлением земельного участка, предназначенного для освоения территории в целях строительства и эксплуатации наемного дома социального использования обращается заявитель – юридическое</w:t>
      </w:r>
      <w:r w:rsidRPr="00780CF8">
        <w:rPr>
          <w:rFonts w:ascii="Arial" w:hAnsi="Arial" w:cs="Arial"/>
          <w:color w:val="FF0000"/>
          <w:sz w:val="22"/>
          <w:szCs w:val="22"/>
          <w:u w:val="single"/>
        </w:rPr>
        <w:t xml:space="preserve"> </w:t>
      </w:r>
      <w:r w:rsidRPr="00780CF8">
        <w:rPr>
          <w:rFonts w:ascii="Arial" w:hAnsi="Arial" w:cs="Arial"/>
          <w:sz w:val="22"/>
          <w:szCs w:val="22"/>
          <w:u w:val="single"/>
        </w:rPr>
        <w:t>лицо, заключившее договор об освоении территории в целях строительства и эксплуатации наемного дома социального использования: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договор об освоении территории в целях строительства и эксплуатации наемного дома социального использования;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lastRenderedPageBreak/>
        <w:t>утвержденный проект планировки и утвержденный проект межевания территории (представляются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выписка из ЕГРЮЛ о юридическом лице, являющемся заявителем (представляется по желанию заявителя);</w:t>
      </w:r>
    </w:p>
    <w:p w:rsidR="00C367BA" w:rsidRPr="00780CF8" w:rsidRDefault="00C367BA" w:rsidP="00C367BA">
      <w:pPr>
        <w:autoSpaceDE w:val="0"/>
        <w:autoSpaceDN w:val="0"/>
        <w:adjustRightInd w:val="0"/>
        <w:ind w:firstLine="567"/>
        <w:jc w:val="both"/>
        <w:rPr>
          <w:rFonts w:ascii="Arial" w:hAnsi="Arial" w:cs="Arial"/>
          <w:sz w:val="22"/>
          <w:szCs w:val="22"/>
          <w:u w:val="single"/>
        </w:rPr>
      </w:pPr>
      <w:r w:rsidRPr="00780CF8">
        <w:rPr>
          <w:rFonts w:ascii="Arial" w:hAnsi="Arial" w:cs="Arial"/>
          <w:sz w:val="22"/>
          <w:szCs w:val="22"/>
          <w:u w:val="single"/>
        </w:rPr>
        <w:t>в случае если за предоставлением земельного участка, необходимого для осуществления видов деятельности в сфере охотничьего хозяйства, обращается заявитель - лицо, с которым заключено охотохозяйственное соглашение:</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охотохозяйственное соглашение;</w:t>
      </w:r>
    </w:p>
    <w:p w:rsidR="00C367BA" w:rsidRPr="00A65B6A" w:rsidRDefault="00C367BA" w:rsidP="00C367BA">
      <w:pPr>
        <w:autoSpaceDE w:val="0"/>
        <w:autoSpaceDN w:val="0"/>
        <w:adjustRightInd w:val="0"/>
        <w:ind w:firstLine="709"/>
        <w:jc w:val="both"/>
        <w:rPr>
          <w:rFonts w:ascii="Arial" w:hAnsi="Arial" w:cs="Arial"/>
          <w:sz w:val="22"/>
          <w:szCs w:val="22"/>
        </w:rPr>
      </w:pP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выписка из ЕГРЮЛ о юридическом лице, являющемся заявителем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выписка из ЕГРИП об индивидуальном предпринимателе, являющемся заявителем (представляется по желанию заявителя);</w:t>
      </w:r>
    </w:p>
    <w:p w:rsidR="00C367BA" w:rsidRPr="00780CF8" w:rsidRDefault="00C367BA" w:rsidP="00C367BA">
      <w:pPr>
        <w:autoSpaceDE w:val="0"/>
        <w:autoSpaceDN w:val="0"/>
        <w:adjustRightInd w:val="0"/>
        <w:ind w:firstLine="567"/>
        <w:jc w:val="both"/>
        <w:rPr>
          <w:rFonts w:ascii="Arial" w:hAnsi="Arial" w:cs="Arial"/>
          <w:sz w:val="22"/>
          <w:szCs w:val="22"/>
          <w:u w:val="single"/>
        </w:rPr>
      </w:pPr>
      <w:r w:rsidRPr="00780CF8">
        <w:rPr>
          <w:rFonts w:ascii="Arial" w:hAnsi="Arial" w:cs="Arial"/>
          <w:sz w:val="22"/>
          <w:szCs w:val="22"/>
          <w:u w:val="single"/>
        </w:rPr>
        <w:t xml:space="preserve">в случае если за предоставлением земельного участка, предназначенного для размещения водохранилища и (или) гидротехнического сооружения, обращается заявитель - лицо, испрашивающее земельный участок для указанных целей: </w:t>
      </w:r>
    </w:p>
    <w:p w:rsidR="00C367BA" w:rsidRPr="00A65B6A" w:rsidRDefault="00C367BA" w:rsidP="00C367BA">
      <w:pPr>
        <w:autoSpaceDE w:val="0"/>
        <w:autoSpaceDN w:val="0"/>
        <w:adjustRightInd w:val="0"/>
        <w:ind w:firstLine="709"/>
        <w:jc w:val="both"/>
        <w:rPr>
          <w:rFonts w:ascii="Arial" w:hAnsi="Arial" w:cs="Arial"/>
          <w:sz w:val="22"/>
          <w:szCs w:val="22"/>
        </w:rPr>
      </w:pP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выписка из ЕГРЮЛ о юридическом лице, являющемся заявителем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выписка из ЕГРИП об индивидуальном предпринимателе, являющемся заявителем (представляется по желанию заявителя);</w:t>
      </w:r>
    </w:p>
    <w:p w:rsidR="00C367BA" w:rsidRPr="00780CF8" w:rsidRDefault="00C367BA" w:rsidP="00C367BA">
      <w:pPr>
        <w:autoSpaceDE w:val="0"/>
        <w:autoSpaceDN w:val="0"/>
        <w:adjustRightInd w:val="0"/>
        <w:ind w:firstLine="567"/>
        <w:jc w:val="both"/>
        <w:rPr>
          <w:rFonts w:ascii="Arial" w:hAnsi="Arial" w:cs="Arial"/>
          <w:sz w:val="22"/>
          <w:szCs w:val="22"/>
          <w:u w:val="single"/>
        </w:rPr>
      </w:pPr>
      <w:r w:rsidRPr="00780CF8">
        <w:rPr>
          <w:rFonts w:ascii="Arial" w:hAnsi="Arial" w:cs="Arial"/>
          <w:sz w:val="22"/>
          <w:szCs w:val="22"/>
          <w:u w:val="single"/>
        </w:rPr>
        <w:t xml:space="preserve">в случае если за предоставлением земельного участка, необходимого для осуществления деятельности </w:t>
      </w:r>
      <w:r>
        <w:rPr>
          <w:rFonts w:ascii="Arial" w:hAnsi="Arial" w:cs="Arial"/>
          <w:sz w:val="22"/>
          <w:szCs w:val="22"/>
          <w:u w:val="single"/>
        </w:rPr>
        <w:t>Государственной</w:t>
      </w:r>
      <w:r w:rsidRPr="00780CF8">
        <w:rPr>
          <w:rFonts w:ascii="Arial" w:hAnsi="Arial" w:cs="Arial"/>
          <w:sz w:val="22"/>
          <w:szCs w:val="22"/>
          <w:u w:val="single"/>
        </w:rPr>
        <w:t xml:space="preserve"> компании «Российские автомобильные дороги», расположенного в границах полосы отвода и придорожной полосы автомобильной дороги, обращается заявитель - </w:t>
      </w:r>
      <w:r>
        <w:rPr>
          <w:rFonts w:ascii="Arial" w:hAnsi="Arial" w:cs="Arial"/>
          <w:sz w:val="22"/>
          <w:szCs w:val="22"/>
          <w:u w:val="single"/>
        </w:rPr>
        <w:t>Государственн</w:t>
      </w:r>
      <w:r w:rsidRPr="00780CF8">
        <w:rPr>
          <w:rFonts w:ascii="Arial" w:hAnsi="Arial" w:cs="Arial"/>
          <w:sz w:val="22"/>
          <w:szCs w:val="22"/>
          <w:u w:val="single"/>
        </w:rPr>
        <w:t>ая компания «Российские автомобильные дороги»:</w:t>
      </w:r>
    </w:p>
    <w:p w:rsidR="00C367BA" w:rsidRPr="00A65B6A" w:rsidRDefault="00C367BA" w:rsidP="00C367BA">
      <w:pPr>
        <w:autoSpaceDE w:val="0"/>
        <w:autoSpaceDN w:val="0"/>
        <w:adjustRightInd w:val="0"/>
        <w:ind w:firstLine="709"/>
        <w:jc w:val="both"/>
        <w:rPr>
          <w:rFonts w:ascii="Arial" w:hAnsi="Arial" w:cs="Arial"/>
          <w:sz w:val="22"/>
          <w:szCs w:val="22"/>
        </w:rPr>
      </w:pP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выписка из ЕГРЮЛ о юридическом лице, являющемся заявителем (представляется по желанию заявителя);</w:t>
      </w:r>
    </w:p>
    <w:p w:rsidR="00C367BA" w:rsidRPr="00780CF8" w:rsidRDefault="00C367BA" w:rsidP="00C367BA">
      <w:pPr>
        <w:autoSpaceDE w:val="0"/>
        <w:autoSpaceDN w:val="0"/>
        <w:adjustRightInd w:val="0"/>
        <w:ind w:firstLine="567"/>
        <w:jc w:val="both"/>
        <w:rPr>
          <w:rFonts w:ascii="Arial" w:hAnsi="Arial" w:cs="Arial"/>
          <w:sz w:val="22"/>
          <w:szCs w:val="22"/>
          <w:u w:val="single"/>
        </w:rPr>
      </w:pPr>
      <w:r w:rsidRPr="00780CF8">
        <w:rPr>
          <w:rFonts w:ascii="Arial" w:hAnsi="Arial" w:cs="Arial"/>
          <w:sz w:val="22"/>
          <w:szCs w:val="22"/>
          <w:u w:val="single"/>
        </w:rPr>
        <w:t>в случае если за предоставлением земельного участка, необходимого для осуществления деятельности открытого акционерного общества «Российские железные дороги», предназначенного для размещения объектов инфраструктуры железнодорожного транспорта общего пользования, обращается заявитель - открытое акционерное общество «Российские железные дороги»:</w:t>
      </w:r>
    </w:p>
    <w:p w:rsidR="00C367BA" w:rsidRPr="00A65B6A" w:rsidRDefault="00C367BA" w:rsidP="00C367BA">
      <w:pPr>
        <w:autoSpaceDE w:val="0"/>
        <w:autoSpaceDN w:val="0"/>
        <w:adjustRightInd w:val="0"/>
        <w:ind w:firstLine="709"/>
        <w:jc w:val="both"/>
        <w:rPr>
          <w:rFonts w:ascii="Arial" w:hAnsi="Arial" w:cs="Arial"/>
          <w:sz w:val="22"/>
          <w:szCs w:val="22"/>
        </w:rPr>
      </w:pP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выписка из ЕГРЮЛ о юридическом лице, являющемся заявителем (представляется по желанию заявителя);</w:t>
      </w:r>
    </w:p>
    <w:p w:rsidR="00C367BA" w:rsidRPr="00780CF8" w:rsidRDefault="00C367BA" w:rsidP="00C367BA">
      <w:pPr>
        <w:autoSpaceDE w:val="0"/>
        <w:autoSpaceDN w:val="0"/>
        <w:adjustRightInd w:val="0"/>
        <w:ind w:firstLine="567"/>
        <w:jc w:val="both"/>
        <w:rPr>
          <w:rFonts w:ascii="Arial" w:hAnsi="Arial" w:cs="Arial"/>
          <w:sz w:val="22"/>
          <w:szCs w:val="22"/>
          <w:u w:val="single"/>
        </w:rPr>
      </w:pPr>
      <w:r w:rsidRPr="00780CF8">
        <w:rPr>
          <w:rFonts w:ascii="Arial" w:hAnsi="Arial" w:cs="Arial"/>
          <w:sz w:val="22"/>
          <w:szCs w:val="22"/>
          <w:u w:val="single"/>
        </w:rPr>
        <w:t>в случае если за предоставлением земельного участка в границах зоны территориального развития обращается заявитель -</w:t>
      </w:r>
      <w:r w:rsidRPr="00780CF8">
        <w:rPr>
          <w:rFonts w:ascii="Arial" w:hAnsi="Arial" w:cs="Arial"/>
          <w:color w:val="FF0000"/>
          <w:sz w:val="22"/>
          <w:szCs w:val="22"/>
          <w:u w:val="single"/>
        </w:rPr>
        <w:t xml:space="preserve"> </w:t>
      </w:r>
      <w:r w:rsidRPr="00780CF8">
        <w:rPr>
          <w:rFonts w:ascii="Arial" w:hAnsi="Arial" w:cs="Arial"/>
          <w:sz w:val="22"/>
          <w:szCs w:val="22"/>
          <w:u w:val="single"/>
        </w:rPr>
        <w:t xml:space="preserve">резидент зоны территориального развития, включенный в реестр резидентов зоны территориального развития: </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инвестиционная декларация, в составе которой представлен инвестиционный проект;</w:t>
      </w:r>
    </w:p>
    <w:p w:rsidR="00C367BA" w:rsidRPr="00A65B6A" w:rsidRDefault="00C367BA" w:rsidP="00C367BA">
      <w:pPr>
        <w:autoSpaceDE w:val="0"/>
        <w:autoSpaceDN w:val="0"/>
        <w:adjustRightInd w:val="0"/>
        <w:ind w:firstLine="709"/>
        <w:jc w:val="both"/>
        <w:rPr>
          <w:rFonts w:ascii="Arial" w:hAnsi="Arial" w:cs="Arial"/>
          <w:sz w:val="22"/>
          <w:szCs w:val="22"/>
        </w:rPr>
      </w:pP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выписка из ЕГРЮЛ о юридическом лице, являющемся заявителем (представляется по желанию заявителя);</w:t>
      </w:r>
    </w:p>
    <w:p w:rsidR="00C367BA" w:rsidRPr="00780CF8" w:rsidRDefault="00C367BA" w:rsidP="00C367BA">
      <w:pPr>
        <w:autoSpaceDE w:val="0"/>
        <w:autoSpaceDN w:val="0"/>
        <w:adjustRightInd w:val="0"/>
        <w:ind w:firstLine="567"/>
        <w:jc w:val="both"/>
        <w:rPr>
          <w:rFonts w:ascii="Arial" w:hAnsi="Arial" w:cs="Arial"/>
          <w:sz w:val="22"/>
          <w:szCs w:val="22"/>
          <w:u w:val="single"/>
        </w:rPr>
      </w:pPr>
      <w:r w:rsidRPr="00780CF8">
        <w:rPr>
          <w:rFonts w:ascii="Arial" w:hAnsi="Arial" w:cs="Arial"/>
          <w:sz w:val="22"/>
          <w:szCs w:val="22"/>
          <w:u w:val="single"/>
        </w:rPr>
        <w:t>в случае если за предоставлением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пользования водными биологическими ресурсами, обращается заявитель - лицо, обладающее правом на добычу (вылов) водных биологических ресурсов:</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lastRenderedPageBreak/>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C367BA" w:rsidRPr="00A65B6A" w:rsidRDefault="00C367BA" w:rsidP="00C367BA">
      <w:pPr>
        <w:autoSpaceDE w:val="0"/>
        <w:autoSpaceDN w:val="0"/>
        <w:adjustRightInd w:val="0"/>
        <w:ind w:firstLine="709"/>
        <w:jc w:val="both"/>
        <w:rPr>
          <w:rFonts w:ascii="Arial" w:hAnsi="Arial" w:cs="Arial"/>
          <w:sz w:val="22"/>
          <w:szCs w:val="22"/>
        </w:rPr>
      </w:pP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выписка из ЕГРЮЛ о юридическом лице, являющемся заявителем (представляется по желанию заявителя);</w:t>
      </w:r>
    </w:p>
    <w:p w:rsidR="00C367BA" w:rsidRPr="00780CF8" w:rsidRDefault="00C367BA" w:rsidP="00C367BA">
      <w:pPr>
        <w:autoSpaceDE w:val="0"/>
        <w:autoSpaceDN w:val="0"/>
        <w:adjustRightInd w:val="0"/>
        <w:ind w:firstLine="567"/>
        <w:jc w:val="both"/>
        <w:rPr>
          <w:rFonts w:ascii="Arial" w:hAnsi="Arial" w:cs="Arial"/>
          <w:sz w:val="22"/>
          <w:szCs w:val="22"/>
          <w:u w:val="single"/>
        </w:rPr>
      </w:pPr>
      <w:r w:rsidRPr="00780CF8">
        <w:rPr>
          <w:rFonts w:ascii="Arial" w:hAnsi="Arial" w:cs="Arial"/>
          <w:sz w:val="22"/>
          <w:szCs w:val="22"/>
          <w:u w:val="single"/>
        </w:rPr>
        <w:t>в случае если за предоставлением земельного участка, предназначенного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обращается заявитель -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выписка из ЕГРЮЛ о юридическом лице, являющемся заявителем (представляется по желанию заявителя);</w:t>
      </w:r>
    </w:p>
    <w:p w:rsidR="00C367BA" w:rsidRPr="00780CF8" w:rsidRDefault="00C367BA" w:rsidP="00C367BA">
      <w:pPr>
        <w:autoSpaceDE w:val="0"/>
        <w:autoSpaceDN w:val="0"/>
        <w:adjustRightInd w:val="0"/>
        <w:ind w:firstLine="567"/>
        <w:jc w:val="both"/>
        <w:rPr>
          <w:rFonts w:ascii="Arial" w:hAnsi="Arial" w:cs="Arial"/>
          <w:sz w:val="22"/>
          <w:szCs w:val="22"/>
          <w:u w:val="single"/>
        </w:rPr>
      </w:pPr>
      <w:r w:rsidRPr="00780CF8">
        <w:rPr>
          <w:rFonts w:ascii="Arial" w:hAnsi="Arial" w:cs="Arial"/>
          <w:sz w:val="22"/>
          <w:szCs w:val="22"/>
          <w:u w:val="single"/>
        </w:rPr>
        <w:t>в случае если за предоставлением земельного участка,  предназначенного для ведения сельскохозяйственного производства и используемого на основании договора аренды, обращается заявитель – гражданин или юридическое лицо, являющееся арендатором земельного участка, предназначенного для ведения сельскохозяйственного производства:</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документы, подтверждающие использование земельного участка в соответствии с Федеральным законом № 101-ФЗ (перечень таких документов устанавливается  федеральным органом исполнительной власти, осуществляющим функции по выработке и реализации </w:t>
      </w:r>
      <w:r>
        <w:rPr>
          <w:rFonts w:ascii="Arial" w:hAnsi="Arial" w:cs="Arial"/>
          <w:sz w:val="22"/>
          <w:szCs w:val="22"/>
        </w:rPr>
        <w:t>муниципальной</w:t>
      </w:r>
      <w:r w:rsidRPr="00A65B6A">
        <w:rPr>
          <w:rFonts w:ascii="Arial" w:hAnsi="Arial" w:cs="Arial"/>
          <w:sz w:val="22"/>
          <w:szCs w:val="22"/>
        </w:rPr>
        <w:t xml:space="preserve"> политики и нормативно-правовому регулированию в сфере земельных отношений);</w:t>
      </w:r>
    </w:p>
    <w:p w:rsidR="00C367BA" w:rsidRPr="00A65B6A" w:rsidRDefault="00C367BA" w:rsidP="00C367BA">
      <w:pPr>
        <w:autoSpaceDE w:val="0"/>
        <w:autoSpaceDN w:val="0"/>
        <w:adjustRightInd w:val="0"/>
        <w:ind w:firstLine="709"/>
        <w:jc w:val="both"/>
        <w:rPr>
          <w:rFonts w:ascii="Arial" w:hAnsi="Arial" w:cs="Arial"/>
          <w:sz w:val="22"/>
          <w:szCs w:val="22"/>
        </w:rPr>
      </w:pP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выписка из ЕГРЮЛ о юридическом лице, являющемся заявителем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выписка из ЕГРИП об индивидуальном предпринимателе, являющемся заявителем (представляется по желанию заявителя);</w:t>
      </w:r>
    </w:p>
    <w:p w:rsidR="00C367BA" w:rsidRPr="00780CF8" w:rsidRDefault="00C367BA" w:rsidP="00C367BA">
      <w:pPr>
        <w:autoSpaceDE w:val="0"/>
        <w:autoSpaceDN w:val="0"/>
        <w:adjustRightInd w:val="0"/>
        <w:ind w:firstLine="567"/>
        <w:jc w:val="both"/>
        <w:rPr>
          <w:rFonts w:ascii="Arial" w:hAnsi="Arial" w:cs="Arial"/>
          <w:sz w:val="22"/>
          <w:szCs w:val="22"/>
          <w:u w:val="single"/>
        </w:rPr>
      </w:pPr>
      <w:r w:rsidRPr="00780CF8">
        <w:rPr>
          <w:rFonts w:ascii="Arial" w:hAnsi="Arial" w:cs="Arial"/>
          <w:sz w:val="22"/>
          <w:szCs w:val="22"/>
          <w:u w:val="single"/>
        </w:rPr>
        <w:t>в случае если за предоставлением земельного участка, используемого на основании договора аренды, обращается заявитель - арендатор земельного участка, имеющий право на заключение нового договора аренды земельного участка:</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Pr>
          <w:rFonts w:ascii="Arial" w:hAnsi="Arial" w:cs="Arial"/>
          <w:sz w:val="22"/>
          <w:szCs w:val="22"/>
        </w:rPr>
        <w:t>ЕГРН</w:t>
      </w:r>
      <w:r w:rsidRPr="00A65B6A">
        <w:rPr>
          <w:rFonts w:ascii="Arial" w:hAnsi="Arial" w:cs="Arial"/>
          <w:sz w:val="22"/>
          <w:szCs w:val="22"/>
        </w:rPr>
        <w:t>;</w:t>
      </w:r>
    </w:p>
    <w:p w:rsidR="00C367BA" w:rsidRPr="00A65B6A" w:rsidRDefault="00C367BA" w:rsidP="00C367BA">
      <w:pPr>
        <w:autoSpaceDE w:val="0"/>
        <w:autoSpaceDN w:val="0"/>
        <w:adjustRightInd w:val="0"/>
        <w:ind w:firstLine="709"/>
        <w:jc w:val="both"/>
        <w:rPr>
          <w:rFonts w:ascii="Arial" w:hAnsi="Arial" w:cs="Arial"/>
          <w:sz w:val="22"/>
          <w:szCs w:val="22"/>
        </w:rPr>
      </w:pP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выписка из ЕГРЮЛ о юридическом лице, являющемся заявителем (представляется по желанию заявителя);</w:t>
      </w:r>
    </w:p>
    <w:p w:rsidR="00C367BA" w:rsidRPr="00780CF8" w:rsidRDefault="00C367BA" w:rsidP="00C367BA">
      <w:pPr>
        <w:autoSpaceDE w:val="0"/>
        <w:autoSpaceDN w:val="0"/>
        <w:adjustRightInd w:val="0"/>
        <w:ind w:firstLine="567"/>
        <w:jc w:val="both"/>
        <w:rPr>
          <w:rFonts w:ascii="Arial" w:hAnsi="Arial" w:cs="Arial"/>
          <w:b/>
          <w:color w:val="00B050"/>
          <w:sz w:val="22"/>
          <w:szCs w:val="22"/>
        </w:rPr>
      </w:pPr>
      <w:r w:rsidRPr="00780CF8">
        <w:rPr>
          <w:rFonts w:ascii="Arial" w:hAnsi="Arial" w:cs="Arial"/>
          <w:b/>
          <w:sz w:val="22"/>
          <w:szCs w:val="22"/>
        </w:rPr>
        <w:t xml:space="preserve">г) при предоставлении земельных участков в постоянное (бессрочное) пользование: </w:t>
      </w:r>
    </w:p>
    <w:p w:rsidR="00C367BA" w:rsidRPr="00780CF8" w:rsidRDefault="00C367BA" w:rsidP="00C367BA">
      <w:pPr>
        <w:autoSpaceDE w:val="0"/>
        <w:autoSpaceDN w:val="0"/>
        <w:adjustRightInd w:val="0"/>
        <w:ind w:firstLine="567"/>
        <w:jc w:val="both"/>
        <w:rPr>
          <w:rFonts w:ascii="Arial" w:hAnsi="Arial" w:cs="Arial"/>
          <w:sz w:val="22"/>
          <w:szCs w:val="22"/>
          <w:u w:val="single"/>
        </w:rPr>
      </w:pPr>
      <w:r w:rsidRPr="00780CF8">
        <w:rPr>
          <w:rFonts w:ascii="Arial" w:hAnsi="Arial" w:cs="Arial"/>
          <w:sz w:val="22"/>
          <w:szCs w:val="22"/>
          <w:u w:val="single"/>
        </w:rPr>
        <w:t>в случае если за предоставлением земельного участка, необходимого для осуществления деятельности государственного или муниципального учреждения (бюджетного, казенного, автономного) обращается заявитель -  государственное или муниципальное учреждение (бюджетное, казенное, автономное):</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lastRenderedPageBreak/>
        <w:t>документы, подтверждающие право заявителя на предоставление земельного участка в соответствии с целями использования земельного участка (копии учредительных документов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выписка из ЕГРЮЛ о юридическом лице, являющемся заявителем (представляется по желанию заявителя);</w:t>
      </w:r>
    </w:p>
    <w:p w:rsidR="00C367BA" w:rsidRPr="00780CF8" w:rsidRDefault="00C367BA" w:rsidP="00C367BA">
      <w:pPr>
        <w:autoSpaceDE w:val="0"/>
        <w:autoSpaceDN w:val="0"/>
        <w:adjustRightInd w:val="0"/>
        <w:ind w:firstLine="567"/>
        <w:jc w:val="both"/>
        <w:rPr>
          <w:rFonts w:ascii="Arial" w:hAnsi="Arial" w:cs="Arial"/>
          <w:sz w:val="22"/>
          <w:szCs w:val="22"/>
          <w:u w:val="single"/>
        </w:rPr>
      </w:pPr>
      <w:r w:rsidRPr="00780CF8">
        <w:rPr>
          <w:rFonts w:ascii="Arial" w:hAnsi="Arial" w:cs="Arial"/>
          <w:sz w:val="22"/>
          <w:szCs w:val="22"/>
          <w:u w:val="single"/>
        </w:rPr>
        <w:t>в случае если за предоставлением земельного участка, необходимого для осуществления деятельности казенного предприятия, обращается заявитель -  казенное предприятие:</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 (копии учредительных документов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выписка из ЕГРЮЛ о юридическом лице, являющемся заявителем (представляется по желанию заявителя);</w:t>
      </w:r>
    </w:p>
    <w:p w:rsidR="00C367BA" w:rsidRPr="00780CF8" w:rsidRDefault="00C367BA" w:rsidP="00C367BA">
      <w:pPr>
        <w:pStyle w:val="ConsPlusNormal"/>
        <w:ind w:firstLine="540"/>
        <w:jc w:val="both"/>
        <w:rPr>
          <w:sz w:val="22"/>
          <w:szCs w:val="22"/>
          <w:u w:val="single"/>
        </w:rPr>
      </w:pPr>
      <w:r w:rsidRPr="00780CF8">
        <w:rPr>
          <w:sz w:val="22"/>
          <w:szCs w:val="22"/>
          <w:u w:val="single"/>
        </w:rPr>
        <w:t>в случае если за предоставлением земельного участка, необходимого для осуществления деятельности центра исторического наследия президентов Российской Федерации, прекративших исполнение своих полномочий, обращается заявитель - центр исторического наследия президентов Российской Федерации, прекративших исполнение своих полномочий:</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 (копии учредительных документов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выписка из ЕГРЮЛ о юридическом лице, являющемся заявителем (представляется по желанию заявителя);</w:t>
      </w:r>
    </w:p>
    <w:p w:rsidR="00C367BA" w:rsidRPr="00780CF8" w:rsidRDefault="00C367BA" w:rsidP="00C367BA">
      <w:pPr>
        <w:autoSpaceDE w:val="0"/>
        <w:autoSpaceDN w:val="0"/>
        <w:adjustRightInd w:val="0"/>
        <w:ind w:firstLine="567"/>
        <w:jc w:val="both"/>
        <w:rPr>
          <w:rFonts w:ascii="Arial" w:hAnsi="Arial" w:cs="Arial"/>
          <w:b/>
          <w:sz w:val="22"/>
          <w:szCs w:val="22"/>
        </w:rPr>
      </w:pPr>
      <w:r w:rsidRPr="00780CF8">
        <w:rPr>
          <w:rFonts w:ascii="Arial" w:hAnsi="Arial" w:cs="Arial"/>
          <w:b/>
          <w:sz w:val="22"/>
          <w:szCs w:val="22"/>
        </w:rPr>
        <w:t>д) при предоставлении земельных участков в безвозмездное пользование:</w:t>
      </w:r>
    </w:p>
    <w:p w:rsidR="00C367BA" w:rsidRPr="00780CF8" w:rsidRDefault="00C367BA" w:rsidP="00C367BA">
      <w:pPr>
        <w:autoSpaceDE w:val="0"/>
        <w:autoSpaceDN w:val="0"/>
        <w:adjustRightInd w:val="0"/>
        <w:ind w:firstLine="567"/>
        <w:jc w:val="both"/>
        <w:rPr>
          <w:rFonts w:ascii="Arial" w:hAnsi="Arial" w:cs="Arial"/>
          <w:sz w:val="22"/>
          <w:szCs w:val="22"/>
          <w:u w:val="single"/>
        </w:rPr>
      </w:pPr>
      <w:r w:rsidRPr="00780CF8">
        <w:rPr>
          <w:rFonts w:ascii="Arial" w:hAnsi="Arial" w:cs="Arial"/>
          <w:sz w:val="22"/>
          <w:szCs w:val="22"/>
          <w:u w:val="single"/>
        </w:rPr>
        <w:t>в случае если за предоставлением земельного участка, необходимого для осуществления деятельности государственного или муниципального учреждения (бюджетного, казенного, автономного), обращается заявитель - государственное или муниципальное учреждение (бюджетное, казенное, автономное):</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  документы, подтверждающие право заявителя на предоставление земельного участка в соответствии с целями использования земельного участка (копии учредительных документов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  </w:t>
      </w: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  выписка из ЕГРЮЛ о юридическом лице, являющемся заявителем (представляется по желанию заявителя);</w:t>
      </w:r>
    </w:p>
    <w:p w:rsidR="00C367BA" w:rsidRPr="00780CF8" w:rsidRDefault="00C367BA" w:rsidP="00C367BA">
      <w:pPr>
        <w:autoSpaceDE w:val="0"/>
        <w:autoSpaceDN w:val="0"/>
        <w:adjustRightInd w:val="0"/>
        <w:ind w:firstLine="567"/>
        <w:jc w:val="both"/>
        <w:rPr>
          <w:rFonts w:ascii="Arial" w:hAnsi="Arial" w:cs="Arial"/>
          <w:sz w:val="22"/>
          <w:szCs w:val="22"/>
          <w:u w:val="single"/>
        </w:rPr>
      </w:pPr>
      <w:r w:rsidRPr="00780CF8">
        <w:rPr>
          <w:rFonts w:ascii="Arial" w:hAnsi="Arial" w:cs="Arial"/>
          <w:sz w:val="22"/>
          <w:szCs w:val="22"/>
          <w:u w:val="single"/>
        </w:rPr>
        <w:t>в случае если за предоставлением земельного участка, необходимого для осуществления деятельности казенного предприятия, обращается заявитель – казенное предприятие:</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  документы, подтверждающие право заявителя на предоставление земельного участка в соответствии с целями использования земельного участка (копии учредительных документов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  </w:t>
      </w: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 выписка из ЕГРЮЛ о юридическом лице, являющемся заявителем (представляется по желанию заявителя);</w:t>
      </w:r>
    </w:p>
    <w:p w:rsidR="00C367BA" w:rsidRPr="00A65B6A" w:rsidRDefault="00C367BA" w:rsidP="00C367BA">
      <w:pPr>
        <w:autoSpaceDE w:val="0"/>
        <w:autoSpaceDN w:val="0"/>
        <w:adjustRightInd w:val="0"/>
        <w:ind w:firstLine="567"/>
        <w:jc w:val="both"/>
        <w:rPr>
          <w:rFonts w:ascii="Arial" w:hAnsi="Arial" w:cs="Arial"/>
          <w:sz w:val="22"/>
          <w:szCs w:val="22"/>
        </w:rPr>
      </w:pPr>
      <w:r w:rsidRPr="00780CF8">
        <w:rPr>
          <w:rFonts w:ascii="Arial" w:hAnsi="Arial" w:cs="Arial"/>
          <w:sz w:val="22"/>
          <w:szCs w:val="22"/>
          <w:u w:val="single"/>
        </w:rPr>
        <w:t>в случае если за предоставлением земельного участка, необходимого для осуществления деятельности центра исторического наследия президентов Российской Федерации, прекративших исполнение своих полномочий, обращается заявитель - центр исторического наследия президентов Российской Федерации, прекративших исполнение своих полномочий</w:t>
      </w:r>
      <w:r w:rsidRPr="00A65B6A">
        <w:rPr>
          <w:rFonts w:ascii="Arial" w:hAnsi="Arial" w:cs="Arial"/>
          <w:sz w:val="22"/>
          <w:szCs w:val="22"/>
        </w:rPr>
        <w:t>:</w:t>
      </w:r>
    </w:p>
    <w:p w:rsidR="00C367BA" w:rsidRPr="00A65B6A" w:rsidRDefault="00C367BA" w:rsidP="00C367BA">
      <w:pPr>
        <w:tabs>
          <w:tab w:val="left" w:pos="709"/>
        </w:tabs>
        <w:autoSpaceDE w:val="0"/>
        <w:autoSpaceDN w:val="0"/>
        <w:adjustRightInd w:val="0"/>
        <w:ind w:firstLine="567"/>
        <w:jc w:val="both"/>
        <w:rPr>
          <w:rFonts w:ascii="Arial" w:hAnsi="Arial" w:cs="Arial"/>
          <w:sz w:val="22"/>
          <w:szCs w:val="22"/>
        </w:rPr>
      </w:pPr>
      <w:r w:rsidRPr="00A65B6A">
        <w:rPr>
          <w:rFonts w:ascii="Arial" w:hAnsi="Arial" w:cs="Arial"/>
          <w:sz w:val="22"/>
          <w:szCs w:val="22"/>
        </w:rPr>
        <w:lastRenderedPageBreak/>
        <w:t xml:space="preserve">  документы, подтверждающие право заявителя на предоставление земельного участка в соответствии с целями использования земельного участка (копии учредительных документов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выписка из ЕГРЮЛ о юридическом лице, являющемся заявителем (представляется по желанию заявителя);</w:t>
      </w:r>
    </w:p>
    <w:p w:rsidR="00C367BA" w:rsidRPr="00780CF8" w:rsidRDefault="00C367BA" w:rsidP="00C367BA">
      <w:pPr>
        <w:autoSpaceDE w:val="0"/>
        <w:autoSpaceDN w:val="0"/>
        <w:adjustRightInd w:val="0"/>
        <w:ind w:firstLine="567"/>
        <w:jc w:val="both"/>
        <w:rPr>
          <w:rFonts w:ascii="Arial" w:hAnsi="Arial" w:cs="Arial"/>
          <w:sz w:val="22"/>
          <w:szCs w:val="22"/>
          <w:u w:val="single"/>
        </w:rPr>
      </w:pPr>
      <w:r w:rsidRPr="00780CF8">
        <w:rPr>
          <w:rFonts w:ascii="Arial" w:hAnsi="Arial" w:cs="Arial"/>
          <w:sz w:val="22"/>
          <w:szCs w:val="22"/>
          <w:u w:val="single"/>
        </w:rPr>
        <w:t>в случае если за предоставлением земельного участка, предназначенного для размещения зданий, сооружения религиозного или благотворительного назначения, обращается заявитель - религиозная организация: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w:t>
      </w:r>
      <w:r>
        <w:rPr>
          <w:rFonts w:ascii="Arial" w:hAnsi="Arial" w:cs="Arial"/>
          <w:sz w:val="22"/>
          <w:szCs w:val="22"/>
        </w:rPr>
        <w:t>ЕГРН</w:t>
      </w:r>
      <w:r w:rsidRPr="00A65B6A">
        <w:rPr>
          <w:rFonts w:ascii="Arial" w:hAnsi="Arial" w:cs="Arial"/>
          <w:sz w:val="22"/>
          <w:szCs w:val="22"/>
        </w:rPr>
        <w:t>;</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w:t>
      </w: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Default="00C367BA" w:rsidP="00C367BA">
      <w:pPr>
        <w:autoSpaceDE w:val="0"/>
        <w:autoSpaceDN w:val="0"/>
        <w:adjustRightInd w:val="0"/>
        <w:ind w:firstLine="567"/>
        <w:jc w:val="both"/>
        <w:rPr>
          <w:rFonts w:ascii="Arial" w:hAnsi="Arial" w:cs="Arial"/>
          <w:sz w:val="22"/>
          <w:szCs w:val="22"/>
        </w:rPr>
      </w:pPr>
      <w:r>
        <w:rPr>
          <w:rFonts w:ascii="Arial" w:hAnsi="Arial" w:cs="Arial"/>
          <w:sz w:val="22"/>
          <w:szCs w:val="22"/>
        </w:rPr>
        <w:t xml:space="preserve"> </w:t>
      </w:r>
      <w:r w:rsidRPr="00780CF8">
        <w:rPr>
          <w:rFonts w:ascii="Arial" w:hAnsi="Arial" w:cs="Arial"/>
          <w:sz w:val="22"/>
          <w:szCs w:val="22"/>
        </w:rPr>
        <w:t>выписка из ЕГРН об объекте недвижимости (о здании и (или) сооружении, расположенном(ых) на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выписка из ЕГРЮЛ о юридическом лице, являющемся заявителем (представляется по желанию заявителя);</w:t>
      </w:r>
    </w:p>
    <w:p w:rsidR="00C367BA" w:rsidRPr="00780CF8" w:rsidRDefault="00C367BA" w:rsidP="00C367BA">
      <w:pPr>
        <w:autoSpaceDE w:val="0"/>
        <w:autoSpaceDN w:val="0"/>
        <w:adjustRightInd w:val="0"/>
        <w:ind w:firstLine="567"/>
        <w:jc w:val="both"/>
        <w:rPr>
          <w:rFonts w:ascii="Arial" w:hAnsi="Arial" w:cs="Arial"/>
          <w:sz w:val="22"/>
          <w:szCs w:val="22"/>
          <w:u w:val="single"/>
        </w:rPr>
      </w:pPr>
      <w:r w:rsidRPr="00780CF8">
        <w:rPr>
          <w:rFonts w:ascii="Arial" w:hAnsi="Arial" w:cs="Arial"/>
          <w:sz w:val="22"/>
          <w:szCs w:val="22"/>
          <w:u w:val="single"/>
        </w:rPr>
        <w:t>в случае если за предоставлением земельного участка, на котором расположены здания, сооружения, предоставленные религиозной организации на праве безвозмездного пользования, обращается заявитель - религиозная организация, которой на праве безвозмездного пользования предоставлены здания, сооружения:</w:t>
      </w:r>
    </w:p>
    <w:p w:rsidR="00C367BA" w:rsidRPr="00A65B6A" w:rsidRDefault="00C367BA" w:rsidP="00C367BA">
      <w:pPr>
        <w:tabs>
          <w:tab w:val="left" w:pos="709"/>
        </w:tabs>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договор безвозмездного пользования зданием, сооружением, если право на такое здание, сооружение не зарегистрировано в </w:t>
      </w:r>
      <w:r>
        <w:rPr>
          <w:rFonts w:ascii="Arial" w:hAnsi="Arial" w:cs="Arial"/>
          <w:sz w:val="22"/>
          <w:szCs w:val="22"/>
        </w:rPr>
        <w:t>ЕГРН</w:t>
      </w:r>
      <w:r w:rsidRPr="00A65B6A">
        <w:rPr>
          <w:rFonts w:ascii="Arial" w:hAnsi="Arial" w:cs="Arial"/>
          <w:sz w:val="22"/>
          <w:szCs w:val="22"/>
        </w:rPr>
        <w:t>;</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Pr>
          <w:rFonts w:ascii="Arial" w:hAnsi="Arial" w:cs="Arial"/>
          <w:sz w:val="22"/>
          <w:szCs w:val="22"/>
        </w:rPr>
        <w:t>ЕГРН</w:t>
      </w:r>
      <w:r w:rsidRPr="00A65B6A">
        <w:rPr>
          <w:rFonts w:ascii="Arial" w:hAnsi="Arial" w:cs="Arial"/>
          <w:sz w:val="22"/>
          <w:szCs w:val="22"/>
        </w:rPr>
        <w:t>;</w:t>
      </w:r>
    </w:p>
    <w:p w:rsidR="00C367BA" w:rsidRPr="00A65B6A" w:rsidRDefault="00C367BA" w:rsidP="00C367BA">
      <w:pPr>
        <w:ind w:firstLine="567"/>
        <w:jc w:val="both"/>
        <w:rPr>
          <w:rFonts w:ascii="Arial" w:hAnsi="Arial" w:cs="Arial"/>
          <w:sz w:val="22"/>
          <w:szCs w:val="22"/>
        </w:rPr>
      </w:pPr>
      <w:r w:rsidRPr="00A65B6A">
        <w:rPr>
          <w:rFonts w:ascii="Arial" w:hAnsi="Arial" w:cs="Arial"/>
          <w:sz w:val="22"/>
          <w:szCs w:val="22"/>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Pr>
          <w:rFonts w:ascii="Arial" w:hAnsi="Arial" w:cs="Arial"/>
          <w:sz w:val="22"/>
          <w:szCs w:val="22"/>
        </w:rPr>
        <w:t>ЕГРН</w:t>
      </w:r>
      <w:r w:rsidRPr="00A65B6A">
        <w:rPr>
          <w:rFonts w:ascii="Arial" w:hAnsi="Arial" w:cs="Arial"/>
          <w:sz w:val="22"/>
          <w:szCs w:val="22"/>
        </w:rPr>
        <w:t xml:space="preserve"> (при наличии соответствующих прав на земельный участок);</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w:t>
      </w: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Default="00C367BA" w:rsidP="00C367BA">
      <w:pPr>
        <w:autoSpaceDE w:val="0"/>
        <w:autoSpaceDN w:val="0"/>
        <w:adjustRightInd w:val="0"/>
        <w:ind w:firstLine="567"/>
        <w:jc w:val="both"/>
        <w:rPr>
          <w:rFonts w:ascii="Arial" w:hAnsi="Arial" w:cs="Arial"/>
          <w:sz w:val="22"/>
          <w:szCs w:val="22"/>
        </w:rPr>
      </w:pPr>
      <w:r>
        <w:rPr>
          <w:rFonts w:ascii="Arial" w:hAnsi="Arial" w:cs="Arial"/>
          <w:sz w:val="22"/>
          <w:szCs w:val="22"/>
        </w:rPr>
        <w:t xml:space="preserve"> </w:t>
      </w:r>
      <w:r w:rsidRPr="00780CF8">
        <w:rPr>
          <w:rFonts w:ascii="Arial" w:hAnsi="Arial" w:cs="Arial"/>
          <w:sz w:val="22"/>
          <w:szCs w:val="22"/>
        </w:rPr>
        <w:t>выписка из ЕГРН об объекте недвижимости (о здании и (или) сооружении, расположенном(ых) на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выписка из ЕГРЮЛ о юридическом лице, являющемся заявителем (представляется по желанию заявителя);</w:t>
      </w:r>
    </w:p>
    <w:p w:rsidR="00C367BA" w:rsidRPr="00780CF8" w:rsidRDefault="00C367BA" w:rsidP="00C367BA">
      <w:pPr>
        <w:autoSpaceDE w:val="0"/>
        <w:autoSpaceDN w:val="0"/>
        <w:adjustRightInd w:val="0"/>
        <w:ind w:firstLine="567"/>
        <w:jc w:val="both"/>
        <w:rPr>
          <w:rFonts w:ascii="Arial" w:hAnsi="Arial" w:cs="Arial"/>
          <w:sz w:val="22"/>
          <w:szCs w:val="22"/>
          <w:u w:val="single"/>
        </w:rPr>
      </w:pPr>
      <w:r w:rsidRPr="00780CF8">
        <w:rPr>
          <w:rFonts w:ascii="Arial" w:hAnsi="Arial" w:cs="Arial"/>
          <w:sz w:val="22"/>
          <w:szCs w:val="22"/>
          <w:u w:val="single"/>
        </w:rPr>
        <w:t xml:space="preserve">в случае если за предоставлением земельного участка, предназначенного для строительства или реконструкции объектов недвижимости, осуществляемых полностью за счет средств федерального бюджета, средств областного бюджета Тверской области или средств местного бюджета, обращается заявитель - лицо, с которыми в соответствии с Федеральным </w:t>
      </w:r>
      <w:hyperlink r:id="rId10" w:history="1">
        <w:r w:rsidRPr="00780CF8">
          <w:rPr>
            <w:rFonts w:ascii="Arial" w:hAnsi="Arial" w:cs="Arial"/>
            <w:sz w:val="22"/>
            <w:szCs w:val="22"/>
            <w:u w:val="single"/>
          </w:rPr>
          <w:t>законом</w:t>
        </w:r>
      </w:hyperlink>
      <w:r w:rsidRPr="00780CF8">
        <w:rPr>
          <w:rFonts w:ascii="Arial" w:hAnsi="Arial" w:cs="Arial"/>
          <w:sz w:val="22"/>
          <w:szCs w:val="22"/>
          <w:u w:val="single"/>
        </w:rPr>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областного бюджета Тверской области или средств местного бюджета:</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областного бюджета Тверской области или средств местного бюджета;</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  </w:t>
      </w: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lastRenderedPageBreak/>
        <w:t xml:space="preserve">  выписка из ЕГРЮЛ о юридическом лице, являющемся заявителем (представляется по желанию заявителя);</w:t>
      </w:r>
    </w:p>
    <w:p w:rsidR="00C367BA" w:rsidRPr="00780CF8" w:rsidRDefault="00C367BA" w:rsidP="00C367BA">
      <w:pPr>
        <w:autoSpaceDE w:val="0"/>
        <w:autoSpaceDN w:val="0"/>
        <w:adjustRightInd w:val="0"/>
        <w:ind w:firstLine="567"/>
        <w:jc w:val="both"/>
        <w:rPr>
          <w:rFonts w:ascii="Arial" w:hAnsi="Arial" w:cs="Arial"/>
          <w:sz w:val="22"/>
          <w:szCs w:val="22"/>
          <w:u w:val="single"/>
        </w:rPr>
      </w:pPr>
      <w:r w:rsidRPr="00780CF8">
        <w:rPr>
          <w:rFonts w:ascii="Arial" w:hAnsi="Arial" w:cs="Arial"/>
          <w:sz w:val="22"/>
          <w:szCs w:val="22"/>
          <w:u w:val="single"/>
        </w:rPr>
        <w:t>в случае если за предоставлением земельного участка, на котором находится служебное жилое помещение в виде жилого дома обращается заявитель - гражданин, которому предоставлено служебное жилое помещение в виде жилого дома:</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  договор найма служебного жилого помещения;</w:t>
      </w:r>
    </w:p>
    <w:p w:rsidR="00C367BA" w:rsidRPr="00A65B6A" w:rsidRDefault="00C367BA" w:rsidP="00C367BA">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  </w:t>
      </w: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780CF8" w:rsidRDefault="00C367BA" w:rsidP="00C367BA">
      <w:pPr>
        <w:autoSpaceDE w:val="0"/>
        <w:autoSpaceDN w:val="0"/>
        <w:adjustRightInd w:val="0"/>
        <w:ind w:firstLine="567"/>
        <w:jc w:val="both"/>
        <w:rPr>
          <w:rFonts w:ascii="Arial" w:hAnsi="Arial" w:cs="Arial"/>
          <w:sz w:val="22"/>
          <w:szCs w:val="22"/>
          <w:u w:val="single"/>
        </w:rPr>
      </w:pPr>
      <w:r>
        <w:rPr>
          <w:rFonts w:ascii="Arial" w:hAnsi="Arial" w:cs="Arial"/>
          <w:sz w:val="22"/>
          <w:szCs w:val="22"/>
        </w:rPr>
        <w:t xml:space="preserve"> </w:t>
      </w:r>
      <w:r w:rsidRPr="00780CF8">
        <w:rPr>
          <w:rFonts w:ascii="Arial" w:hAnsi="Arial" w:cs="Arial"/>
          <w:sz w:val="22"/>
          <w:szCs w:val="22"/>
          <w:u w:val="single"/>
        </w:rPr>
        <w:t>в случае если за предоставлением земельного участка, включенного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обращается заявитель - гражданин 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p w:rsidR="00C367BA" w:rsidRPr="00A65B6A" w:rsidRDefault="00C367BA" w:rsidP="00C367BA">
      <w:pPr>
        <w:tabs>
          <w:tab w:val="left" w:pos="709"/>
        </w:tabs>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(представляется по желанию заявителя);</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w:t>
      </w: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выписка из ЕГРЮЛ о юридическом лице, являющемся заявителем (представляется по желанию заявителя);</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выписка из ЕГРИП об индивидуальном предпринимателе, являющемся заявителем (представляется по желанию заявителя);</w:t>
      </w:r>
    </w:p>
    <w:p w:rsidR="00C367BA" w:rsidRPr="00780CF8" w:rsidRDefault="00C367BA" w:rsidP="00C367BA">
      <w:pPr>
        <w:autoSpaceDE w:val="0"/>
        <w:autoSpaceDN w:val="0"/>
        <w:adjustRightInd w:val="0"/>
        <w:ind w:firstLine="567"/>
        <w:jc w:val="both"/>
        <w:rPr>
          <w:rFonts w:ascii="Arial" w:hAnsi="Arial" w:cs="Arial"/>
          <w:sz w:val="22"/>
          <w:szCs w:val="22"/>
          <w:u w:val="single"/>
        </w:rPr>
      </w:pPr>
      <w:r w:rsidRPr="00780CF8">
        <w:rPr>
          <w:rFonts w:ascii="Arial" w:hAnsi="Arial" w:cs="Arial"/>
          <w:sz w:val="22"/>
          <w:szCs w:val="22"/>
          <w:u w:val="single"/>
        </w:rPr>
        <w:t>в случае если за предоставлением земельного участка, предназначенного для ведения садоводства или огородничества обращается заявитель -   некоммерческая организация, созданная гражданами для ведения огородничества или садоводства:</w:t>
      </w:r>
    </w:p>
    <w:p w:rsidR="00C367BA" w:rsidRPr="00A65B6A" w:rsidRDefault="00C367BA" w:rsidP="00C367BA">
      <w:pPr>
        <w:tabs>
          <w:tab w:val="left" w:pos="709"/>
        </w:tabs>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w:t>
      </w: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выписка из ЕГРЮЛ о юридическом лице, являющемся заявителем (представляется по желанию заявителя);</w:t>
      </w:r>
    </w:p>
    <w:p w:rsidR="00C367BA" w:rsidRPr="00780CF8" w:rsidRDefault="00C367BA" w:rsidP="00C367BA">
      <w:pPr>
        <w:autoSpaceDE w:val="0"/>
        <w:autoSpaceDN w:val="0"/>
        <w:adjustRightInd w:val="0"/>
        <w:ind w:firstLine="567"/>
        <w:jc w:val="both"/>
        <w:rPr>
          <w:rFonts w:ascii="Arial" w:hAnsi="Arial" w:cs="Arial"/>
          <w:sz w:val="22"/>
          <w:szCs w:val="22"/>
          <w:u w:val="single"/>
        </w:rPr>
      </w:pPr>
      <w:r w:rsidRPr="00780CF8">
        <w:rPr>
          <w:rFonts w:ascii="Arial" w:hAnsi="Arial" w:cs="Arial"/>
          <w:sz w:val="22"/>
          <w:szCs w:val="22"/>
          <w:u w:val="single"/>
        </w:rPr>
        <w:t>в случае если за предоставлением земельного участка, предназначенного для жилищного строительства, обращается заявитель - некоммерческая организация, созданная гражданами в целях жилищного строительства:</w:t>
      </w:r>
    </w:p>
    <w:p w:rsidR="00C367BA" w:rsidRPr="00A65B6A" w:rsidRDefault="00C367BA" w:rsidP="00C367BA">
      <w:pPr>
        <w:tabs>
          <w:tab w:val="left" w:pos="709"/>
        </w:tabs>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w:t>
      </w: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выписка из ЕГРЮЛ о юридическом лице, являющемся заявителем (представляется по желанию заявителя);</w:t>
      </w:r>
    </w:p>
    <w:p w:rsidR="00C367BA" w:rsidRPr="00780CF8" w:rsidRDefault="00C367BA" w:rsidP="00C367BA">
      <w:pPr>
        <w:autoSpaceDE w:val="0"/>
        <w:autoSpaceDN w:val="0"/>
        <w:adjustRightInd w:val="0"/>
        <w:ind w:firstLine="567"/>
        <w:jc w:val="both"/>
        <w:rPr>
          <w:rFonts w:ascii="Arial" w:hAnsi="Arial" w:cs="Arial"/>
          <w:sz w:val="22"/>
          <w:szCs w:val="22"/>
          <w:u w:val="single"/>
        </w:rPr>
      </w:pPr>
      <w:r w:rsidRPr="00780CF8">
        <w:rPr>
          <w:rFonts w:ascii="Arial" w:hAnsi="Arial" w:cs="Arial"/>
          <w:sz w:val="22"/>
          <w:szCs w:val="22"/>
          <w:u w:val="single"/>
        </w:rPr>
        <w:t xml:space="preserve">в случае если за предоставлением земельного участка, необходимого для выполнения работ или оказания услуг, предусмотренных государственным контрактом, заключенным в соответствии с </w:t>
      </w:r>
      <w:hyperlink r:id="rId11" w:history="1">
        <w:r w:rsidRPr="00780CF8">
          <w:rPr>
            <w:rFonts w:ascii="Arial" w:hAnsi="Arial" w:cs="Arial"/>
            <w:sz w:val="22"/>
            <w:szCs w:val="22"/>
            <w:u w:val="single"/>
          </w:rPr>
          <w:t>Федеральным законом</w:t>
        </w:r>
      </w:hyperlink>
      <w:r w:rsidRPr="00780CF8">
        <w:rPr>
          <w:rFonts w:ascii="Arial" w:hAnsi="Arial" w:cs="Arial"/>
          <w:sz w:val="22"/>
          <w:szCs w:val="22"/>
          <w:u w:val="single"/>
        </w:rPr>
        <w:t xml:space="preserve"> от 29.12.2012 № 275-ФЗ «О государственном оборонном заказе» (далее – Федеральный закон № 275-ФЗ) или </w:t>
      </w:r>
      <w:hyperlink r:id="rId12" w:history="1">
        <w:r w:rsidRPr="00780CF8">
          <w:rPr>
            <w:rFonts w:ascii="Arial" w:hAnsi="Arial" w:cs="Arial"/>
            <w:sz w:val="22"/>
            <w:szCs w:val="22"/>
            <w:u w:val="single"/>
          </w:rPr>
          <w:t>Федеральным законом</w:t>
        </w:r>
      </w:hyperlink>
      <w:r w:rsidRPr="00780CF8">
        <w:rPr>
          <w:rFonts w:ascii="Arial" w:hAnsi="Arial" w:cs="Arial"/>
          <w:sz w:val="22"/>
          <w:szCs w:val="22"/>
          <w:u w:val="single"/>
        </w:rPr>
        <w:t xml:space="preserve"> № 44-ФЗ, обращается заявитель - лицо, с которыми в соответствии с Федеральным </w:t>
      </w:r>
      <w:hyperlink r:id="rId13" w:history="1">
        <w:r w:rsidRPr="00780CF8">
          <w:rPr>
            <w:rFonts w:ascii="Arial" w:hAnsi="Arial" w:cs="Arial"/>
            <w:sz w:val="22"/>
            <w:szCs w:val="22"/>
            <w:u w:val="single"/>
          </w:rPr>
          <w:t>законом</w:t>
        </w:r>
      </w:hyperlink>
      <w:r w:rsidRPr="00780CF8">
        <w:rPr>
          <w:rFonts w:ascii="Arial" w:hAnsi="Arial" w:cs="Arial"/>
          <w:sz w:val="22"/>
          <w:szCs w:val="22"/>
          <w:u w:val="single"/>
        </w:rPr>
        <w:t xml:space="preserve"> № 275-ФЗ  или Федеральным </w:t>
      </w:r>
      <w:hyperlink r:id="rId14" w:history="1">
        <w:r w:rsidRPr="00780CF8">
          <w:rPr>
            <w:rFonts w:ascii="Arial" w:hAnsi="Arial" w:cs="Arial"/>
            <w:sz w:val="22"/>
            <w:szCs w:val="22"/>
            <w:u w:val="single"/>
          </w:rPr>
          <w:t>законом</w:t>
        </w:r>
      </w:hyperlink>
      <w:r w:rsidRPr="00780CF8">
        <w:rPr>
          <w:rFonts w:ascii="Arial" w:hAnsi="Arial" w:cs="Arial"/>
          <w:sz w:val="22"/>
          <w:szCs w:val="22"/>
          <w:u w:val="single"/>
        </w:rPr>
        <w:t xml:space="preserve"> № 44-ФЗ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государственный контракт;</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w:t>
      </w: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выписка из ЕГРЮЛ о юридическом лице, являющемся заявителем (представляется по желанию заявителя);</w:t>
      </w:r>
    </w:p>
    <w:p w:rsidR="00C367BA" w:rsidRPr="004670D1" w:rsidRDefault="00C367BA" w:rsidP="00C367BA">
      <w:pPr>
        <w:autoSpaceDE w:val="0"/>
        <w:autoSpaceDN w:val="0"/>
        <w:adjustRightInd w:val="0"/>
        <w:ind w:firstLine="567"/>
        <w:jc w:val="both"/>
        <w:rPr>
          <w:rFonts w:ascii="Arial" w:hAnsi="Arial" w:cs="Arial"/>
          <w:sz w:val="22"/>
          <w:szCs w:val="22"/>
          <w:u w:val="single"/>
        </w:rPr>
      </w:pPr>
      <w:r w:rsidRPr="004670D1">
        <w:rPr>
          <w:rFonts w:ascii="Arial" w:hAnsi="Arial" w:cs="Arial"/>
          <w:sz w:val="22"/>
          <w:szCs w:val="22"/>
          <w:u w:val="single"/>
        </w:rPr>
        <w:t xml:space="preserve">в случае если за предоставлением земельного участка взамен земельного участка, изъятого для государственных или муниципальных нужд обращается заявитель - лицо, </w:t>
      </w:r>
      <w:r w:rsidRPr="004670D1">
        <w:rPr>
          <w:rFonts w:ascii="Arial" w:hAnsi="Arial" w:cs="Arial"/>
          <w:sz w:val="22"/>
          <w:szCs w:val="22"/>
          <w:u w:val="single"/>
        </w:rPr>
        <w:lastRenderedPageBreak/>
        <w:t xml:space="preserve">право безвозмездного пользования которого на земельный участок, находящийся в муниципальной собственности Спировского </w:t>
      </w:r>
      <w:r w:rsidR="00861C40">
        <w:rPr>
          <w:rFonts w:ascii="Arial" w:hAnsi="Arial" w:cs="Arial"/>
          <w:sz w:val="22"/>
          <w:szCs w:val="22"/>
          <w:u w:val="single"/>
        </w:rPr>
        <w:t>муниципального округа</w:t>
      </w:r>
      <w:r w:rsidR="00861C40" w:rsidRPr="00C3066D">
        <w:rPr>
          <w:rFonts w:ascii="Arial" w:hAnsi="Arial" w:cs="Arial"/>
          <w:sz w:val="22"/>
          <w:szCs w:val="22"/>
          <w:u w:val="single"/>
        </w:rPr>
        <w:t xml:space="preserve"> </w:t>
      </w:r>
      <w:r w:rsidRPr="004670D1">
        <w:rPr>
          <w:rFonts w:ascii="Arial" w:hAnsi="Arial" w:cs="Arial"/>
          <w:sz w:val="22"/>
          <w:szCs w:val="22"/>
          <w:u w:val="single"/>
        </w:rPr>
        <w:t xml:space="preserve">Тверской области и государственной собственности до разграничения на территории Спировского </w:t>
      </w:r>
      <w:r w:rsidR="00861C40">
        <w:rPr>
          <w:rFonts w:ascii="Arial" w:hAnsi="Arial" w:cs="Arial"/>
          <w:sz w:val="22"/>
          <w:szCs w:val="22"/>
          <w:u w:val="single"/>
        </w:rPr>
        <w:t>муниципального округа</w:t>
      </w:r>
      <w:r w:rsidR="00861C40" w:rsidRPr="00C3066D">
        <w:rPr>
          <w:rFonts w:ascii="Arial" w:hAnsi="Arial" w:cs="Arial"/>
          <w:sz w:val="22"/>
          <w:szCs w:val="22"/>
          <w:u w:val="single"/>
        </w:rPr>
        <w:t xml:space="preserve"> </w:t>
      </w:r>
      <w:r w:rsidRPr="004670D1">
        <w:rPr>
          <w:rFonts w:ascii="Arial" w:hAnsi="Arial" w:cs="Arial"/>
          <w:sz w:val="22"/>
          <w:szCs w:val="22"/>
          <w:u w:val="single"/>
        </w:rPr>
        <w:t>Тверской области, прекращено в связи с изъятием земельного участка для государственных или муниципальных нужд:</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w:t>
      </w: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  выписка из ЕГРЮЛ о юридическом лице, являющемся заявителем (представляется по желанию заявителя).</w:t>
      </w:r>
    </w:p>
    <w:p w:rsidR="00C367BA" w:rsidRDefault="00C367BA" w:rsidP="00C367BA">
      <w:pPr>
        <w:pStyle w:val="ConsPlusNormal"/>
        <w:ind w:firstLine="540"/>
        <w:jc w:val="both"/>
        <w:rPr>
          <w:sz w:val="22"/>
          <w:szCs w:val="22"/>
        </w:rPr>
      </w:pPr>
      <w:r w:rsidRPr="00A65B6A">
        <w:rPr>
          <w:sz w:val="22"/>
          <w:szCs w:val="22"/>
        </w:rPr>
        <w:t xml:space="preserve">36. В качестве документов, удостоверяющих (устанавливающих) права на испрашиваемый земельный участок, если право на такой земельный участок не зарегистрировано в </w:t>
      </w:r>
      <w:r>
        <w:rPr>
          <w:sz w:val="22"/>
          <w:szCs w:val="22"/>
        </w:rPr>
        <w:t>ЕГРН</w:t>
      </w:r>
      <w:r w:rsidRPr="00A65B6A">
        <w:rPr>
          <w:sz w:val="22"/>
          <w:szCs w:val="22"/>
        </w:rPr>
        <w:t xml:space="preserve">, заявителем, в том числе, представляются: </w:t>
      </w:r>
    </w:p>
    <w:p w:rsidR="00C367BA" w:rsidRDefault="00C367BA" w:rsidP="00C367BA">
      <w:pPr>
        <w:pStyle w:val="ConsPlusNormal"/>
        <w:ind w:firstLine="540"/>
        <w:jc w:val="both"/>
        <w:rPr>
          <w:sz w:val="22"/>
          <w:szCs w:val="22"/>
        </w:rPr>
      </w:pPr>
      <w:r w:rsidRPr="00A65B6A">
        <w:rPr>
          <w:sz w:val="22"/>
          <w:szCs w:val="22"/>
        </w:rPr>
        <w:t xml:space="preserve">акт о предоставлении земельного участка, изданный органом </w:t>
      </w:r>
      <w:r>
        <w:rPr>
          <w:sz w:val="22"/>
          <w:szCs w:val="22"/>
        </w:rPr>
        <w:t>государственной</w:t>
      </w:r>
      <w:r w:rsidRPr="00A65B6A">
        <w:rPr>
          <w:sz w:val="22"/>
          <w:szCs w:val="22"/>
        </w:rPr>
        <w:t xml:space="preserve"> власти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 </w:t>
      </w:r>
    </w:p>
    <w:p w:rsidR="00C367BA" w:rsidRPr="00A65B6A" w:rsidRDefault="00C367BA" w:rsidP="00C367BA">
      <w:pPr>
        <w:pStyle w:val="ConsPlusNormal"/>
        <w:ind w:firstLine="540"/>
        <w:jc w:val="both"/>
        <w:rPr>
          <w:sz w:val="22"/>
          <w:szCs w:val="22"/>
        </w:rPr>
      </w:pPr>
      <w:r w:rsidRPr="00A65B6A">
        <w:rPr>
          <w:sz w:val="22"/>
          <w:szCs w:val="22"/>
        </w:rPr>
        <w:t xml:space="preserve">акт (свидетельство) о праве на земельный участок, выданный уполномоченным органом </w:t>
      </w:r>
      <w:r>
        <w:rPr>
          <w:sz w:val="22"/>
          <w:szCs w:val="22"/>
        </w:rPr>
        <w:t>государственной</w:t>
      </w:r>
      <w:r w:rsidRPr="00A65B6A">
        <w:rPr>
          <w:sz w:val="22"/>
          <w:szCs w:val="22"/>
        </w:rPr>
        <w:t xml:space="preserve"> власти в порядке, установленном законодательством, действовавшим в месте издания такого акта на момент его издания, иной документ, удостоверяющий (устанавливающий) права заявителя на земельный участок.</w:t>
      </w:r>
    </w:p>
    <w:p w:rsidR="00C367BA" w:rsidRPr="00A65B6A" w:rsidRDefault="00C367BA" w:rsidP="00C367BA">
      <w:pPr>
        <w:autoSpaceDE w:val="0"/>
        <w:autoSpaceDN w:val="0"/>
        <w:adjustRightInd w:val="0"/>
        <w:ind w:firstLine="567"/>
        <w:jc w:val="both"/>
        <w:rPr>
          <w:rFonts w:ascii="Arial" w:hAnsi="Arial" w:cs="Arial"/>
          <w:sz w:val="22"/>
          <w:szCs w:val="22"/>
        </w:rPr>
      </w:pPr>
      <w:r w:rsidRPr="00A65B6A">
        <w:rPr>
          <w:rFonts w:ascii="Arial" w:hAnsi="Arial" w:cs="Arial"/>
          <w:sz w:val="22"/>
          <w:szCs w:val="22"/>
        </w:rPr>
        <w:t xml:space="preserve">В качестве документов, удостоверяющих (устанавливающих) права заявителя на здание, сооружение либо помещение, если право на такое здание, сооружение либо помещение не зарегистрировано в </w:t>
      </w:r>
      <w:r>
        <w:rPr>
          <w:rFonts w:ascii="Arial" w:hAnsi="Arial" w:cs="Arial"/>
          <w:sz w:val="22"/>
          <w:szCs w:val="22"/>
        </w:rPr>
        <w:t>ЕГРН</w:t>
      </w:r>
      <w:r w:rsidRPr="00A65B6A">
        <w:rPr>
          <w:rFonts w:ascii="Arial" w:hAnsi="Arial" w:cs="Arial"/>
          <w:sz w:val="22"/>
          <w:szCs w:val="22"/>
        </w:rPr>
        <w:t xml:space="preserve">, заявителем, в том числе, представляются:  договор купли-продажи здания, сооружения либо помещения, удостоверенный в порядке, установленном законодательством, действовавшим на момент его заключения, акт (свидетельство) о праве на здание, сооружение либо помещение, выданный уполномоченным органом </w:t>
      </w:r>
      <w:r w:rsidRPr="004670D1">
        <w:rPr>
          <w:rFonts w:ascii="Arial" w:hAnsi="Arial" w:cs="Arial"/>
          <w:sz w:val="22"/>
          <w:szCs w:val="22"/>
        </w:rPr>
        <w:t xml:space="preserve">государственной </w:t>
      </w:r>
      <w:r w:rsidRPr="00A65B6A">
        <w:rPr>
          <w:rFonts w:ascii="Arial" w:hAnsi="Arial" w:cs="Arial"/>
          <w:sz w:val="22"/>
          <w:szCs w:val="22"/>
        </w:rPr>
        <w:t>власти в порядке, установленном законодательством, действовавшим в месте издания такого акта на момент его издания, иной документ, удостоверяющий (устанавливающий) права заявителя на здание, сооружение либо помещение.</w:t>
      </w:r>
    </w:p>
    <w:bookmarkEnd w:id="6"/>
    <w:p w:rsidR="00C367BA" w:rsidRPr="00A65B6A" w:rsidRDefault="00C367BA" w:rsidP="00C367BA">
      <w:pPr>
        <w:spacing w:line="20" w:lineRule="atLeast"/>
        <w:ind w:firstLine="567"/>
        <w:jc w:val="both"/>
        <w:rPr>
          <w:rFonts w:ascii="Arial" w:hAnsi="Arial" w:cs="Arial"/>
          <w:sz w:val="22"/>
          <w:szCs w:val="22"/>
        </w:rPr>
      </w:pPr>
      <w:r w:rsidRPr="00A65B6A">
        <w:rPr>
          <w:rFonts w:ascii="Arial" w:hAnsi="Arial" w:cs="Arial"/>
          <w:sz w:val="22"/>
          <w:szCs w:val="22"/>
        </w:rPr>
        <w:t xml:space="preserve">37. Заявители могут представить заявление и документы, необходимые для получения </w:t>
      </w:r>
      <w:r>
        <w:rPr>
          <w:rFonts w:ascii="Arial" w:hAnsi="Arial" w:cs="Arial"/>
          <w:sz w:val="22"/>
          <w:szCs w:val="22"/>
        </w:rPr>
        <w:t>муниципальной</w:t>
      </w:r>
      <w:r w:rsidRPr="00A65B6A">
        <w:rPr>
          <w:rFonts w:ascii="Arial" w:hAnsi="Arial" w:cs="Arial"/>
          <w:sz w:val="22"/>
          <w:szCs w:val="22"/>
        </w:rPr>
        <w:t xml:space="preserve"> услуги, непосредственно в </w:t>
      </w:r>
      <w:r>
        <w:rPr>
          <w:rFonts w:ascii="Arial" w:hAnsi="Arial" w:cs="Arial"/>
          <w:sz w:val="22"/>
          <w:szCs w:val="22"/>
        </w:rPr>
        <w:t>Администрацию</w:t>
      </w:r>
      <w:r w:rsidRPr="00A65B6A">
        <w:rPr>
          <w:rFonts w:ascii="Arial" w:hAnsi="Arial" w:cs="Arial"/>
          <w:sz w:val="22"/>
          <w:szCs w:val="22"/>
        </w:rPr>
        <w:t xml:space="preserve"> либо филиал  ГАУ «МФЦ» на бумажном носителе или направить в адрес </w:t>
      </w:r>
      <w:r>
        <w:rPr>
          <w:rFonts w:ascii="Arial" w:hAnsi="Arial" w:cs="Arial"/>
          <w:sz w:val="22"/>
          <w:szCs w:val="22"/>
        </w:rPr>
        <w:t>Администрации</w:t>
      </w:r>
      <w:r w:rsidRPr="00A65B6A">
        <w:rPr>
          <w:rFonts w:ascii="Arial" w:hAnsi="Arial" w:cs="Arial"/>
          <w:sz w:val="22"/>
          <w:szCs w:val="22"/>
        </w:rPr>
        <w:t xml:space="preserve"> либо филиала ГАУ «МФЦ» заказным почтовым отправлением с уведомлением о вручении и описью вложения, при этом, в случае подачи документов непосредственно в </w:t>
      </w:r>
      <w:r>
        <w:rPr>
          <w:rFonts w:ascii="Arial" w:hAnsi="Arial" w:cs="Arial"/>
          <w:sz w:val="22"/>
          <w:szCs w:val="22"/>
        </w:rPr>
        <w:t xml:space="preserve">Администрацию </w:t>
      </w:r>
      <w:r w:rsidRPr="00A65B6A">
        <w:rPr>
          <w:rFonts w:ascii="Arial" w:hAnsi="Arial" w:cs="Arial"/>
          <w:sz w:val="22"/>
          <w:szCs w:val="22"/>
        </w:rPr>
        <w:t xml:space="preserve"> либо филиал ГАУ «МФЦ», копии документов, не заверенные в установленном законодательством Российской Федерации порядке, представляются с предъявлением оригиналов. Копии документов, направляемые посредством почтовой связи, должны быть заверены в установленном законодательством Российской Федерации порядке.</w:t>
      </w:r>
    </w:p>
    <w:p w:rsidR="00C367BA" w:rsidRPr="00A65B6A" w:rsidRDefault="00C367BA" w:rsidP="00C367BA">
      <w:pPr>
        <w:spacing w:line="20" w:lineRule="atLeast"/>
        <w:ind w:firstLine="567"/>
        <w:jc w:val="both"/>
        <w:rPr>
          <w:rFonts w:ascii="Arial" w:hAnsi="Arial" w:cs="Arial"/>
          <w:sz w:val="22"/>
          <w:szCs w:val="22"/>
        </w:rPr>
      </w:pPr>
      <w:r w:rsidRPr="00A65B6A">
        <w:rPr>
          <w:rFonts w:ascii="Arial" w:hAnsi="Arial" w:cs="Arial"/>
          <w:sz w:val="22"/>
          <w:szCs w:val="22"/>
        </w:rPr>
        <w:t>38. Заявление также может быть представлено в форме электронного документа путем:</w:t>
      </w:r>
    </w:p>
    <w:p w:rsidR="00C367BA" w:rsidRPr="00A65B6A" w:rsidRDefault="00C367BA" w:rsidP="00C367BA">
      <w:pPr>
        <w:spacing w:line="20" w:lineRule="atLeast"/>
        <w:ind w:firstLine="567"/>
        <w:jc w:val="both"/>
        <w:rPr>
          <w:rFonts w:ascii="Arial" w:hAnsi="Arial" w:cs="Arial"/>
          <w:sz w:val="22"/>
          <w:szCs w:val="22"/>
        </w:rPr>
      </w:pPr>
      <w:r w:rsidRPr="00A65B6A">
        <w:rPr>
          <w:rFonts w:ascii="Arial" w:hAnsi="Arial" w:cs="Arial"/>
          <w:sz w:val="22"/>
          <w:szCs w:val="22"/>
        </w:rPr>
        <w:t xml:space="preserve">а) заполнения формы запроса, размещенной на сайте </w:t>
      </w:r>
      <w:r>
        <w:rPr>
          <w:rFonts w:ascii="Arial" w:hAnsi="Arial" w:cs="Arial"/>
          <w:sz w:val="22"/>
          <w:szCs w:val="22"/>
        </w:rPr>
        <w:t>Администрации</w:t>
      </w:r>
      <w:r w:rsidRPr="00A65B6A">
        <w:rPr>
          <w:rFonts w:ascii="Arial" w:hAnsi="Arial" w:cs="Arial"/>
          <w:sz w:val="22"/>
          <w:szCs w:val="22"/>
        </w:rPr>
        <w:t>;</w:t>
      </w:r>
    </w:p>
    <w:p w:rsidR="00C367BA" w:rsidRPr="00A65B6A" w:rsidRDefault="00C367BA" w:rsidP="00C367BA">
      <w:pPr>
        <w:spacing w:line="20" w:lineRule="atLeast"/>
        <w:ind w:firstLine="567"/>
        <w:jc w:val="both"/>
        <w:rPr>
          <w:rFonts w:ascii="Arial" w:hAnsi="Arial" w:cs="Arial"/>
          <w:sz w:val="22"/>
          <w:szCs w:val="22"/>
        </w:rPr>
      </w:pPr>
      <w:r w:rsidRPr="00A65B6A">
        <w:rPr>
          <w:rFonts w:ascii="Arial" w:hAnsi="Arial" w:cs="Arial"/>
          <w:sz w:val="22"/>
          <w:szCs w:val="22"/>
        </w:rPr>
        <w:t>б) отправки через «личный кабинет» заявителя на Едином портале;</w:t>
      </w:r>
    </w:p>
    <w:p w:rsidR="00C367BA" w:rsidRPr="00A65B6A" w:rsidRDefault="00C367BA" w:rsidP="00C367BA">
      <w:pPr>
        <w:spacing w:line="20" w:lineRule="atLeast"/>
        <w:ind w:firstLine="567"/>
        <w:jc w:val="both"/>
        <w:rPr>
          <w:rFonts w:ascii="Arial" w:hAnsi="Arial" w:cs="Arial"/>
          <w:sz w:val="22"/>
          <w:szCs w:val="22"/>
        </w:rPr>
      </w:pPr>
      <w:r w:rsidRPr="00A65B6A">
        <w:rPr>
          <w:rFonts w:ascii="Arial" w:hAnsi="Arial" w:cs="Arial"/>
          <w:sz w:val="22"/>
          <w:szCs w:val="22"/>
        </w:rPr>
        <w:t xml:space="preserve">в) направления электронного документа на адрес электронной почты </w:t>
      </w:r>
      <w:r>
        <w:rPr>
          <w:rFonts w:ascii="Arial" w:hAnsi="Arial" w:cs="Arial"/>
          <w:sz w:val="22"/>
          <w:szCs w:val="22"/>
        </w:rPr>
        <w:t>Администрации</w:t>
      </w:r>
      <w:r w:rsidRPr="00A65B6A">
        <w:rPr>
          <w:rFonts w:ascii="Arial" w:hAnsi="Arial" w:cs="Arial"/>
          <w:sz w:val="22"/>
          <w:szCs w:val="22"/>
        </w:rPr>
        <w:t>.</w:t>
      </w:r>
    </w:p>
    <w:p w:rsidR="00C367BA" w:rsidRPr="00A65B6A" w:rsidRDefault="00C367BA" w:rsidP="00C367BA">
      <w:pPr>
        <w:spacing w:line="20" w:lineRule="atLeast"/>
        <w:ind w:firstLine="567"/>
        <w:jc w:val="both"/>
        <w:rPr>
          <w:rFonts w:ascii="Arial" w:hAnsi="Arial" w:cs="Arial"/>
          <w:sz w:val="22"/>
          <w:szCs w:val="22"/>
        </w:rPr>
      </w:pPr>
      <w:r w:rsidRPr="00A65B6A">
        <w:rPr>
          <w:rFonts w:ascii="Arial" w:hAnsi="Arial" w:cs="Arial"/>
          <w:sz w:val="22"/>
          <w:szCs w:val="22"/>
        </w:rPr>
        <w:t>Если заявителем является физическое лицо, заявление в форме электронного документа подписывается по выбору заявителя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C367BA" w:rsidRPr="00A65B6A" w:rsidRDefault="00C367BA" w:rsidP="00C367BA">
      <w:pPr>
        <w:spacing w:line="20" w:lineRule="atLeast"/>
        <w:ind w:firstLine="567"/>
        <w:jc w:val="both"/>
        <w:rPr>
          <w:rFonts w:ascii="Arial" w:hAnsi="Arial" w:cs="Arial"/>
          <w:sz w:val="22"/>
          <w:szCs w:val="22"/>
        </w:rPr>
      </w:pPr>
      <w:r w:rsidRPr="00A65B6A">
        <w:rPr>
          <w:rFonts w:ascii="Arial" w:hAnsi="Arial" w:cs="Arial"/>
          <w:sz w:val="22"/>
          <w:szCs w:val="22"/>
        </w:rPr>
        <w:t>Заявление от имени юридического лица заверяется по выбору заявителя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C367BA" w:rsidRPr="00A65B6A" w:rsidRDefault="00C367BA" w:rsidP="00C367BA">
      <w:pPr>
        <w:spacing w:line="20" w:lineRule="atLeast"/>
        <w:ind w:firstLine="567"/>
        <w:jc w:val="both"/>
        <w:rPr>
          <w:rFonts w:ascii="Arial" w:hAnsi="Arial" w:cs="Arial"/>
          <w:sz w:val="22"/>
          <w:szCs w:val="22"/>
        </w:rPr>
      </w:pPr>
      <w:r w:rsidRPr="00A65B6A">
        <w:rPr>
          <w:rFonts w:ascii="Arial" w:hAnsi="Arial" w:cs="Arial"/>
          <w:sz w:val="22"/>
          <w:szCs w:val="22"/>
        </w:rPr>
        <w:lastRenderedPageBreak/>
        <w:t>39. К заявлению, поданному в форме электронного документа, прилагаются электронные образы документов, указанных в пункте 34 настоящего подраздела, при этом представление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отправки заявления через «личный кабинет» заявителя на Едином портале или подписания заявления усиленной квалифицированной электронной подписью.</w:t>
      </w:r>
    </w:p>
    <w:p w:rsidR="00C367BA" w:rsidRPr="00A65B6A" w:rsidRDefault="00C367BA" w:rsidP="00C367BA">
      <w:pPr>
        <w:spacing w:line="20" w:lineRule="atLeast"/>
        <w:ind w:firstLine="567"/>
        <w:jc w:val="both"/>
        <w:rPr>
          <w:rFonts w:ascii="Arial" w:hAnsi="Arial" w:cs="Arial"/>
          <w:sz w:val="22"/>
          <w:szCs w:val="22"/>
        </w:rPr>
      </w:pPr>
      <w:r w:rsidRPr="00A65B6A">
        <w:rPr>
          <w:rFonts w:ascii="Arial" w:hAnsi="Arial" w:cs="Arial"/>
          <w:sz w:val="22"/>
          <w:szCs w:val="22"/>
        </w:rPr>
        <w:t xml:space="preserve">40. Средства электронной подписи, применяемые при подаче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w:t>
      </w:r>
      <w:r>
        <w:rPr>
          <w:rFonts w:ascii="Arial" w:hAnsi="Arial" w:cs="Arial"/>
          <w:sz w:val="22"/>
          <w:szCs w:val="22"/>
        </w:rPr>
        <w:t>Администрацией</w:t>
      </w:r>
      <w:r w:rsidRPr="00A65B6A">
        <w:rPr>
          <w:rFonts w:ascii="Arial" w:hAnsi="Arial" w:cs="Arial"/>
          <w:sz w:val="22"/>
          <w:szCs w:val="22"/>
        </w:rPr>
        <w:t>.</w:t>
      </w:r>
    </w:p>
    <w:p w:rsidR="00C367BA" w:rsidRPr="00A65B6A" w:rsidRDefault="00C367BA" w:rsidP="00C367BA">
      <w:pPr>
        <w:spacing w:line="20" w:lineRule="atLeast"/>
        <w:ind w:firstLine="567"/>
        <w:jc w:val="both"/>
        <w:rPr>
          <w:rFonts w:ascii="Arial" w:hAnsi="Arial" w:cs="Arial"/>
          <w:sz w:val="22"/>
          <w:szCs w:val="22"/>
        </w:rPr>
      </w:pPr>
      <w:r w:rsidRPr="00A65B6A">
        <w:rPr>
          <w:rFonts w:ascii="Arial" w:hAnsi="Arial" w:cs="Arial"/>
          <w:sz w:val="22"/>
          <w:szCs w:val="22"/>
        </w:rPr>
        <w:t xml:space="preserve">41. Информация о требованиях к совместимости, сертификату ключа подписи, обеспечению возможности подтверждения подлинности </w:t>
      </w:r>
      <w:hyperlink r:id="rId15" w:history="1">
        <w:r w:rsidRPr="00A65B6A">
          <w:rPr>
            <w:rFonts w:ascii="Arial" w:hAnsi="Arial" w:cs="Arial"/>
            <w:sz w:val="22"/>
            <w:szCs w:val="22"/>
          </w:rPr>
          <w:t>электронной подписи</w:t>
        </w:r>
      </w:hyperlink>
      <w:r w:rsidRPr="00A65B6A">
        <w:rPr>
          <w:rFonts w:ascii="Arial" w:hAnsi="Arial" w:cs="Arial"/>
          <w:sz w:val="22"/>
          <w:szCs w:val="22"/>
        </w:rPr>
        <w:t xml:space="preserve"> заявителя, размещается на </w:t>
      </w:r>
      <w:hyperlink r:id="rId16" w:history="1">
        <w:r w:rsidRPr="00A65B6A">
          <w:rPr>
            <w:rFonts w:ascii="Arial" w:hAnsi="Arial" w:cs="Arial"/>
            <w:sz w:val="22"/>
            <w:szCs w:val="22"/>
          </w:rPr>
          <w:t>сайте</w:t>
        </w:r>
      </w:hyperlink>
      <w:r w:rsidRPr="00A65B6A">
        <w:rPr>
          <w:rFonts w:ascii="Arial" w:hAnsi="Arial" w:cs="Arial"/>
          <w:sz w:val="22"/>
          <w:szCs w:val="22"/>
        </w:rPr>
        <w:t xml:space="preserve"> </w:t>
      </w:r>
      <w:r>
        <w:rPr>
          <w:rFonts w:ascii="Arial" w:hAnsi="Arial" w:cs="Arial"/>
          <w:sz w:val="22"/>
          <w:szCs w:val="22"/>
        </w:rPr>
        <w:t>Администрации</w:t>
      </w:r>
      <w:r w:rsidRPr="00A65B6A">
        <w:rPr>
          <w:rFonts w:ascii="Arial" w:hAnsi="Arial" w:cs="Arial"/>
          <w:sz w:val="22"/>
          <w:szCs w:val="22"/>
        </w:rPr>
        <w:t xml:space="preserve"> и на </w:t>
      </w:r>
      <w:hyperlink r:id="rId17" w:history="1">
        <w:r w:rsidRPr="00A65B6A">
          <w:rPr>
            <w:rFonts w:ascii="Arial" w:hAnsi="Arial" w:cs="Arial"/>
            <w:sz w:val="22"/>
            <w:szCs w:val="22"/>
          </w:rPr>
          <w:t>Едином портале</w:t>
        </w:r>
      </w:hyperlink>
      <w:r w:rsidRPr="00A65B6A">
        <w:rPr>
          <w:rFonts w:ascii="Arial" w:hAnsi="Arial" w:cs="Arial"/>
          <w:b/>
          <w:bCs/>
          <w:sz w:val="22"/>
          <w:szCs w:val="22"/>
        </w:rPr>
        <w:t>.</w:t>
      </w:r>
    </w:p>
    <w:p w:rsidR="00C367BA" w:rsidRPr="00A65B6A" w:rsidRDefault="00C367BA" w:rsidP="00C367BA">
      <w:pPr>
        <w:autoSpaceDE w:val="0"/>
        <w:autoSpaceDN w:val="0"/>
        <w:adjustRightInd w:val="0"/>
        <w:ind w:firstLine="567"/>
        <w:jc w:val="both"/>
        <w:outlineLvl w:val="2"/>
        <w:rPr>
          <w:rFonts w:ascii="Arial" w:hAnsi="Arial" w:cs="Arial"/>
          <w:sz w:val="22"/>
          <w:szCs w:val="22"/>
        </w:rPr>
      </w:pPr>
      <w:r w:rsidRPr="00A65B6A">
        <w:rPr>
          <w:rFonts w:ascii="Arial" w:hAnsi="Arial" w:cs="Arial"/>
          <w:sz w:val="22"/>
          <w:szCs w:val="22"/>
        </w:rPr>
        <w:t xml:space="preserve">42. </w:t>
      </w:r>
      <w:r>
        <w:rPr>
          <w:rFonts w:ascii="Arial" w:hAnsi="Arial" w:cs="Arial"/>
          <w:sz w:val="22"/>
          <w:szCs w:val="22"/>
        </w:rPr>
        <w:t>Администрация</w:t>
      </w:r>
      <w:r w:rsidRPr="00A65B6A">
        <w:rPr>
          <w:rFonts w:ascii="Arial" w:hAnsi="Arial" w:cs="Arial"/>
          <w:sz w:val="22"/>
          <w:szCs w:val="22"/>
        </w:rPr>
        <w:t>, филиал ГАУ «МФЦ» не вправе требовать от заявителя:</w:t>
      </w:r>
    </w:p>
    <w:p w:rsidR="00C367BA" w:rsidRPr="00A65B6A" w:rsidRDefault="00C367BA" w:rsidP="00C367BA">
      <w:pPr>
        <w:autoSpaceDE w:val="0"/>
        <w:autoSpaceDN w:val="0"/>
        <w:adjustRightInd w:val="0"/>
        <w:ind w:firstLine="567"/>
        <w:jc w:val="both"/>
        <w:outlineLvl w:val="2"/>
        <w:rPr>
          <w:rFonts w:ascii="Arial" w:hAnsi="Arial" w:cs="Arial"/>
          <w:sz w:val="22"/>
          <w:szCs w:val="22"/>
        </w:rPr>
      </w:pPr>
      <w:r w:rsidRPr="00A65B6A">
        <w:rPr>
          <w:rFonts w:ascii="Arial" w:hAnsi="Arial" w:cs="Arial"/>
          <w:sz w:val="22"/>
          <w:szCs w:val="22"/>
        </w:rPr>
        <w:t xml:space="preserve">а)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Arial" w:hAnsi="Arial" w:cs="Arial"/>
          <w:sz w:val="22"/>
          <w:szCs w:val="22"/>
        </w:rPr>
        <w:t>муниципальной</w:t>
      </w:r>
      <w:r w:rsidRPr="00A65B6A">
        <w:rPr>
          <w:rFonts w:ascii="Arial" w:hAnsi="Arial" w:cs="Arial"/>
          <w:sz w:val="22"/>
          <w:szCs w:val="22"/>
        </w:rPr>
        <w:t xml:space="preserve"> услуги;</w:t>
      </w:r>
    </w:p>
    <w:p w:rsidR="00C367BA" w:rsidRPr="00A65B6A" w:rsidRDefault="00C367BA" w:rsidP="00C367BA">
      <w:pPr>
        <w:spacing w:line="20" w:lineRule="atLeast"/>
        <w:ind w:firstLine="567"/>
        <w:jc w:val="both"/>
        <w:rPr>
          <w:rFonts w:ascii="Arial" w:hAnsi="Arial" w:cs="Arial"/>
          <w:sz w:val="22"/>
          <w:szCs w:val="22"/>
        </w:rPr>
      </w:pPr>
      <w:r w:rsidRPr="00A65B6A">
        <w:rPr>
          <w:rFonts w:ascii="Arial" w:hAnsi="Arial" w:cs="Arial"/>
          <w:sz w:val="22"/>
          <w:szCs w:val="22"/>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находятся в распоряжении </w:t>
      </w:r>
      <w:r>
        <w:rPr>
          <w:rFonts w:ascii="Arial" w:hAnsi="Arial" w:cs="Arial"/>
          <w:sz w:val="22"/>
          <w:szCs w:val="22"/>
        </w:rPr>
        <w:t>Администрации</w:t>
      </w:r>
      <w:r w:rsidRPr="00A65B6A">
        <w:rPr>
          <w:rFonts w:ascii="Arial" w:hAnsi="Arial" w:cs="Arial"/>
          <w:sz w:val="22"/>
          <w:szCs w:val="22"/>
        </w:rPr>
        <w:t xml:space="preserve">, иных исполнительных органов </w:t>
      </w:r>
      <w:r w:rsidRPr="004670D1">
        <w:rPr>
          <w:rFonts w:ascii="Arial" w:hAnsi="Arial" w:cs="Arial"/>
          <w:sz w:val="22"/>
          <w:szCs w:val="22"/>
        </w:rPr>
        <w:t>государственной</w:t>
      </w:r>
      <w:r w:rsidRPr="00A65B6A">
        <w:rPr>
          <w:rFonts w:ascii="Arial" w:hAnsi="Arial" w:cs="Arial"/>
          <w:sz w:val="22"/>
          <w:szCs w:val="22"/>
        </w:rPr>
        <w:t xml:space="preserve"> власти, органов местного самоуправления, и (или) подведомственных указанным органам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61C40">
        <w:rPr>
          <w:rFonts w:ascii="Arial" w:hAnsi="Arial" w:cs="Arial"/>
          <w:sz w:val="22"/>
          <w:szCs w:val="22"/>
        </w:rPr>
        <w:t xml:space="preserve">              </w:t>
      </w:r>
      <w:r w:rsidRPr="00A65B6A">
        <w:rPr>
          <w:rFonts w:ascii="Arial" w:hAnsi="Arial" w:cs="Arial"/>
          <w:sz w:val="22"/>
          <w:szCs w:val="22"/>
        </w:rPr>
        <w:t xml:space="preserve">№ 210-ФЗ. </w:t>
      </w:r>
    </w:p>
    <w:p w:rsidR="006E64B0" w:rsidRPr="00625E33" w:rsidRDefault="006E64B0" w:rsidP="00605DFF">
      <w:pPr>
        <w:autoSpaceDE w:val="0"/>
        <w:autoSpaceDN w:val="0"/>
        <w:adjustRightInd w:val="0"/>
        <w:ind w:firstLine="540"/>
        <w:jc w:val="both"/>
        <w:outlineLvl w:val="0"/>
        <w:rPr>
          <w:rFonts w:ascii="Arial" w:hAnsi="Arial" w:cs="Arial"/>
          <w:sz w:val="22"/>
          <w:szCs w:val="22"/>
        </w:rPr>
      </w:pPr>
    </w:p>
    <w:p w:rsidR="002D2376" w:rsidRDefault="002D2376" w:rsidP="00557489">
      <w:pPr>
        <w:jc w:val="center"/>
        <w:rPr>
          <w:rFonts w:ascii="Arial" w:hAnsi="Arial" w:cs="Arial"/>
          <w:b/>
          <w:snapToGrid w:val="0"/>
          <w:sz w:val="22"/>
          <w:szCs w:val="22"/>
        </w:rPr>
      </w:pPr>
    </w:p>
    <w:p w:rsidR="00557489" w:rsidRPr="00625E33" w:rsidRDefault="00557489" w:rsidP="00557489">
      <w:pPr>
        <w:jc w:val="center"/>
        <w:rPr>
          <w:rFonts w:ascii="Arial" w:hAnsi="Arial" w:cs="Arial"/>
          <w:b/>
          <w:snapToGrid w:val="0"/>
          <w:sz w:val="22"/>
          <w:szCs w:val="22"/>
        </w:rPr>
      </w:pPr>
      <w:r w:rsidRPr="00625E33">
        <w:rPr>
          <w:rFonts w:ascii="Arial" w:hAnsi="Arial" w:cs="Arial"/>
          <w:b/>
          <w:snapToGrid w:val="0"/>
          <w:sz w:val="22"/>
          <w:szCs w:val="22"/>
        </w:rPr>
        <w:t xml:space="preserve">Подраздел </w:t>
      </w:r>
      <w:r w:rsidRPr="00625E33">
        <w:rPr>
          <w:rFonts w:ascii="Arial" w:hAnsi="Arial" w:cs="Arial"/>
          <w:b/>
          <w:snapToGrid w:val="0"/>
          <w:sz w:val="22"/>
          <w:szCs w:val="22"/>
          <w:lang w:val="en-US"/>
        </w:rPr>
        <w:t>IX</w:t>
      </w:r>
    </w:p>
    <w:p w:rsidR="00557489" w:rsidRPr="00625E33" w:rsidRDefault="00557489" w:rsidP="00557489">
      <w:pPr>
        <w:spacing w:line="20" w:lineRule="atLeast"/>
        <w:jc w:val="center"/>
        <w:rPr>
          <w:rFonts w:ascii="Arial" w:hAnsi="Arial" w:cs="Arial"/>
          <w:b/>
          <w:sz w:val="22"/>
          <w:szCs w:val="22"/>
        </w:rPr>
      </w:pPr>
      <w:r w:rsidRPr="00625E33">
        <w:rPr>
          <w:rFonts w:ascii="Arial" w:hAnsi="Arial" w:cs="Arial"/>
          <w:b/>
          <w:sz w:val="22"/>
          <w:szCs w:val="22"/>
        </w:rPr>
        <w:t>Перечень документов, необходимых в соответствии</w:t>
      </w:r>
    </w:p>
    <w:p w:rsidR="00557489" w:rsidRPr="00625E33" w:rsidRDefault="00557489" w:rsidP="00557489">
      <w:pPr>
        <w:spacing w:line="20" w:lineRule="atLeast"/>
        <w:jc w:val="center"/>
        <w:rPr>
          <w:rFonts w:ascii="Arial" w:hAnsi="Arial" w:cs="Arial"/>
          <w:b/>
          <w:sz w:val="22"/>
          <w:szCs w:val="22"/>
        </w:rPr>
      </w:pPr>
      <w:r w:rsidRPr="00625E33">
        <w:rPr>
          <w:rFonts w:ascii="Arial" w:hAnsi="Arial" w:cs="Arial"/>
          <w:b/>
          <w:sz w:val="22"/>
          <w:szCs w:val="22"/>
        </w:rPr>
        <w:t>с нормативными правовыми актами для предоставления</w:t>
      </w:r>
    </w:p>
    <w:p w:rsidR="00557489" w:rsidRPr="00625E33" w:rsidRDefault="00625E33" w:rsidP="00557489">
      <w:pPr>
        <w:spacing w:line="20" w:lineRule="atLeast"/>
        <w:jc w:val="center"/>
        <w:rPr>
          <w:rFonts w:ascii="Arial" w:hAnsi="Arial" w:cs="Arial"/>
          <w:b/>
          <w:sz w:val="22"/>
          <w:szCs w:val="22"/>
        </w:rPr>
      </w:pPr>
      <w:r>
        <w:rPr>
          <w:rFonts w:ascii="Arial" w:hAnsi="Arial" w:cs="Arial"/>
          <w:b/>
          <w:sz w:val="22"/>
          <w:szCs w:val="22"/>
        </w:rPr>
        <w:t>муниципальной услуги</w:t>
      </w:r>
      <w:r w:rsidR="00557489" w:rsidRPr="00625E33">
        <w:rPr>
          <w:rFonts w:ascii="Arial" w:hAnsi="Arial" w:cs="Arial"/>
          <w:b/>
          <w:sz w:val="22"/>
          <w:szCs w:val="22"/>
        </w:rPr>
        <w:t>, которые находятся в распоряжении исполнительных органов государственной власти, органов местного самоуправления, организаций, и которые заявитель вправе представить самостоятельно</w:t>
      </w:r>
    </w:p>
    <w:p w:rsidR="006E64B0" w:rsidRPr="00625E33" w:rsidRDefault="006E64B0" w:rsidP="00557489">
      <w:pPr>
        <w:autoSpaceDE w:val="0"/>
        <w:autoSpaceDN w:val="0"/>
        <w:adjustRightInd w:val="0"/>
        <w:jc w:val="center"/>
        <w:outlineLvl w:val="0"/>
        <w:rPr>
          <w:rFonts w:ascii="Arial" w:hAnsi="Arial" w:cs="Arial"/>
          <w:sz w:val="22"/>
          <w:szCs w:val="22"/>
        </w:rPr>
      </w:pPr>
    </w:p>
    <w:p w:rsidR="00EE720A" w:rsidRPr="00625E33" w:rsidRDefault="00362A6A" w:rsidP="00DA0D97">
      <w:pPr>
        <w:spacing w:line="20" w:lineRule="atLeast"/>
        <w:ind w:firstLine="709"/>
        <w:jc w:val="both"/>
        <w:rPr>
          <w:rFonts w:ascii="Arial" w:hAnsi="Arial" w:cs="Arial"/>
          <w:sz w:val="22"/>
          <w:szCs w:val="22"/>
        </w:rPr>
      </w:pPr>
      <w:r>
        <w:rPr>
          <w:rFonts w:ascii="Arial" w:hAnsi="Arial" w:cs="Arial"/>
          <w:sz w:val="22"/>
          <w:szCs w:val="22"/>
        </w:rPr>
        <w:t>43</w:t>
      </w:r>
      <w:r w:rsidR="00EE720A" w:rsidRPr="00625E33">
        <w:rPr>
          <w:rFonts w:ascii="Arial" w:hAnsi="Arial" w:cs="Arial"/>
          <w:sz w:val="22"/>
          <w:szCs w:val="22"/>
        </w:rPr>
        <w:t xml:space="preserve">. Документы, необходимые в соответствии с нормативными правовыми актами для предоставления </w:t>
      </w:r>
      <w:r w:rsidR="00625E33">
        <w:rPr>
          <w:rFonts w:ascii="Arial" w:hAnsi="Arial" w:cs="Arial"/>
          <w:sz w:val="22"/>
          <w:szCs w:val="22"/>
        </w:rPr>
        <w:t>муниципальной услуги</w:t>
      </w:r>
      <w:r w:rsidR="00EE720A" w:rsidRPr="00625E33">
        <w:rPr>
          <w:rFonts w:ascii="Arial" w:hAnsi="Arial" w:cs="Arial"/>
          <w:sz w:val="22"/>
          <w:szCs w:val="22"/>
        </w:rPr>
        <w:t>, которые находятся в распоряжении исполнительных органов государственной власти, органов местного самоуправления, организаций, и которые заявитель вправе представить самостоятельно, отсутствуют.</w:t>
      </w:r>
    </w:p>
    <w:p w:rsidR="00EE720A" w:rsidRPr="00625E33" w:rsidRDefault="00EE720A" w:rsidP="00EE20E9">
      <w:pPr>
        <w:spacing w:line="20" w:lineRule="atLeast"/>
        <w:ind w:firstLine="720"/>
        <w:jc w:val="both"/>
        <w:rPr>
          <w:rFonts w:ascii="Arial" w:hAnsi="Arial" w:cs="Arial"/>
          <w:sz w:val="22"/>
          <w:szCs w:val="22"/>
        </w:rPr>
      </w:pPr>
    </w:p>
    <w:p w:rsidR="00BA5A86" w:rsidRPr="00625E33" w:rsidRDefault="00BA5A86" w:rsidP="00BA5A86">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w:t>
      </w:r>
    </w:p>
    <w:p w:rsidR="00BA5A86" w:rsidRPr="00625E33" w:rsidRDefault="00BA5A86" w:rsidP="00BA5A86">
      <w:pPr>
        <w:spacing w:line="20" w:lineRule="atLeast"/>
        <w:jc w:val="center"/>
        <w:rPr>
          <w:rFonts w:ascii="Arial" w:hAnsi="Arial" w:cs="Arial"/>
          <w:b/>
          <w:sz w:val="22"/>
          <w:szCs w:val="22"/>
        </w:rPr>
      </w:pPr>
      <w:r w:rsidRPr="00625E33">
        <w:rPr>
          <w:rFonts w:ascii="Arial" w:hAnsi="Arial" w:cs="Arial"/>
          <w:b/>
          <w:sz w:val="22"/>
          <w:szCs w:val="22"/>
        </w:rPr>
        <w:t>Перечень оснований для отказа в приеме документов,</w:t>
      </w:r>
    </w:p>
    <w:p w:rsidR="00BA5A86" w:rsidRPr="00625E33" w:rsidRDefault="00BA5A86" w:rsidP="00BA5A86">
      <w:pPr>
        <w:spacing w:line="20" w:lineRule="atLeast"/>
        <w:jc w:val="center"/>
        <w:rPr>
          <w:rFonts w:ascii="Arial" w:hAnsi="Arial" w:cs="Arial"/>
          <w:b/>
          <w:sz w:val="22"/>
          <w:szCs w:val="22"/>
        </w:rPr>
      </w:pPr>
      <w:r w:rsidRPr="00625E33">
        <w:rPr>
          <w:rFonts w:ascii="Arial" w:hAnsi="Arial" w:cs="Arial"/>
          <w:b/>
          <w:sz w:val="22"/>
          <w:szCs w:val="22"/>
        </w:rPr>
        <w:t xml:space="preserve">необходимых для предоставления </w:t>
      </w:r>
      <w:r w:rsidR="00625E33">
        <w:rPr>
          <w:rFonts w:ascii="Arial" w:hAnsi="Arial" w:cs="Arial"/>
          <w:b/>
          <w:sz w:val="22"/>
          <w:szCs w:val="22"/>
        </w:rPr>
        <w:t>муниципальной услуги</w:t>
      </w:r>
    </w:p>
    <w:p w:rsidR="00BA5A86" w:rsidRPr="00625E33" w:rsidRDefault="00BA5A86" w:rsidP="00BA5A86">
      <w:pPr>
        <w:spacing w:line="20" w:lineRule="atLeast"/>
        <w:ind w:firstLine="708"/>
        <w:jc w:val="both"/>
        <w:rPr>
          <w:rFonts w:ascii="Arial" w:hAnsi="Arial" w:cs="Arial"/>
          <w:sz w:val="22"/>
          <w:szCs w:val="22"/>
        </w:rPr>
      </w:pPr>
    </w:p>
    <w:p w:rsidR="00362A6A" w:rsidRPr="00A65B6A" w:rsidRDefault="00362A6A" w:rsidP="00362A6A">
      <w:pPr>
        <w:spacing w:line="20" w:lineRule="atLeast"/>
        <w:ind w:firstLine="567"/>
        <w:jc w:val="both"/>
        <w:rPr>
          <w:rFonts w:ascii="Arial" w:hAnsi="Arial" w:cs="Arial"/>
          <w:sz w:val="22"/>
          <w:szCs w:val="22"/>
        </w:rPr>
      </w:pPr>
      <w:r>
        <w:rPr>
          <w:rFonts w:ascii="Arial" w:hAnsi="Arial" w:cs="Arial"/>
          <w:sz w:val="22"/>
          <w:szCs w:val="22"/>
        </w:rPr>
        <w:t>44</w:t>
      </w:r>
      <w:r w:rsidRPr="00A65B6A">
        <w:rPr>
          <w:rFonts w:ascii="Arial" w:hAnsi="Arial" w:cs="Arial"/>
          <w:sz w:val="22"/>
          <w:szCs w:val="22"/>
        </w:rPr>
        <w:t xml:space="preserve">. Перечень оснований для отказа в приеме документов, необходимых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 отсутствует.</w:t>
      </w:r>
    </w:p>
    <w:p w:rsidR="00362A6A" w:rsidRPr="00A65B6A" w:rsidRDefault="00362A6A" w:rsidP="00362A6A">
      <w:pPr>
        <w:autoSpaceDE w:val="0"/>
        <w:autoSpaceDN w:val="0"/>
        <w:adjustRightInd w:val="0"/>
        <w:ind w:firstLine="567"/>
        <w:jc w:val="both"/>
        <w:rPr>
          <w:rFonts w:ascii="Arial" w:hAnsi="Arial" w:cs="Arial"/>
          <w:sz w:val="22"/>
          <w:szCs w:val="22"/>
        </w:rPr>
      </w:pPr>
      <w:r>
        <w:rPr>
          <w:rFonts w:ascii="Arial" w:hAnsi="Arial" w:cs="Arial"/>
          <w:sz w:val="22"/>
          <w:szCs w:val="22"/>
        </w:rPr>
        <w:t>45</w:t>
      </w:r>
      <w:r w:rsidRPr="00A65B6A">
        <w:rPr>
          <w:rFonts w:ascii="Arial" w:hAnsi="Arial" w:cs="Arial"/>
          <w:sz w:val="22"/>
          <w:szCs w:val="22"/>
        </w:rPr>
        <w:t xml:space="preserve">. В течение десяти дней со дня поступления заявления </w:t>
      </w:r>
      <w:r>
        <w:rPr>
          <w:rFonts w:ascii="Arial" w:hAnsi="Arial" w:cs="Arial"/>
          <w:sz w:val="22"/>
          <w:szCs w:val="22"/>
        </w:rPr>
        <w:t>Администрация</w:t>
      </w:r>
      <w:r w:rsidRPr="00A65B6A">
        <w:rPr>
          <w:rFonts w:ascii="Arial" w:hAnsi="Arial" w:cs="Arial"/>
          <w:sz w:val="22"/>
          <w:szCs w:val="22"/>
        </w:rPr>
        <w:t xml:space="preserve"> возвращает заявление заявителю, если оно не соответствует требованиям </w:t>
      </w:r>
      <w:hyperlink w:anchor="sub_39292" w:history="1">
        <w:r w:rsidRPr="00A65B6A">
          <w:rPr>
            <w:rFonts w:ascii="Arial" w:hAnsi="Arial" w:cs="Arial"/>
            <w:sz w:val="22"/>
            <w:szCs w:val="22"/>
          </w:rPr>
          <w:t>пункта</w:t>
        </w:r>
      </w:hyperlink>
      <w:r w:rsidRPr="00A65B6A">
        <w:rPr>
          <w:rFonts w:ascii="Arial" w:hAnsi="Arial" w:cs="Arial"/>
          <w:sz w:val="22"/>
          <w:szCs w:val="22"/>
        </w:rPr>
        <w:t xml:space="preserve"> 33 подраздела </w:t>
      </w:r>
      <w:r w:rsidRPr="00A65B6A">
        <w:rPr>
          <w:rFonts w:ascii="Arial" w:hAnsi="Arial" w:cs="Arial"/>
          <w:sz w:val="22"/>
          <w:szCs w:val="22"/>
          <w:lang w:val="en-US"/>
        </w:rPr>
        <w:t>VIII</w:t>
      </w:r>
      <w:r w:rsidRPr="00A65B6A">
        <w:rPr>
          <w:rFonts w:ascii="Arial" w:hAnsi="Arial" w:cs="Arial"/>
          <w:sz w:val="22"/>
          <w:szCs w:val="22"/>
        </w:rPr>
        <w:t xml:space="preserve"> настоящего раздела, подано в иной уполномоченный орган или к заявлению не приложены документы, предусмотренные </w:t>
      </w:r>
      <w:hyperlink w:anchor="sub_39292" w:history="1">
        <w:r w:rsidRPr="00A65B6A">
          <w:rPr>
            <w:rFonts w:ascii="Arial" w:hAnsi="Arial" w:cs="Arial"/>
            <w:sz w:val="22"/>
            <w:szCs w:val="22"/>
          </w:rPr>
          <w:t>пунктом</w:t>
        </w:r>
      </w:hyperlink>
      <w:r w:rsidRPr="00A65B6A">
        <w:rPr>
          <w:rFonts w:ascii="Arial" w:hAnsi="Arial" w:cs="Arial"/>
          <w:sz w:val="22"/>
          <w:szCs w:val="22"/>
        </w:rPr>
        <w:t xml:space="preserve"> 34 подраздела </w:t>
      </w:r>
      <w:r w:rsidRPr="00A65B6A">
        <w:rPr>
          <w:rFonts w:ascii="Arial" w:hAnsi="Arial" w:cs="Arial"/>
          <w:sz w:val="22"/>
          <w:szCs w:val="22"/>
          <w:lang w:val="en-US"/>
        </w:rPr>
        <w:t>VIII</w:t>
      </w:r>
      <w:r w:rsidRPr="00A65B6A">
        <w:rPr>
          <w:rFonts w:ascii="Arial" w:hAnsi="Arial" w:cs="Arial"/>
          <w:sz w:val="22"/>
          <w:szCs w:val="22"/>
        </w:rPr>
        <w:t xml:space="preserve"> настоящего раздела. При этом заявителю должны быть указаны все причины возврата заявления.</w:t>
      </w:r>
    </w:p>
    <w:p w:rsidR="00BA5A86" w:rsidRPr="00625E33" w:rsidRDefault="00BA5A86" w:rsidP="00BA5A86">
      <w:pPr>
        <w:spacing w:line="20" w:lineRule="atLeast"/>
        <w:jc w:val="center"/>
        <w:rPr>
          <w:rFonts w:ascii="Arial" w:hAnsi="Arial" w:cs="Arial"/>
          <w:b/>
          <w:sz w:val="22"/>
          <w:szCs w:val="22"/>
        </w:rPr>
      </w:pPr>
    </w:p>
    <w:p w:rsidR="00362A6A" w:rsidRDefault="00362A6A" w:rsidP="00F868D1">
      <w:pPr>
        <w:spacing w:line="20" w:lineRule="atLeast"/>
        <w:jc w:val="center"/>
        <w:rPr>
          <w:rFonts w:ascii="Arial" w:hAnsi="Arial" w:cs="Arial"/>
          <w:b/>
          <w:sz w:val="22"/>
          <w:szCs w:val="22"/>
        </w:rPr>
      </w:pPr>
    </w:p>
    <w:p w:rsidR="00362A6A" w:rsidRDefault="00362A6A" w:rsidP="00F868D1">
      <w:pPr>
        <w:spacing w:line="20" w:lineRule="atLeast"/>
        <w:jc w:val="center"/>
        <w:rPr>
          <w:rFonts w:ascii="Arial" w:hAnsi="Arial" w:cs="Arial"/>
          <w:b/>
          <w:sz w:val="22"/>
          <w:szCs w:val="22"/>
        </w:rPr>
      </w:pPr>
    </w:p>
    <w:p w:rsidR="00362A6A" w:rsidRDefault="00362A6A" w:rsidP="00F868D1">
      <w:pPr>
        <w:spacing w:line="20" w:lineRule="atLeast"/>
        <w:jc w:val="center"/>
        <w:rPr>
          <w:rFonts w:ascii="Arial" w:hAnsi="Arial" w:cs="Arial"/>
          <w:b/>
          <w:sz w:val="22"/>
          <w:szCs w:val="22"/>
        </w:rPr>
      </w:pPr>
    </w:p>
    <w:p w:rsidR="00362A6A" w:rsidRDefault="00362A6A" w:rsidP="00F868D1">
      <w:pPr>
        <w:spacing w:line="20" w:lineRule="atLeast"/>
        <w:jc w:val="center"/>
        <w:rPr>
          <w:rFonts w:ascii="Arial" w:hAnsi="Arial" w:cs="Arial"/>
          <w:b/>
          <w:sz w:val="22"/>
          <w:szCs w:val="22"/>
        </w:rPr>
      </w:pPr>
    </w:p>
    <w:p w:rsidR="00F868D1" w:rsidRPr="00625E33" w:rsidRDefault="00F868D1" w:rsidP="00F868D1">
      <w:pPr>
        <w:spacing w:line="20" w:lineRule="atLeast"/>
        <w:jc w:val="center"/>
        <w:rPr>
          <w:rFonts w:ascii="Arial" w:hAnsi="Arial" w:cs="Arial"/>
          <w:b/>
          <w:sz w:val="22"/>
          <w:szCs w:val="22"/>
        </w:rPr>
      </w:pPr>
      <w:r w:rsidRPr="00625E33">
        <w:rPr>
          <w:rFonts w:ascii="Arial" w:hAnsi="Arial" w:cs="Arial"/>
          <w:b/>
          <w:sz w:val="22"/>
          <w:szCs w:val="22"/>
        </w:rPr>
        <w:lastRenderedPageBreak/>
        <w:t xml:space="preserve">Подраздел </w:t>
      </w:r>
      <w:r w:rsidRPr="00625E33">
        <w:rPr>
          <w:rFonts w:ascii="Arial" w:hAnsi="Arial" w:cs="Arial"/>
          <w:b/>
          <w:sz w:val="22"/>
          <w:szCs w:val="22"/>
          <w:lang w:val="en-US"/>
        </w:rPr>
        <w:t>XI</w:t>
      </w:r>
    </w:p>
    <w:p w:rsidR="00F868D1" w:rsidRPr="00625E33" w:rsidRDefault="00F868D1" w:rsidP="00F868D1">
      <w:pPr>
        <w:spacing w:line="20" w:lineRule="atLeast"/>
        <w:jc w:val="center"/>
        <w:rPr>
          <w:rFonts w:ascii="Arial" w:hAnsi="Arial" w:cs="Arial"/>
          <w:b/>
          <w:sz w:val="22"/>
          <w:szCs w:val="22"/>
        </w:rPr>
      </w:pPr>
      <w:r w:rsidRPr="00625E33">
        <w:rPr>
          <w:rFonts w:ascii="Arial" w:hAnsi="Arial" w:cs="Arial"/>
          <w:b/>
          <w:sz w:val="22"/>
          <w:szCs w:val="22"/>
        </w:rPr>
        <w:t xml:space="preserve">Перечень оснований для отказа в предоставлении </w:t>
      </w:r>
      <w:r w:rsidR="00625E33">
        <w:rPr>
          <w:rFonts w:ascii="Arial" w:hAnsi="Arial" w:cs="Arial"/>
          <w:b/>
          <w:sz w:val="22"/>
          <w:szCs w:val="22"/>
        </w:rPr>
        <w:t>муниципальной услуги</w:t>
      </w:r>
    </w:p>
    <w:p w:rsidR="005B23C1" w:rsidRDefault="005B23C1" w:rsidP="00F868D1">
      <w:pPr>
        <w:spacing w:line="20" w:lineRule="atLeast"/>
        <w:jc w:val="center"/>
        <w:rPr>
          <w:rFonts w:ascii="Arial" w:hAnsi="Arial" w:cs="Arial"/>
          <w:b/>
          <w:sz w:val="22"/>
          <w:szCs w:val="22"/>
        </w:rPr>
      </w:pPr>
    </w:p>
    <w:p w:rsidR="00362A6A" w:rsidRPr="00A65B6A" w:rsidRDefault="00362A6A" w:rsidP="00362A6A">
      <w:pPr>
        <w:spacing w:line="20" w:lineRule="atLeast"/>
        <w:ind w:firstLine="567"/>
        <w:jc w:val="both"/>
        <w:rPr>
          <w:rFonts w:ascii="Arial" w:hAnsi="Arial" w:cs="Arial"/>
          <w:sz w:val="22"/>
          <w:szCs w:val="22"/>
        </w:rPr>
      </w:pPr>
      <w:r>
        <w:rPr>
          <w:rFonts w:ascii="Arial" w:hAnsi="Arial" w:cs="Arial"/>
          <w:sz w:val="22"/>
          <w:szCs w:val="22"/>
        </w:rPr>
        <w:t>46</w:t>
      </w:r>
      <w:r w:rsidRPr="00A65B6A">
        <w:rPr>
          <w:rFonts w:ascii="Arial" w:hAnsi="Arial" w:cs="Arial"/>
          <w:sz w:val="22"/>
          <w:szCs w:val="22"/>
        </w:rPr>
        <w:t xml:space="preserve">. </w:t>
      </w:r>
      <w:r>
        <w:rPr>
          <w:rFonts w:ascii="Arial" w:hAnsi="Arial" w:cs="Arial"/>
          <w:sz w:val="22"/>
          <w:szCs w:val="22"/>
        </w:rPr>
        <w:t>Администрация</w:t>
      </w:r>
      <w:r w:rsidRPr="00A65B6A">
        <w:rPr>
          <w:rFonts w:ascii="Arial" w:hAnsi="Arial" w:cs="Arial"/>
          <w:sz w:val="22"/>
          <w:szCs w:val="22"/>
        </w:rPr>
        <w:t xml:space="preserve"> принимает решение об отказе в </w:t>
      </w:r>
      <w:r w:rsidRPr="00A65B6A">
        <w:rPr>
          <w:rFonts w:ascii="Arial" w:hAnsi="Arial" w:cs="Arial"/>
          <w:bCs/>
          <w:sz w:val="22"/>
          <w:szCs w:val="22"/>
        </w:rPr>
        <w:t xml:space="preserve">предварительном согласовании предоставления земельного участка </w:t>
      </w:r>
      <w:r w:rsidRPr="00A65B6A">
        <w:rPr>
          <w:rFonts w:ascii="Arial" w:hAnsi="Arial" w:cs="Arial"/>
          <w:sz w:val="22"/>
          <w:szCs w:val="22"/>
        </w:rPr>
        <w:t>при наличии хотя бы одного из следующих оснований:</w:t>
      </w:r>
    </w:p>
    <w:p w:rsidR="00362A6A" w:rsidRPr="00A65B6A" w:rsidRDefault="00362A6A" w:rsidP="00362A6A">
      <w:pPr>
        <w:autoSpaceDE w:val="0"/>
        <w:autoSpaceDN w:val="0"/>
        <w:adjustRightInd w:val="0"/>
        <w:ind w:firstLine="540"/>
        <w:jc w:val="both"/>
        <w:rPr>
          <w:rFonts w:ascii="Arial" w:hAnsi="Arial" w:cs="Arial"/>
          <w:color w:val="FF0000"/>
          <w:sz w:val="22"/>
          <w:szCs w:val="22"/>
        </w:rPr>
      </w:pPr>
      <w:r w:rsidRPr="00A65B6A">
        <w:rPr>
          <w:rFonts w:ascii="Arial" w:hAnsi="Arial" w:cs="Arial"/>
          <w:sz w:val="22"/>
          <w:szCs w:val="22"/>
        </w:rPr>
        <w:t xml:space="preserve">а) схема расположения земельного участка, приложенная к заявлению, не может быть утверждена по основаниям, указанным в </w:t>
      </w:r>
      <w:hyperlink r:id="rId18" w:history="1">
        <w:r w:rsidRPr="00A65B6A">
          <w:rPr>
            <w:rFonts w:ascii="Arial" w:hAnsi="Arial" w:cs="Arial"/>
            <w:sz w:val="22"/>
            <w:szCs w:val="22"/>
          </w:rPr>
          <w:t>пункте 16 статьи 11.10</w:t>
        </w:r>
      </w:hyperlink>
      <w:r w:rsidRPr="00A65B6A">
        <w:rPr>
          <w:rFonts w:ascii="Arial" w:hAnsi="Arial" w:cs="Arial"/>
          <w:sz w:val="22"/>
          <w:szCs w:val="22"/>
        </w:rPr>
        <w:t xml:space="preserve"> Земельного кодекса Российской Федерации</w:t>
      </w:r>
      <w:r w:rsidRPr="00A65B6A">
        <w:rPr>
          <w:rFonts w:ascii="Arial" w:hAnsi="Arial" w:cs="Arial"/>
          <w:color w:val="FF0000"/>
          <w:sz w:val="22"/>
          <w:szCs w:val="22"/>
        </w:rPr>
        <w:t>;</w:t>
      </w:r>
    </w:p>
    <w:p w:rsidR="00362A6A" w:rsidRPr="00A65B6A" w:rsidRDefault="00362A6A" w:rsidP="00362A6A">
      <w:pPr>
        <w:autoSpaceDE w:val="0"/>
        <w:autoSpaceDN w:val="0"/>
        <w:adjustRightInd w:val="0"/>
        <w:ind w:firstLine="540"/>
        <w:jc w:val="both"/>
        <w:rPr>
          <w:rFonts w:ascii="Arial" w:hAnsi="Arial" w:cs="Arial"/>
          <w:sz w:val="22"/>
          <w:szCs w:val="22"/>
        </w:rPr>
      </w:pPr>
      <w:r w:rsidRPr="00A65B6A">
        <w:rPr>
          <w:rFonts w:ascii="Arial" w:hAnsi="Arial" w:cs="Arial"/>
          <w:sz w:val="22"/>
          <w:szCs w:val="22"/>
        </w:rPr>
        <w:t xml:space="preserve">б) земельный участок, который предстоит образовать, не может быть предоставлен заявителю по основаниям, указанным в </w:t>
      </w:r>
      <w:hyperlink r:id="rId19" w:history="1">
        <w:r w:rsidRPr="00A65B6A">
          <w:rPr>
            <w:rFonts w:ascii="Arial" w:hAnsi="Arial" w:cs="Arial"/>
            <w:sz w:val="22"/>
            <w:szCs w:val="22"/>
          </w:rPr>
          <w:t>подпунктах 1</w:t>
        </w:r>
      </w:hyperlink>
      <w:r w:rsidRPr="00A65B6A">
        <w:rPr>
          <w:rFonts w:ascii="Arial" w:hAnsi="Arial" w:cs="Arial"/>
          <w:sz w:val="22"/>
          <w:szCs w:val="22"/>
        </w:rPr>
        <w:t xml:space="preserve"> - </w:t>
      </w:r>
      <w:hyperlink r:id="rId20" w:history="1">
        <w:r w:rsidRPr="00A65B6A">
          <w:rPr>
            <w:rFonts w:ascii="Arial" w:hAnsi="Arial" w:cs="Arial"/>
            <w:sz w:val="22"/>
            <w:szCs w:val="22"/>
          </w:rPr>
          <w:t>13</w:t>
        </w:r>
      </w:hyperlink>
      <w:r w:rsidRPr="00A65B6A">
        <w:rPr>
          <w:rFonts w:ascii="Arial" w:hAnsi="Arial" w:cs="Arial"/>
          <w:sz w:val="22"/>
          <w:szCs w:val="22"/>
        </w:rPr>
        <w:t xml:space="preserve">, </w:t>
      </w:r>
      <w:hyperlink r:id="rId21" w:history="1">
        <w:r w:rsidRPr="00A65B6A">
          <w:rPr>
            <w:rFonts w:ascii="Arial" w:hAnsi="Arial" w:cs="Arial"/>
            <w:sz w:val="22"/>
            <w:szCs w:val="22"/>
          </w:rPr>
          <w:t>15</w:t>
        </w:r>
      </w:hyperlink>
      <w:r w:rsidRPr="00A65B6A">
        <w:rPr>
          <w:rFonts w:ascii="Arial" w:hAnsi="Arial" w:cs="Arial"/>
          <w:sz w:val="22"/>
          <w:szCs w:val="22"/>
        </w:rPr>
        <w:t xml:space="preserve"> - </w:t>
      </w:r>
      <w:hyperlink r:id="rId22" w:history="1">
        <w:r w:rsidRPr="00A65B6A">
          <w:rPr>
            <w:rFonts w:ascii="Arial" w:hAnsi="Arial" w:cs="Arial"/>
            <w:sz w:val="22"/>
            <w:szCs w:val="22"/>
          </w:rPr>
          <w:t>19</w:t>
        </w:r>
      </w:hyperlink>
      <w:r w:rsidRPr="00A65B6A">
        <w:rPr>
          <w:rFonts w:ascii="Arial" w:hAnsi="Arial" w:cs="Arial"/>
          <w:sz w:val="22"/>
          <w:szCs w:val="22"/>
        </w:rPr>
        <w:t xml:space="preserve">, </w:t>
      </w:r>
      <w:hyperlink r:id="rId23" w:history="1">
        <w:r w:rsidRPr="00A65B6A">
          <w:rPr>
            <w:rFonts w:ascii="Arial" w:hAnsi="Arial" w:cs="Arial"/>
            <w:sz w:val="22"/>
            <w:szCs w:val="22"/>
          </w:rPr>
          <w:t>22</w:t>
        </w:r>
      </w:hyperlink>
      <w:r w:rsidRPr="00A65B6A">
        <w:rPr>
          <w:rFonts w:ascii="Arial" w:hAnsi="Arial" w:cs="Arial"/>
          <w:sz w:val="22"/>
          <w:szCs w:val="22"/>
        </w:rPr>
        <w:t xml:space="preserve"> и </w:t>
      </w:r>
      <w:hyperlink r:id="rId24" w:history="1">
        <w:r w:rsidRPr="00A65B6A">
          <w:rPr>
            <w:rFonts w:ascii="Arial" w:hAnsi="Arial" w:cs="Arial"/>
            <w:sz w:val="22"/>
            <w:szCs w:val="22"/>
          </w:rPr>
          <w:t>23 статьи 39.16</w:t>
        </w:r>
      </w:hyperlink>
      <w:r w:rsidRPr="00A65B6A">
        <w:rPr>
          <w:rFonts w:ascii="Arial" w:hAnsi="Arial" w:cs="Arial"/>
          <w:sz w:val="22"/>
          <w:szCs w:val="22"/>
        </w:rPr>
        <w:t xml:space="preserve"> Земельного кодекса Российской Федерации;</w:t>
      </w:r>
    </w:p>
    <w:p w:rsidR="00362A6A" w:rsidRPr="00A65B6A" w:rsidRDefault="00362A6A" w:rsidP="00362A6A">
      <w:pPr>
        <w:autoSpaceDE w:val="0"/>
        <w:autoSpaceDN w:val="0"/>
        <w:adjustRightInd w:val="0"/>
        <w:ind w:firstLine="540"/>
        <w:jc w:val="both"/>
        <w:rPr>
          <w:rFonts w:ascii="Arial" w:hAnsi="Arial" w:cs="Arial"/>
          <w:sz w:val="22"/>
          <w:szCs w:val="22"/>
        </w:rPr>
      </w:pPr>
      <w:r w:rsidRPr="00A65B6A">
        <w:rPr>
          <w:rFonts w:ascii="Arial" w:hAnsi="Arial" w:cs="Arial"/>
          <w:sz w:val="22"/>
          <w:szCs w:val="22"/>
        </w:rPr>
        <w:t xml:space="preserve">в) земельный участок, границы которого подлежат уточнению в соответствии с Федеральным </w:t>
      </w:r>
      <w:hyperlink r:id="rId25" w:history="1">
        <w:r w:rsidRPr="00A65B6A">
          <w:rPr>
            <w:rFonts w:ascii="Arial" w:hAnsi="Arial" w:cs="Arial"/>
            <w:sz w:val="22"/>
            <w:szCs w:val="22"/>
          </w:rPr>
          <w:t>законом</w:t>
        </w:r>
      </w:hyperlink>
      <w:r w:rsidRPr="00A65B6A">
        <w:rPr>
          <w:rFonts w:ascii="Arial" w:hAnsi="Arial" w:cs="Arial"/>
          <w:sz w:val="22"/>
          <w:szCs w:val="22"/>
        </w:rPr>
        <w:t xml:space="preserve"> № 221-ФЗ, не может быть предоставлен заявителю по основаниям, указанным в </w:t>
      </w:r>
      <w:hyperlink r:id="rId26" w:history="1">
        <w:r w:rsidRPr="00A65B6A">
          <w:rPr>
            <w:rFonts w:ascii="Arial" w:hAnsi="Arial" w:cs="Arial"/>
            <w:sz w:val="22"/>
            <w:szCs w:val="22"/>
          </w:rPr>
          <w:t>подпунктах 1</w:t>
        </w:r>
      </w:hyperlink>
      <w:r w:rsidRPr="00A65B6A">
        <w:rPr>
          <w:rFonts w:ascii="Arial" w:hAnsi="Arial" w:cs="Arial"/>
          <w:sz w:val="22"/>
          <w:szCs w:val="22"/>
        </w:rPr>
        <w:t xml:space="preserve"> - </w:t>
      </w:r>
      <w:hyperlink r:id="rId27" w:history="1">
        <w:r w:rsidRPr="00A65B6A">
          <w:rPr>
            <w:rFonts w:ascii="Arial" w:hAnsi="Arial" w:cs="Arial"/>
            <w:sz w:val="22"/>
            <w:szCs w:val="22"/>
          </w:rPr>
          <w:t>23 статьи 39.16</w:t>
        </w:r>
      </w:hyperlink>
      <w:r w:rsidRPr="00A65B6A">
        <w:rPr>
          <w:rFonts w:ascii="Arial" w:hAnsi="Arial" w:cs="Arial"/>
          <w:sz w:val="22"/>
          <w:szCs w:val="22"/>
        </w:rPr>
        <w:t xml:space="preserve"> Земельного кодекса Российской Федерации.</w:t>
      </w:r>
    </w:p>
    <w:p w:rsidR="00362A6A" w:rsidRPr="00A65B6A" w:rsidRDefault="00362A6A" w:rsidP="00362A6A">
      <w:pPr>
        <w:autoSpaceDE w:val="0"/>
        <w:autoSpaceDN w:val="0"/>
        <w:adjustRightInd w:val="0"/>
        <w:ind w:firstLine="540"/>
        <w:jc w:val="both"/>
        <w:rPr>
          <w:rFonts w:ascii="Arial" w:hAnsi="Arial" w:cs="Arial"/>
          <w:sz w:val="22"/>
          <w:szCs w:val="22"/>
        </w:rPr>
      </w:pPr>
      <w:r>
        <w:rPr>
          <w:rFonts w:ascii="Arial" w:hAnsi="Arial" w:cs="Arial"/>
          <w:sz w:val="22"/>
          <w:szCs w:val="22"/>
        </w:rPr>
        <w:t>47</w:t>
      </w:r>
      <w:r w:rsidRPr="00A65B6A">
        <w:rPr>
          <w:rFonts w:ascii="Arial" w:hAnsi="Arial" w:cs="Arial"/>
          <w:sz w:val="22"/>
          <w:szCs w:val="22"/>
        </w:rPr>
        <w:t>. Решение об отказе в предварительном согласовании предоставления земельного участка должно быть обоснованным и содержать указание на все основания отказа.</w:t>
      </w:r>
    </w:p>
    <w:p w:rsidR="00362A6A" w:rsidRDefault="00362A6A" w:rsidP="00F868D1">
      <w:pPr>
        <w:spacing w:line="20" w:lineRule="atLeast"/>
        <w:jc w:val="center"/>
        <w:rPr>
          <w:rFonts w:ascii="Arial" w:hAnsi="Arial" w:cs="Arial"/>
          <w:b/>
          <w:sz w:val="22"/>
          <w:szCs w:val="22"/>
        </w:rPr>
      </w:pPr>
    </w:p>
    <w:p w:rsidR="001B7AB3" w:rsidRPr="00625E33" w:rsidRDefault="001B7AB3" w:rsidP="001B7AB3">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XII</w:t>
      </w:r>
    </w:p>
    <w:p w:rsidR="001B7AB3" w:rsidRPr="00625E33" w:rsidRDefault="001B7AB3" w:rsidP="001B7AB3">
      <w:pPr>
        <w:spacing w:line="20" w:lineRule="atLeast"/>
        <w:jc w:val="center"/>
        <w:rPr>
          <w:rFonts w:ascii="Arial" w:hAnsi="Arial" w:cs="Arial"/>
          <w:b/>
          <w:sz w:val="22"/>
          <w:szCs w:val="22"/>
        </w:rPr>
      </w:pPr>
      <w:r w:rsidRPr="00625E33">
        <w:rPr>
          <w:rFonts w:ascii="Arial" w:hAnsi="Arial" w:cs="Arial"/>
          <w:b/>
          <w:sz w:val="22"/>
          <w:szCs w:val="22"/>
        </w:rPr>
        <w:t>Перечень услуг, которые являются необходимыми и обязательными для предоставления государственной  услуги</w:t>
      </w:r>
    </w:p>
    <w:p w:rsidR="001B7AB3" w:rsidRPr="00625E33" w:rsidRDefault="001B7AB3" w:rsidP="001B7AB3">
      <w:pPr>
        <w:spacing w:line="20" w:lineRule="atLeast"/>
        <w:jc w:val="center"/>
        <w:rPr>
          <w:rFonts w:ascii="Arial" w:hAnsi="Arial" w:cs="Arial"/>
          <w:sz w:val="22"/>
          <w:szCs w:val="22"/>
        </w:rPr>
      </w:pPr>
    </w:p>
    <w:p w:rsidR="00990B4A" w:rsidRPr="00A65B6A" w:rsidRDefault="00990B4A" w:rsidP="00990B4A">
      <w:pPr>
        <w:autoSpaceDE w:val="0"/>
        <w:autoSpaceDN w:val="0"/>
        <w:adjustRightInd w:val="0"/>
        <w:ind w:firstLine="540"/>
        <w:jc w:val="both"/>
        <w:rPr>
          <w:rFonts w:ascii="Arial" w:hAnsi="Arial" w:cs="Arial"/>
          <w:sz w:val="22"/>
          <w:szCs w:val="22"/>
        </w:rPr>
      </w:pPr>
      <w:r>
        <w:rPr>
          <w:rFonts w:ascii="Arial" w:hAnsi="Arial" w:cs="Arial"/>
          <w:sz w:val="22"/>
          <w:szCs w:val="22"/>
        </w:rPr>
        <w:t>48</w:t>
      </w:r>
      <w:r w:rsidRPr="00A65B6A">
        <w:rPr>
          <w:rFonts w:ascii="Arial" w:hAnsi="Arial" w:cs="Arial"/>
          <w:sz w:val="22"/>
          <w:szCs w:val="22"/>
        </w:rPr>
        <w:t xml:space="preserve">. Услугой, необходимой и обязательной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 является подготовка 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990B4A" w:rsidRPr="00A65B6A" w:rsidRDefault="00990B4A" w:rsidP="00990B4A">
      <w:pPr>
        <w:autoSpaceDE w:val="0"/>
        <w:autoSpaceDN w:val="0"/>
        <w:adjustRightInd w:val="0"/>
        <w:ind w:firstLine="540"/>
        <w:jc w:val="both"/>
        <w:rPr>
          <w:rFonts w:ascii="Arial" w:hAnsi="Arial" w:cs="Arial"/>
          <w:sz w:val="22"/>
          <w:szCs w:val="22"/>
        </w:rPr>
      </w:pPr>
      <w:r w:rsidRPr="00A65B6A">
        <w:rPr>
          <w:rFonts w:ascii="Arial" w:hAnsi="Arial" w:cs="Arial"/>
          <w:sz w:val="22"/>
          <w:szCs w:val="22"/>
        </w:rPr>
        <w:t xml:space="preserve">Услуга предоставляется кадастровыми инженерами на основании заключаемых в соответствии с требованиями гражданского </w:t>
      </w:r>
      <w:hyperlink r:id="rId28" w:history="1">
        <w:r w:rsidRPr="00A65B6A">
          <w:rPr>
            <w:rFonts w:ascii="Arial" w:hAnsi="Arial" w:cs="Arial"/>
            <w:sz w:val="22"/>
            <w:szCs w:val="22"/>
          </w:rPr>
          <w:t>законодательства</w:t>
        </w:r>
      </w:hyperlink>
      <w:r w:rsidRPr="00A65B6A">
        <w:rPr>
          <w:rFonts w:ascii="Arial" w:hAnsi="Arial" w:cs="Arial"/>
          <w:sz w:val="22"/>
          <w:szCs w:val="22"/>
        </w:rPr>
        <w:t xml:space="preserve"> и Федерального закона № 221-ФЗ договоров подряда на выполнение кадастровых работ, если иное не установлено федеральным законодательством.</w:t>
      </w:r>
    </w:p>
    <w:p w:rsidR="00DF0AC1" w:rsidRPr="00625E33" w:rsidRDefault="00DF0AC1" w:rsidP="00DF0AC1">
      <w:pPr>
        <w:autoSpaceDE w:val="0"/>
        <w:autoSpaceDN w:val="0"/>
        <w:adjustRightInd w:val="0"/>
        <w:ind w:firstLine="540"/>
        <w:jc w:val="both"/>
        <w:rPr>
          <w:rFonts w:ascii="Arial" w:hAnsi="Arial" w:cs="Arial"/>
          <w:sz w:val="22"/>
          <w:szCs w:val="22"/>
        </w:rPr>
      </w:pPr>
    </w:p>
    <w:p w:rsidR="00750DD9" w:rsidRPr="00625E33" w:rsidRDefault="00750DD9" w:rsidP="00750DD9">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w:t>
      </w:r>
      <w:r w:rsidRPr="00625E33">
        <w:rPr>
          <w:rFonts w:ascii="Arial" w:hAnsi="Arial" w:cs="Arial"/>
          <w:b/>
          <w:sz w:val="22"/>
          <w:szCs w:val="22"/>
        </w:rPr>
        <w:t>I</w:t>
      </w:r>
      <w:r w:rsidRPr="00625E33">
        <w:rPr>
          <w:rFonts w:ascii="Arial" w:hAnsi="Arial" w:cs="Arial"/>
          <w:b/>
          <w:sz w:val="22"/>
          <w:szCs w:val="22"/>
          <w:lang w:val="en-US"/>
        </w:rPr>
        <w:t>II</w:t>
      </w:r>
    </w:p>
    <w:p w:rsidR="00750DD9" w:rsidRPr="00625E33" w:rsidRDefault="00750DD9" w:rsidP="00750DD9">
      <w:pPr>
        <w:spacing w:line="20" w:lineRule="atLeast"/>
        <w:jc w:val="center"/>
        <w:rPr>
          <w:rFonts w:ascii="Arial" w:hAnsi="Arial" w:cs="Arial"/>
          <w:b/>
          <w:sz w:val="22"/>
          <w:szCs w:val="22"/>
        </w:rPr>
      </w:pPr>
      <w:r w:rsidRPr="00625E33">
        <w:rPr>
          <w:rFonts w:ascii="Arial" w:hAnsi="Arial" w:cs="Arial"/>
          <w:b/>
          <w:sz w:val="22"/>
          <w:szCs w:val="22"/>
        </w:rPr>
        <w:t xml:space="preserve">Порядок, размер  и основания взимания государственной пошлины или иной платы, взимаемой за предоставление </w:t>
      </w:r>
      <w:r w:rsidR="00625E33">
        <w:rPr>
          <w:rFonts w:ascii="Arial" w:hAnsi="Arial" w:cs="Arial"/>
          <w:b/>
          <w:sz w:val="22"/>
          <w:szCs w:val="22"/>
        </w:rPr>
        <w:t>муниципальной услуги</w:t>
      </w:r>
    </w:p>
    <w:p w:rsidR="00D13219" w:rsidRPr="00625E33" w:rsidRDefault="00D13219" w:rsidP="00750DD9">
      <w:pPr>
        <w:spacing w:line="20" w:lineRule="atLeast"/>
        <w:jc w:val="center"/>
        <w:rPr>
          <w:rFonts w:ascii="Arial" w:hAnsi="Arial" w:cs="Arial"/>
          <w:b/>
          <w:sz w:val="22"/>
          <w:szCs w:val="22"/>
        </w:rPr>
      </w:pPr>
    </w:p>
    <w:p w:rsidR="00D13219" w:rsidRPr="00625E33" w:rsidRDefault="00990B4A" w:rsidP="00D13219">
      <w:pPr>
        <w:spacing w:line="20" w:lineRule="atLeast"/>
        <w:ind w:firstLine="708"/>
        <w:jc w:val="both"/>
        <w:rPr>
          <w:rFonts w:ascii="Arial" w:hAnsi="Arial" w:cs="Arial"/>
          <w:sz w:val="22"/>
          <w:szCs w:val="22"/>
        </w:rPr>
      </w:pPr>
      <w:r>
        <w:rPr>
          <w:rFonts w:ascii="Arial" w:hAnsi="Arial" w:cs="Arial"/>
          <w:sz w:val="22"/>
          <w:szCs w:val="22"/>
        </w:rPr>
        <w:t>49</w:t>
      </w:r>
      <w:r w:rsidR="00D13219" w:rsidRPr="00625E33">
        <w:rPr>
          <w:rFonts w:ascii="Arial" w:hAnsi="Arial" w:cs="Arial"/>
          <w:sz w:val="22"/>
          <w:szCs w:val="22"/>
        </w:rPr>
        <w:t xml:space="preserve">. Подготовка документов, являющихся результатом предоставления </w:t>
      </w:r>
      <w:r w:rsidR="00625E33">
        <w:rPr>
          <w:rFonts w:ascii="Arial" w:hAnsi="Arial" w:cs="Arial"/>
          <w:sz w:val="22"/>
          <w:szCs w:val="22"/>
        </w:rPr>
        <w:t>муниципальной услуги</w:t>
      </w:r>
      <w:r w:rsidR="00D13219" w:rsidRPr="00625E33">
        <w:rPr>
          <w:rFonts w:ascii="Arial" w:hAnsi="Arial" w:cs="Arial"/>
          <w:sz w:val="22"/>
          <w:szCs w:val="22"/>
        </w:rPr>
        <w:t>, осуществляется на безвозмездной основе.</w:t>
      </w:r>
    </w:p>
    <w:p w:rsidR="00750DD9" w:rsidRPr="00625E33" w:rsidRDefault="00750DD9" w:rsidP="00750DD9">
      <w:pPr>
        <w:spacing w:line="20" w:lineRule="atLeast"/>
        <w:jc w:val="both"/>
        <w:rPr>
          <w:rFonts w:ascii="Arial" w:hAnsi="Arial" w:cs="Arial"/>
          <w:sz w:val="22"/>
          <w:szCs w:val="22"/>
        </w:rPr>
      </w:pPr>
    </w:p>
    <w:p w:rsidR="00366415" w:rsidRPr="00625E33" w:rsidRDefault="00366415" w:rsidP="00366415">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XIV</w:t>
      </w:r>
    </w:p>
    <w:p w:rsidR="00366415" w:rsidRPr="00625E33" w:rsidRDefault="00366415" w:rsidP="00366415">
      <w:pPr>
        <w:spacing w:line="20" w:lineRule="atLeast"/>
        <w:jc w:val="center"/>
        <w:rPr>
          <w:rFonts w:ascii="Arial" w:hAnsi="Arial" w:cs="Arial"/>
          <w:b/>
          <w:sz w:val="22"/>
          <w:szCs w:val="22"/>
        </w:rPr>
      </w:pPr>
      <w:r w:rsidRPr="00625E33">
        <w:rPr>
          <w:rFonts w:ascii="Arial" w:hAnsi="Arial" w:cs="Arial"/>
          <w:b/>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625E33">
        <w:rPr>
          <w:rFonts w:ascii="Arial" w:hAnsi="Arial" w:cs="Arial"/>
          <w:b/>
          <w:sz w:val="22"/>
          <w:szCs w:val="22"/>
        </w:rPr>
        <w:t>муниципальной услуги</w:t>
      </w:r>
    </w:p>
    <w:p w:rsidR="00366415" w:rsidRPr="00625E33" w:rsidRDefault="00366415" w:rsidP="00366415">
      <w:pPr>
        <w:spacing w:line="20" w:lineRule="atLeast"/>
        <w:jc w:val="both"/>
        <w:rPr>
          <w:rFonts w:ascii="Arial" w:hAnsi="Arial" w:cs="Arial"/>
          <w:sz w:val="22"/>
          <w:szCs w:val="22"/>
        </w:rPr>
      </w:pPr>
    </w:p>
    <w:p w:rsidR="00990B4A" w:rsidRPr="00A65B6A" w:rsidRDefault="009E5DC8" w:rsidP="00990B4A">
      <w:pPr>
        <w:autoSpaceDE w:val="0"/>
        <w:autoSpaceDN w:val="0"/>
        <w:adjustRightInd w:val="0"/>
        <w:ind w:firstLine="540"/>
        <w:jc w:val="both"/>
        <w:rPr>
          <w:rFonts w:ascii="Arial" w:hAnsi="Arial" w:cs="Arial"/>
          <w:sz w:val="22"/>
          <w:szCs w:val="22"/>
        </w:rPr>
      </w:pPr>
      <w:r w:rsidRPr="00625E33">
        <w:rPr>
          <w:rFonts w:ascii="Arial" w:hAnsi="Arial" w:cs="Arial"/>
          <w:sz w:val="22"/>
          <w:szCs w:val="22"/>
        </w:rPr>
        <w:t>5</w:t>
      </w:r>
      <w:r w:rsidR="00990B4A">
        <w:rPr>
          <w:rFonts w:ascii="Arial" w:hAnsi="Arial" w:cs="Arial"/>
          <w:sz w:val="22"/>
          <w:szCs w:val="22"/>
        </w:rPr>
        <w:t>0</w:t>
      </w:r>
      <w:r w:rsidR="00990B4A" w:rsidRPr="00A65B6A">
        <w:rPr>
          <w:rFonts w:ascii="Arial" w:hAnsi="Arial" w:cs="Arial"/>
          <w:sz w:val="22"/>
          <w:szCs w:val="22"/>
        </w:rPr>
        <w:t xml:space="preserve">. Порядок, размер и основания взимания платы за выполнение работ  по подготовке схемы расположения земельного участка устанавливаются договором между заявителем и кадастровым инженером, заключенным в соответствии с требованиями гражданского </w:t>
      </w:r>
      <w:hyperlink r:id="rId29" w:history="1">
        <w:r w:rsidR="00990B4A" w:rsidRPr="00A65B6A">
          <w:rPr>
            <w:rFonts w:ascii="Arial" w:hAnsi="Arial" w:cs="Arial"/>
            <w:sz w:val="22"/>
            <w:szCs w:val="22"/>
          </w:rPr>
          <w:t>законодательства</w:t>
        </w:r>
      </w:hyperlink>
      <w:r w:rsidR="00990B4A" w:rsidRPr="00A65B6A">
        <w:rPr>
          <w:rFonts w:ascii="Arial" w:hAnsi="Arial" w:cs="Arial"/>
          <w:sz w:val="22"/>
          <w:szCs w:val="22"/>
        </w:rPr>
        <w:t xml:space="preserve"> и Федерального закона № 221-ФЗ.</w:t>
      </w:r>
    </w:p>
    <w:p w:rsidR="00FF574D" w:rsidRPr="00625E33" w:rsidRDefault="00FF574D" w:rsidP="00990B4A">
      <w:pPr>
        <w:autoSpaceDE w:val="0"/>
        <w:autoSpaceDN w:val="0"/>
        <w:adjustRightInd w:val="0"/>
        <w:ind w:firstLine="709"/>
        <w:jc w:val="both"/>
        <w:rPr>
          <w:rFonts w:ascii="Arial" w:hAnsi="Arial" w:cs="Arial"/>
          <w:sz w:val="22"/>
          <w:szCs w:val="22"/>
        </w:rPr>
      </w:pPr>
    </w:p>
    <w:p w:rsidR="00B158BF" w:rsidRDefault="00B158BF" w:rsidP="006F5A01">
      <w:pPr>
        <w:spacing w:line="20" w:lineRule="atLeast"/>
        <w:jc w:val="center"/>
        <w:rPr>
          <w:rFonts w:ascii="Arial" w:hAnsi="Arial" w:cs="Arial"/>
          <w:b/>
          <w:sz w:val="22"/>
          <w:szCs w:val="22"/>
        </w:rPr>
      </w:pPr>
    </w:p>
    <w:p w:rsidR="00B158BF" w:rsidRDefault="00B158BF" w:rsidP="006F5A01">
      <w:pPr>
        <w:spacing w:line="20" w:lineRule="atLeast"/>
        <w:jc w:val="center"/>
        <w:rPr>
          <w:rFonts w:ascii="Arial" w:hAnsi="Arial" w:cs="Arial"/>
          <w:b/>
          <w:sz w:val="22"/>
          <w:szCs w:val="22"/>
        </w:rPr>
      </w:pPr>
    </w:p>
    <w:p w:rsidR="00B158BF" w:rsidRDefault="00B158BF" w:rsidP="006F5A01">
      <w:pPr>
        <w:spacing w:line="20" w:lineRule="atLeast"/>
        <w:jc w:val="center"/>
        <w:rPr>
          <w:rFonts w:ascii="Arial" w:hAnsi="Arial" w:cs="Arial"/>
          <w:b/>
          <w:sz w:val="22"/>
          <w:szCs w:val="22"/>
        </w:rPr>
      </w:pPr>
    </w:p>
    <w:p w:rsidR="00B158BF" w:rsidRDefault="00B158BF" w:rsidP="006F5A01">
      <w:pPr>
        <w:spacing w:line="20" w:lineRule="atLeast"/>
        <w:jc w:val="center"/>
        <w:rPr>
          <w:rFonts w:ascii="Arial" w:hAnsi="Arial" w:cs="Arial"/>
          <w:b/>
          <w:sz w:val="22"/>
          <w:szCs w:val="22"/>
        </w:rPr>
      </w:pPr>
    </w:p>
    <w:p w:rsidR="00B158BF" w:rsidRDefault="00B158BF" w:rsidP="006F5A01">
      <w:pPr>
        <w:spacing w:line="20" w:lineRule="atLeast"/>
        <w:jc w:val="center"/>
        <w:rPr>
          <w:rFonts w:ascii="Arial" w:hAnsi="Arial" w:cs="Arial"/>
          <w:b/>
          <w:sz w:val="22"/>
          <w:szCs w:val="22"/>
        </w:rPr>
      </w:pPr>
    </w:p>
    <w:p w:rsidR="00B158BF" w:rsidRDefault="00B158BF" w:rsidP="006F5A01">
      <w:pPr>
        <w:spacing w:line="20" w:lineRule="atLeast"/>
        <w:jc w:val="center"/>
        <w:rPr>
          <w:rFonts w:ascii="Arial" w:hAnsi="Arial" w:cs="Arial"/>
          <w:b/>
          <w:sz w:val="22"/>
          <w:szCs w:val="22"/>
        </w:rPr>
      </w:pPr>
    </w:p>
    <w:p w:rsidR="00B158BF" w:rsidRDefault="00B158BF" w:rsidP="006F5A01">
      <w:pPr>
        <w:spacing w:line="20" w:lineRule="atLeast"/>
        <w:jc w:val="center"/>
        <w:rPr>
          <w:rFonts w:ascii="Arial" w:hAnsi="Arial" w:cs="Arial"/>
          <w:b/>
          <w:sz w:val="22"/>
          <w:szCs w:val="22"/>
        </w:rPr>
      </w:pPr>
    </w:p>
    <w:p w:rsidR="006F5A01" w:rsidRPr="00625E33" w:rsidRDefault="006F5A01" w:rsidP="006F5A01">
      <w:pPr>
        <w:spacing w:line="20" w:lineRule="atLeast"/>
        <w:jc w:val="center"/>
        <w:rPr>
          <w:rFonts w:ascii="Arial" w:hAnsi="Arial" w:cs="Arial"/>
          <w:b/>
          <w:sz w:val="22"/>
          <w:szCs w:val="22"/>
        </w:rPr>
      </w:pPr>
      <w:r w:rsidRPr="00625E33">
        <w:rPr>
          <w:rFonts w:ascii="Arial" w:hAnsi="Arial" w:cs="Arial"/>
          <w:b/>
          <w:sz w:val="22"/>
          <w:szCs w:val="22"/>
        </w:rPr>
        <w:lastRenderedPageBreak/>
        <w:t xml:space="preserve">Подраздел </w:t>
      </w:r>
      <w:r w:rsidRPr="00625E33">
        <w:rPr>
          <w:rFonts w:ascii="Arial" w:hAnsi="Arial" w:cs="Arial"/>
          <w:b/>
          <w:sz w:val="22"/>
          <w:szCs w:val="22"/>
          <w:lang w:val="en-US"/>
        </w:rPr>
        <w:t>XV</w:t>
      </w:r>
    </w:p>
    <w:p w:rsidR="006F5A01" w:rsidRPr="00625E33" w:rsidRDefault="006F5A01" w:rsidP="006F5A01">
      <w:pPr>
        <w:spacing w:line="20" w:lineRule="atLeast"/>
        <w:jc w:val="center"/>
        <w:rPr>
          <w:rFonts w:ascii="Arial" w:hAnsi="Arial" w:cs="Arial"/>
          <w:b/>
          <w:sz w:val="22"/>
          <w:szCs w:val="22"/>
        </w:rPr>
      </w:pPr>
      <w:r w:rsidRPr="00625E33">
        <w:rPr>
          <w:rFonts w:ascii="Arial" w:hAnsi="Arial" w:cs="Arial"/>
          <w:b/>
          <w:sz w:val="22"/>
          <w:szCs w:val="22"/>
        </w:rPr>
        <w:t xml:space="preserve">Максимальный срок ожидания в очереди при подаче запроса (заявления)о предоставлении </w:t>
      </w:r>
      <w:r w:rsidR="00625E33">
        <w:rPr>
          <w:rFonts w:ascii="Arial" w:hAnsi="Arial" w:cs="Arial"/>
          <w:b/>
          <w:sz w:val="22"/>
          <w:szCs w:val="22"/>
        </w:rPr>
        <w:t>муниципальной услуги</w:t>
      </w:r>
      <w:r w:rsidRPr="00625E33">
        <w:rPr>
          <w:rFonts w:ascii="Arial" w:hAnsi="Arial" w:cs="Arial"/>
          <w:b/>
          <w:sz w:val="22"/>
          <w:szCs w:val="22"/>
        </w:rPr>
        <w:t xml:space="preserve">,  услуги, предоставляемой организацией, участвующей в предоставлении </w:t>
      </w:r>
      <w:r w:rsidR="00625E33">
        <w:rPr>
          <w:rFonts w:ascii="Arial" w:hAnsi="Arial" w:cs="Arial"/>
          <w:b/>
          <w:sz w:val="22"/>
          <w:szCs w:val="22"/>
        </w:rPr>
        <w:t>муниципальной услуги</w:t>
      </w:r>
      <w:r w:rsidRPr="00625E33">
        <w:rPr>
          <w:rFonts w:ascii="Arial" w:hAnsi="Arial" w:cs="Arial"/>
          <w:b/>
          <w:sz w:val="22"/>
          <w:szCs w:val="22"/>
        </w:rPr>
        <w:t>, и при получении результата предоставления таких услуг</w:t>
      </w:r>
    </w:p>
    <w:p w:rsidR="006F5A01" w:rsidRPr="00625E33" w:rsidRDefault="006F5A01" w:rsidP="006F5A01">
      <w:pPr>
        <w:spacing w:line="20" w:lineRule="atLeast"/>
        <w:jc w:val="center"/>
        <w:rPr>
          <w:rFonts w:ascii="Arial" w:hAnsi="Arial" w:cs="Arial"/>
          <w:b/>
          <w:sz w:val="22"/>
          <w:szCs w:val="22"/>
        </w:rPr>
      </w:pPr>
    </w:p>
    <w:p w:rsidR="006F5A01" w:rsidRPr="00625E33" w:rsidRDefault="00231E92" w:rsidP="006F5A01">
      <w:pPr>
        <w:spacing w:line="20" w:lineRule="atLeast"/>
        <w:ind w:firstLine="708"/>
        <w:jc w:val="both"/>
        <w:rPr>
          <w:rFonts w:ascii="Arial" w:hAnsi="Arial" w:cs="Arial"/>
          <w:sz w:val="22"/>
          <w:szCs w:val="22"/>
        </w:rPr>
      </w:pPr>
      <w:r w:rsidRPr="00625E33">
        <w:rPr>
          <w:rFonts w:ascii="Arial" w:hAnsi="Arial" w:cs="Arial"/>
          <w:sz w:val="22"/>
          <w:szCs w:val="22"/>
        </w:rPr>
        <w:t>5</w:t>
      </w:r>
      <w:r w:rsidR="00990B4A">
        <w:rPr>
          <w:rFonts w:ascii="Arial" w:hAnsi="Arial" w:cs="Arial"/>
          <w:sz w:val="22"/>
          <w:szCs w:val="22"/>
        </w:rPr>
        <w:t>1</w:t>
      </w:r>
      <w:r w:rsidR="006F5A01" w:rsidRPr="00625E33">
        <w:rPr>
          <w:rFonts w:ascii="Arial" w:hAnsi="Arial" w:cs="Arial"/>
          <w:sz w:val="22"/>
          <w:szCs w:val="22"/>
        </w:rPr>
        <w:t xml:space="preserve">. Максимальное время ожидания в очереди при подаче заявления и при получении документов, являющихся результатом предоставления </w:t>
      </w:r>
      <w:r w:rsidR="00625E33">
        <w:rPr>
          <w:rFonts w:ascii="Arial" w:hAnsi="Arial" w:cs="Arial"/>
          <w:sz w:val="22"/>
          <w:szCs w:val="22"/>
        </w:rPr>
        <w:t>муниципальной услуги</w:t>
      </w:r>
      <w:r w:rsidR="006F5A01" w:rsidRPr="00625E33">
        <w:rPr>
          <w:rFonts w:ascii="Arial" w:hAnsi="Arial" w:cs="Arial"/>
          <w:sz w:val="22"/>
          <w:szCs w:val="22"/>
        </w:rPr>
        <w:t>, не должно превышать 15 минут.</w:t>
      </w:r>
    </w:p>
    <w:p w:rsidR="00FF574D" w:rsidRPr="00625E33" w:rsidRDefault="00FF574D" w:rsidP="00824596">
      <w:pPr>
        <w:spacing w:line="20" w:lineRule="atLeast"/>
        <w:jc w:val="center"/>
        <w:rPr>
          <w:rFonts w:ascii="Arial" w:hAnsi="Arial" w:cs="Arial"/>
          <w:b/>
          <w:sz w:val="22"/>
          <w:szCs w:val="22"/>
        </w:rPr>
      </w:pPr>
    </w:p>
    <w:p w:rsidR="000D7786" w:rsidRPr="00625E33" w:rsidRDefault="000D7786" w:rsidP="000D7786">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XVI</w:t>
      </w:r>
    </w:p>
    <w:p w:rsidR="000D7786" w:rsidRPr="00625E33" w:rsidRDefault="000D7786" w:rsidP="000D7786">
      <w:pPr>
        <w:spacing w:line="20" w:lineRule="atLeast"/>
        <w:jc w:val="center"/>
        <w:rPr>
          <w:rFonts w:ascii="Arial" w:hAnsi="Arial" w:cs="Arial"/>
          <w:b/>
          <w:sz w:val="22"/>
          <w:szCs w:val="22"/>
        </w:rPr>
      </w:pPr>
      <w:r w:rsidRPr="00625E33">
        <w:rPr>
          <w:rFonts w:ascii="Arial" w:hAnsi="Arial" w:cs="Arial"/>
          <w:b/>
          <w:sz w:val="22"/>
          <w:szCs w:val="22"/>
        </w:rPr>
        <w:t xml:space="preserve">Срок и порядок регистрации запроса (заявления) о предоставлении </w:t>
      </w:r>
      <w:r w:rsidR="00625E33">
        <w:rPr>
          <w:rFonts w:ascii="Arial" w:hAnsi="Arial" w:cs="Arial"/>
          <w:b/>
          <w:sz w:val="22"/>
          <w:szCs w:val="22"/>
        </w:rPr>
        <w:t>муниципальной услуги</w:t>
      </w:r>
      <w:r w:rsidRPr="00625E33">
        <w:rPr>
          <w:rFonts w:ascii="Arial" w:hAnsi="Arial" w:cs="Arial"/>
          <w:b/>
          <w:sz w:val="22"/>
          <w:szCs w:val="22"/>
        </w:rPr>
        <w:t xml:space="preserve">  и услуги, предоставляемой организацией, участвующей в предоставлении </w:t>
      </w:r>
      <w:r w:rsidR="00625E33">
        <w:rPr>
          <w:rFonts w:ascii="Arial" w:hAnsi="Arial" w:cs="Arial"/>
          <w:b/>
          <w:sz w:val="22"/>
          <w:szCs w:val="22"/>
        </w:rPr>
        <w:t>муниципальной услуги</w:t>
      </w:r>
      <w:r w:rsidRPr="00625E33">
        <w:rPr>
          <w:rFonts w:ascii="Arial" w:hAnsi="Arial" w:cs="Arial"/>
          <w:b/>
          <w:sz w:val="22"/>
          <w:szCs w:val="22"/>
        </w:rPr>
        <w:t>, в том числе в электронной форме</w:t>
      </w:r>
    </w:p>
    <w:p w:rsidR="000D7786" w:rsidRPr="00625E33" w:rsidRDefault="000D7786" w:rsidP="000D7786">
      <w:pPr>
        <w:spacing w:line="20" w:lineRule="atLeast"/>
        <w:jc w:val="center"/>
        <w:rPr>
          <w:rFonts w:ascii="Arial" w:hAnsi="Arial" w:cs="Arial"/>
          <w:b/>
          <w:sz w:val="22"/>
          <w:szCs w:val="22"/>
        </w:rPr>
      </w:pPr>
    </w:p>
    <w:p w:rsidR="00DC2BF0" w:rsidRPr="00625E33" w:rsidRDefault="00231E92" w:rsidP="00DC2BF0">
      <w:pPr>
        <w:tabs>
          <w:tab w:val="left" w:pos="851"/>
        </w:tabs>
        <w:ind w:firstLine="709"/>
        <w:jc w:val="both"/>
        <w:rPr>
          <w:rFonts w:ascii="Arial" w:hAnsi="Arial" w:cs="Arial"/>
          <w:snapToGrid w:val="0"/>
          <w:sz w:val="22"/>
          <w:szCs w:val="22"/>
        </w:rPr>
      </w:pPr>
      <w:r w:rsidRPr="00625E33">
        <w:rPr>
          <w:rFonts w:ascii="Arial" w:hAnsi="Arial" w:cs="Arial"/>
          <w:snapToGrid w:val="0"/>
          <w:sz w:val="22"/>
          <w:szCs w:val="22"/>
        </w:rPr>
        <w:t>5</w:t>
      </w:r>
      <w:r w:rsidR="00990B4A">
        <w:rPr>
          <w:rFonts w:ascii="Arial" w:hAnsi="Arial" w:cs="Arial"/>
          <w:snapToGrid w:val="0"/>
          <w:sz w:val="22"/>
          <w:szCs w:val="22"/>
        </w:rPr>
        <w:t>2</w:t>
      </w:r>
      <w:r w:rsidRPr="00625E33">
        <w:rPr>
          <w:rFonts w:ascii="Arial" w:hAnsi="Arial" w:cs="Arial"/>
          <w:snapToGrid w:val="0"/>
          <w:sz w:val="22"/>
          <w:szCs w:val="22"/>
        </w:rPr>
        <w:t>. Заявление подлежи</w:t>
      </w:r>
      <w:r w:rsidR="00DC2BF0" w:rsidRPr="00625E33">
        <w:rPr>
          <w:rFonts w:ascii="Arial" w:hAnsi="Arial" w:cs="Arial"/>
          <w:snapToGrid w:val="0"/>
          <w:sz w:val="22"/>
          <w:szCs w:val="22"/>
        </w:rPr>
        <w:t>т обязательной регистрации в следующие сроки:</w:t>
      </w:r>
    </w:p>
    <w:p w:rsidR="007D2278" w:rsidRPr="00A65B6A" w:rsidRDefault="007D2278" w:rsidP="007D2278">
      <w:pPr>
        <w:tabs>
          <w:tab w:val="left" w:pos="851"/>
        </w:tabs>
        <w:ind w:firstLine="709"/>
        <w:jc w:val="both"/>
        <w:rPr>
          <w:rFonts w:ascii="Arial" w:hAnsi="Arial" w:cs="Arial"/>
          <w:snapToGrid w:val="0"/>
          <w:sz w:val="22"/>
          <w:szCs w:val="22"/>
        </w:rPr>
      </w:pPr>
      <w:r w:rsidRPr="00A65B6A">
        <w:rPr>
          <w:rFonts w:ascii="Arial" w:hAnsi="Arial" w:cs="Arial"/>
          <w:snapToGrid w:val="0"/>
          <w:sz w:val="22"/>
          <w:szCs w:val="22"/>
        </w:rPr>
        <w:t xml:space="preserve">а) </w:t>
      </w:r>
      <w:r w:rsidRPr="00A65B6A">
        <w:rPr>
          <w:rFonts w:ascii="Arial" w:hAnsi="Arial" w:cs="Arial"/>
          <w:snapToGrid w:val="0"/>
          <w:sz w:val="22"/>
          <w:szCs w:val="22"/>
        </w:rPr>
        <w:tab/>
        <w:t xml:space="preserve">представленное заявителем непосредственно в </w:t>
      </w:r>
      <w:r>
        <w:rPr>
          <w:rFonts w:ascii="Arial" w:hAnsi="Arial" w:cs="Arial"/>
          <w:snapToGrid w:val="0"/>
          <w:sz w:val="22"/>
          <w:szCs w:val="22"/>
        </w:rPr>
        <w:t>Администрацию</w:t>
      </w:r>
      <w:r w:rsidRPr="00A65B6A">
        <w:rPr>
          <w:rFonts w:ascii="Arial" w:hAnsi="Arial" w:cs="Arial"/>
          <w:snapToGrid w:val="0"/>
          <w:sz w:val="22"/>
          <w:szCs w:val="22"/>
        </w:rPr>
        <w:t xml:space="preserve"> или филиал ГАУ «МФЦ» - в день обращения заявителей. Регистрация заявления в </w:t>
      </w:r>
      <w:r>
        <w:rPr>
          <w:rFonts w:ascii="Arial" w:hAnsi="Arial" w:cs="Arial"/>
          <w:snapToGrid w:val="0"/>
          <w:sz w:val="22"/>
          <w:szCs w:val="22"/>
        </w:rPr>
        <w:t>Администрации</w:t>
      </w:r>
      <w:r w:rsidRPr="00A65B6A">
        <w:rPr>
          <w:rFonts w:ascii="Arial" w:hAnsi="Arial" w:cs="Arial"/>
          <w:snapToGrid w:val="0"/>
          <w:sz w:val="22"/>
          <w:szCs w:val="22"/>
        </w:rPr>
        <w:t xml:space="preserve"> осуществляется специалистом </w:t>
      </w:r>
      <w:r>
        <w:rPr>
          <w:rFonts w:ascii="Arial" w:hAnsi="Arial" w:cs="Arial"/>
          <w:snapToGrid w:val="0"/>
          <w:sz w:val="22"/>
          <w:szCs w:val="22"/>
        </w:rPr>
        <w:t xml:space="preserve">отдела </w:t>
      </w:r>
      <w:r w:rsidR="006C5C07">
        <w:rPr>
          <w:rFonts w:ascii="Arial" w:hAnsi="Arial" w:cs="Arial"/>
          <w:snapToGrid w:val="0"/>
          <w:sz w:val="22"/>
          <w:szCs w:val="22"/>
        </w:rPr>
        <w:t>по управлению имуществом и земельным отношениям</w:t>
      </w:r>
      <w:r>
        <w:rPr>
          <w:rFonts w:ascii="Arial" w:hAnsi="Arial" w:cs="Arial"/>
          <w:snapToGrid w:val="0"/>
          <w:sz w:val="22"/>
          <w:szCs w:val="22"/>
        </w:rPr>
        <w:t xml:space="preserve"> Администрации</w:t>
      </w:r>
      <w:r w:rsidRPr="00A65B6A">
        <w:rPr>
          <w:rFonts w:ascii="Arial" w:hAnsi="Arial" w:cs="Arial"/>
          <w:snapToGrid w:val="0"/>
          <w:sz w:val="22"/>
          <w:szCs w:val="22"/>
        </w:rPr>
        <w:t xml:space="preserve"> (далее – специалист, ответственный за документационное обеспечение); в филиале ГАУ «МФЦ» - главным специалистом филиала ГАУ «МФЦ»;</w:t>
      </w:r>
    </w:p>
    <w:p w:rsidR="007D2278" w:rsidRPr="00A65B6A" w:rsidRDefault="007D2278" w:rsidP="007D2278">
      <w:pPr>
        <w:tabs>
          <w:tab w:val="left" w:pos="851"/>
        </w:tabs>
        <w:ind w:firstLine="709"/>
        <w:jc w:val="both"/>
        <w:rPr>
          <w:rFonts w:ascii="Arial" w:hAnsi="Arial" w:cs="Arial"/>
          <w:snapToGrid w:val="0"/>
          <w:sz w:val="22"/>
          <w:szCs w:val="22"/>
        </w:rPr>
      </w:pPr>
      <w:r w:rsidRPr="00A65B6A">
        <w:rPr>
          <w:rFonts w:ascii="Arial" w:hAnsi="Arial" w:cs="Arial"/>
          <w:snapToGrid w:val="0"/>
          <w:sz w:val="22"/>
          <w:szCs w:val="22"/>
        </w:rPr>
        <w:t>б)</w:t>
      </w:r>
      <w:r w:rsidRPr="00A65B6A">
        <w:rPr>
          <w:rFonts w:ascii="Arial" w:hAnsi="Arial" w:cs="Arial"/>
          <w:snapToGrid w:val="0"/>
          <w:sz w:val="22"/>
          <w:szCs w:val="22"/>
        </w:rPr>
        <w:tab/>
        <w:t xml:space="preserve">поступившее на почтовый адрес </w:t>
      </w:r>
      <w:r>
        <w:rPr>
          <w:rFonts w:ascii="Arial" w:hAnsi="Arial" w:cs="Arial"/>
          <w:snapToGrid w:val="0"/>
          <w:sz w:val="22"/>
          <w:szCs w:val="22"/>
        </w:rPr>
        <w:t>Администрации</w:t>
      </w:r>
      <w:r w:rsidRPr="00A65B6A">
        <w:rPr>
          <w:rFonts w:ascii="Arial" w:hAnsi="Arial" w:cs="Arial"/>
          <w:snapToGrid w:val="0"/>
          <w:sz w:val="22"/>
          <w:szCs w:val="22"/>
        </w:rPr>
        <w:t xml:space="preserve"> или филиала   ГАУ «МФЦ» - в день поступления. Регистрация заявления в </w:t>
      </w:r>
      <w:r>
        <w:rPr>
          <w:rFonts w:ascii="Arial" w:hAnsi="Arial" w:cs="Arial"/>
          <w:snapToGrid w:val="0"/>
          <w:sz w:val="22"/>
          <w:szCs w:val="22"/>
        </w:rPr>
        <w:t>Администрации</w:t>
      </w:r>
      <w:r w:rsidRPr="00A65B6A">
        <w:rPr>
          <w:rFonts w:ascii="Arial" w:hAnsi="Arial" w:cs="Arial"/>
          <w:snapToGrid w:val="0"/>
          <w:sz w:val="22"/>
          <w:szCs w:val="22"/>
        </w:rPr>
        <w:t xml:space="preserve"> осуществляется специалистом, ответственным за документационное обеспечение; в филиале ГАУ «МФЦ» - заведующим филиалом ГАУ «МФЦ»;   </w:t>
      </w:r>
    </w:p>
    <w:p w:rsidR="007D2278" w:rsidRPr="00A65B6A" w:rsidRDefault="007D2278" w:rsidP="007D2278">
      <w:pPr>
        <w:tabs>
          <w:tab w:val="left" w:pos="851"/>
        </w:tabs>
        <w:ind w:firstLine="709"/>
        <w:jc w:val="both"/>
        <w:rPr>
          <w:rFonts w:ascii="Arial" w:hAnsi="Arial" w:cs="Arial"/>
          <w:snapToGrid w:val="0"/>
          <w:sz w:val="22"/>
          <w:szCs w:val="22"/>
        </w:rPr>
      </w:pPr>
      <w:r w:rsidRPr="00A65B6A">
        <w:rPr>
          <w:rFonts w:ascii="Arial" w:hAnsi="Arial" w:cs="Arial"/>
          <w:snapToGrid w:val="0"/>
          <w:sz w:val="22"/>
          <w:szCs w:val="22"/>
        </w:rPr>
        <w:t xml:space="preserve">в) </w:t>
      </w:r>
      <w:r w:rsidRPr="00A65B6A">
        <w:rPr>
          <w:rFonts w:ascii="Arial" w:hAnsi="Arial" w:cs="Arial"/>
          <w:snapToGrid w:val="0"/>
          <w:sz w:val="22"/>
          <w:szCs w:val="22"/>
        </w:rPr>
        <w:tab/>
        <w:t xml:space="preserve">поступившее в </w:t>
      </w:r>
      <w:r>
        <w:rPr>
          <w:rFonts w:ascii="Arial" w:hAnsi="Arial" w:cs="Arial"/>
          <w:snapToGrid w:val="0"/>
          <w:sz w:val="22"/>
          <w:szCs w:val="22"/>
        </w:rPr>
        <w:t>Администрацию</w:t>
      </w:r>
      <w:r w:rsidRPr="00A65B6A">
        <w:rPr>
          <w:rFonts w:ascii="Arial" w:hAnsi="Arial" w:cs="Arial"/>
          <w:snapToGrid w:val="0"/>
          <w:sz w:val="22"/>
          <w:szCs w:val="22"/>
        </w:rPr>
        <w:t xml:space="preserve">  в виде документов в электронной форме - в день поступления. Регистрация заявления осуществляется специалистом, ответственным за документационное обеспечение.</w:t>
      </w:r>
    </w:p>
    <w:p w:rsidR="007D2278" w:rsidRPr="00A65B6A" w:rsidRDefault="007D2278" w:rsidP="00DA0D97">
      <w:pPr>
        <w:spacing w:line="20" w:lineRule="atLeast"/>
        <w:ind w:firstLine="709"/>
        <w:jc w:val="both"/>
        <w:rPr>
          <w:rFonts w:ascii="Arial" w:hAnsi="Arial" w:cs="Arial"/>
          <w:sz w:val="22"/>
          <w:szCs w:val="22"/>
        </w:rPr>
      </w:pPr>
      <w:r w:rsidRPr="00A65B6A">
        <w:rPr>
          <w:rFonts w:ascii="Arial" w:hAnsi="Arial" w:cs="Arial"/>
          <w:sz w:val="22"/>
          <w:szCs w:val="22"/>
        </w:rPr>
        <w:t>5</w:t>
      </w:r>
      <w:r w:rsidR="00990B4A">
        <w:rPr>
          <w:rFonts w:ascii="Arial" w:hAnsi="Arial" w:cs="Arial"/>
          <w:sz w:val="22"/>
          <w:szCs w:val="22"/>
        </w:rPr>
        <w:t>3</w:t>
      </w:r>
      <w:r w:rsidRPr="00A65B6A">
        <w:rPr>
          <w:rFonts w:ascii="Arial" w:hAnsi="Arial" w:cs="Arial"/>
          <w:sz w:val="22"/>
          <w:szCs w:val="22"/>
        </w:rPr>
        <w:t xml:space="preserve">. Пунктами 9, 10 Порядка подачи заявлений в электронной форме, утвержденного приказом Минэкономразвития РФ № 7, установлено, что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w:t>
      </w:r>
      <w:bookmarkStart w:id="9" w:name="sub_13"/>
      <w:r w:rsidRPr="00A65B6A">
        <w:rPr>
          <w:rFonts w:ascii="Arial" w:hAnsi="Arial" w:cs="Arial"/>
          <w:sz w:val="22"/>
          <w:szCs w:val="22"/>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bookmarkEnd w:id="9"/>
    <w:p w:rsidR="00A331DA" w:rsidRPr="00625E33" w:rsidRDefault="00A331DA" w:rsidP="005F4E2D">
      <w:pPr>
        <w:spacing w:line="20" w:lineRule="atLeast"/>
        <w:jc w:val="center"/>
        <w:rPr>
          <w:rFonts w:ascii="Arial" w:hAnsi="Arial" w:cs="Arial"/>
          <w:b/>
          <w:sz w:val="22"/>
          <w:szCs w:val="22"/>
        </w:rPr>
      </w:pPr>
    </w:p>
    <w:p w:rsidR="005F4E2D" w:rsidRPr="00625E33" w:rsidRDefault="005F4E2D" w:rsidP="005F4E2D">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XVII</w:t>
      </w:r>
    </w:p>
    <w:p w:rsidR="005F4E2D" w:rsidRPr="00625E33" w:rsidRDefault="005F4E2D" w:rsidP="005F4E2D">
      <w:pPr>
        <w:spacing w:line="20" w:lineRule="atLeast"/>
        <w:jc w:val="center"/>
        <w:rPr>
          <w:rFonts w:ascii="Arial" w:hAnsi="Arial" w:cs="Arial"/>
          <w:b/>
          <w:sz w:val="22"/>
          <w:szCs w:val="22"/>
        </w:rPr>
      </w:pPr>
      <w:r w:rsidRPr="00625E33">
        <w:rPr>
          <w:rFonts w:ascii="Arial" w:hAnsi="Arial" w:cs="Arial"/>
          <w:b/>
          <w:sz w:val="22"/>
          <w:szCs w:val="22"/>
        </w:rPr>
        <w:t>Требования к помещениям, в которых предоставляются</w:t>
      </w:r>
    </w:p>
    <w:p w:rsidR="005F4E2D" w:rsidRPr="00625E33" w:rsidRDefault="00625E33" w:rsidP="005F4E2D">
      <w:pPr>
        <w:spacing w:line="20" w:lineRule="atLeast"/>
        <w:jc w:val="center"/>
        <w:rPr>
          <w:rFonts w:ascii="Arial" w:hAnsi="Arial" w:cs="Arial"/>
          <w:b/>
          <w:sz w:val="22"/>
          <w:szCs w:val="22"/>
        </w:rPr>
      </w:pPr>
      <w:r>
        <w:rPr>
          <w:rFonts w:ascii="Arial" w:hAnsi="Arial" w:cs="Arial"/>
          <w:b/>
          <w:sz w:val="22"/>
          <w:szCs w:val="22"/>
        </w:rPr>
        <w:t>муниципальная услуга</w:t>
      </w:r>
      <w:r w:rsidR="005F4E2D" w:rsidRPr="00625E33">
        <w:rPr>
          <w:rFonts w:ascii="Arial" w:hAnsi="Arial" w:cs="Arial"/>
          <w:b/>
          <w:sz w:val="22"/>
          <w:szCs w:val="22"/>
        </w:rPr>
        <w:t xml:space="preserve">,  услуга, предоставляемая организацией, участвующей в предоставлении </w:t>
      </w:r>
      <w:r>
        <w:rPr>
          <w:rFonts w:ascii="Arial" w:hAnsi="Arial" w:cs="Arial"/>
          <w:b/>
          <w:sz w:val="22"/>
          <w:szCs w:val="22"/>
        </w:rPr>
        <w:t>муниципальной услуги</w:t>
      </w:r>
      <w:r w:rsidR="005F4E2D" w:rsidRPr="00625E33">
        <w:rPr>
          <w:rFonts w:ascii="Arial" w:hAnsi="Arial" w:cs="Arial"/>
          <w:b/>
          <w:sz w:val="22"/>
          <w:szCs w:val="22"/>
        </w:rPr>
        <w:t>,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83B86" w:rsidRPr="00625E33" w:rsidRDefault="00183B86" w:rsidP="00183B86">
      <w:pPr>
        <w:spacing w:line="20" w:lineRule="atLeast"/>
        <w:jc w:val="both"/>
        <w:rPr>
          <w:rFonts w:ascii="Arial" w:hAnsi="Arial" w:cs="Arial"/>
          <w:sz w:val="22"/>
          <w:szCs w:val="22"/>
        </w:rPr>
      </w:pPr>
    </w:p>
    <w:p w:rsidR="00C83164" w:rsidRPr="00A65B6A" w:rsidRDefault="00C83164" w:rsidP="00C83164">
      <w:pPr>
        <w:tabs>
          <w:tab w:val="left" w:pos="1080"/>
        </w:tabs>
        <w:ind w:firstLine="709"/>
        <w:jc w:val="both"/>
        <w:rPr>
          <w:rStyle w:val="TextNPA"/>
          <w:rFonts w:ascii="Arial" w:hAnsi="Arial" w:cs="Arial"/>
          <w:sz w:val="22"/>
          <w:szCs w:val="22"/>
        </w:rPr>
      </w:pPr>
      <w:r w:rsidRPr="00A65B6A">
        <w:rPr>
          <w:rStyle w:val="TextNPA"/>
          <w:rFonts w:ascii="Arial" w:hAnsi="Arial" w:cs="Arial"/>
          <w:sz w:val="22"/>
          <w:szCs w:val="22"/>
        </w:rPr>
        <w:t>5</w:t>
      </w:r>
      <w:r w:rsidR="00990B4A">
        <w:rPr>
          <w:rStyle w:val="TextNPA"/>
          <w:rFonts w:ascii="Arial" w:hAnsi="Arial" w:cs="Arial"/>
          <w:sz w:val="22"/>
          <w:szCs w:val="22"/>
        </w:rPr>
        <w:t>4</w:t>
      </w:r>
      <w:r w:rsidRPr="00A65B6A">
        <w:rPr>
          <w:rStyle w:val="TextNPA"/>
          <w:rFonts w:ascii="Arial" w:hAnsi="Arial" w:cs="Arial"/>
          <w:sz w:val="22"/>
          <w:szCs w:val="22"/>
        </w:rPr>
        <w:t xml:space="preserve">. Требования к зданию (помещениям) </w:t>
      </w:r>
      <w:r>
        <w:rPr>
          <w:rStyle w:val="TextNPA"/>
          <w:rFonts w:ascii="Arial" w:hAnsi="Arial" w:cs="Arial"/>
          <w:sz w:val="22"/>
          <w:szCs w:val="22"/>
        </w:rPr>
        <w:t>Администрации</w:t>
      </w:r>
      <w:r w:rsidRPr="00A65B6A">
        <w:rPr>
          <w:rStyle w:val="TextNPA"/>
          <w:rFonts w:ascii="Arial" w:hAnsi="Arial" w:cs="Arial"/>
          <w:sz w:val="22"/>
          <w:szCs w:val="22"/>
        </w:rPr>
        <w:t>:</w:t>
      </w:r>
    </w:p>
    <w:p w:rsidR="00C83164" w:rsidRPr="00A65B6A" w:rsidRDefault="00C83164" w:rsidP="00C83164">
      <w:pPr>
        <w:suppressAutoHyphens/>
        <w:ind w:firstLine="708"/>
        <w:jc w:val="both"/>
        <w:outlineLvl w:val="2"/>
        <w:rPr>
          <w:rFonts w:ascii="Arial" w:hAnsi="Arial" w:cs="Arial"/>
          <w:sz w:val="22"/>
          <w:szCs w:val="22"/>
        </w:rPr>
      </w:pPr>
      <w:r w:rsidRPr="00A65B6A">
        <w:rPr>
          <w:rFonts w:ascii="Arial" w:hAnsi="Arial" w:cs="Arial"/>
          <w:sz w:val="22"/>
          <w:szCs w:val="22"/>
        </w:rPr>
        <w:t xml:space="preserve">а) </w:t>
      </w:r>
      <w:r>
        <w:rPr>
          <w:rFonts w:ascii="Arial" w:hAnsi="Arial" w:cs="Arial"/>
          <w:sz w:val="22"/>
          <w:szCs w:val="22"/>
        </w:rPr>
        <w:t>Администрация</w:t>
      </w:r>
      <w:r w:rsidRPr="00A65B6A">
        <w:rPr>
          <w:rFonts w:ascii="Arial" w:hAnsi="Arial" w:cs="Arial"/>
          <w:sz w:val="22"/>
          <w:szCs w:val="22"/>
        </w:rPr>
        <w:t xml:space="preserve"> должн</w:t>
      </w:r>
      <w:r>
        <w:rPr>
          <w:rFonts w:ascii="Arial" w:hAnsi="Arial" w:cs="Arial"/>
          <w:sz w:val="22"/>
          <w:szCs w:val="22"/>
        </w:rPr>
        <w:t>а</w:t>
      </w:r>
      <w:r w:rsidRPr="00A65B6A">
        <w:rPr>
          <w:rFonts w:ascii="Arial" w:hAnsi="Arial" w:cs="Arial"/>
          <w:sz w:val="22"/>
          <w:szCs w:val="22"/>
        </w:rPr>
        <w:t xml:space="preserve"> быть расположен</w:t>
      </w:r>
      <w:r>
        <w:rPr>
          <w:rFonts w:ascii="Arial" w:hAnsi="Arial" w:cs="Arial"/>
          <w:sz w:val="22"/>
          <w:szCs w:val="22"/>
        </w:rPr>
        <w:t>а</w:t>
      </w:r>
      <w:r w:rsidRPr="00A65B6A">
        <w:rPr>
          <w:rFonts w:ascii="Arial" w:hAnsi="Arial" w:cs="Arial"/>
          <w:sz w:val="22"/>
          <w:szCs w:val="22"/>
        </w:rPr>
        <w:t xml:space="preserve"> в пределах десятиминутной пешей доступности взрослого здорового человека от остановки общественного транспорта;</w:t>
      </w:r>
    </w:p>
    <w:p w:rsidR="00C83164" w:rsidRPr="00A65B6A" w:rsidRDefault="00C83164" w:rsidP="00C83164">
      <w:pPr>
        <w:tabs>
          <w:tab w:val="left" w:pos="709"/>
        </w:tabs>
        <w:suppressAutoHyphens/>
        <w:jc w:val="both"/>
        <w:rPr>
          <w:rFonts w:ascii="Arial" w:hAnsi="Arial" w:cs="Arial"/>
          <w:sz w:val="22"/>
          <w:szCs w:val="22"/>
        </w:rPr>
      </w:pPr>
      <w:r w:rsidRPr="00A65B6A">
        <w:rPr>
          <w:rFonts w:ascii="Arial" w:hAnsi="Arial" w:cs="Arial"/>
          <w:sz w:val="22"/>
          <w:szCs w:val="22"/>
        </w:rPr>
        <w:tab/>
        <w:t xml:space="preserve">б) центральный вход в здание должен быть оборудован вывеской, содержащей информацию о наименовании, месте нахождения и режиме работы </w:t>
      </w:r>
      <w:r>
        <w:rPr>
          <w:rFonts w:ascii="Arial" w:hAnsi="Arial" w:cs="Arial"/>
          <w:sz w:val="22"/>
          <w:szCs w:val="22"/>
        </w:rPr>
        <w:t>Администрации</w:t>
      </w:r>
      <w:r w:rsidRPr="00A65B6A">
        <w:rPr>
          <w:rFonts w:ascii="Arial" w:hAnsi="Arial" w:cs="Arial"/>
          <w:sz w:val="22"/>
          <w:szCs w:val="22"/>
        </w:rPr>
        <w:t>;</w:t>
      </w:r>
    </w:p>
    <w:p w:rsidR="00C83164" w:rsidRPr="00A65B6A" w:rsidRDefault="00C83164" w:rsidP="00C83164">
      <w:pPr>
        <w:tabs>
          <w:tab w:val="left" w:pos="709"/>
        </w:tabs>
        <w:suppressAutoHyphens/>
        <w:jc w:val="both"/>
        <w:rPr>
          <w:rFonts w:ascii="Arial" w:hAnsi="Arial" w:cs="Arial"/>
          <w:sz w:val="22"/>
          <w:szCs w:val="22"/>
        </w:rPr>
      </w:pPr>
      <w:r w:rsidRPr="00A65B6A">
        <w:rPr>
          <w:rFonts w:ascii="Arial" w:hAnsi="Arial" w:cs="Arial"/>
          <w:sz w:val="22"/>
          <w:szCs w:val="22"/>
        </w:rPr>
        <w:tab/>
        <w:t>в) доступ в здание должен быть оборудован с учетом потребностей лиц с ограниченными возможностями включая:</w:t>
      </w:r>
    </w:p>
    <w:p w:rsidR="00C83164" w:rsidRPr="00A65B6A" w:rsidRDefault="00C83164" w:rsidP="00C83164">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возможность беспрепятственного входа в помещения и выхода из них;</w:t>
      </w:r>
    </w:p>
    <w:p w:rsidR="00C83164" w:rsidRPr="00A65B6A" w:rsidRDefault="00C83164" w:rsidP="00C83164">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возможность посадки в транспортное средство и высадки из него перед входом в здание, в том числе с использованием кресла-коляски, с помощью специалистов </w:t>
      </w:r>
      <w:r>
        <w:rPr>
          <w:rFonts w:ascii="Arial" w:hAnsi="Arial" w:cs="Arial"/>
          <w:sz w:val="22"/>
          <w:szCs w:val="22"/>
        </w:rPr>
        <w:t>Администрации</w:t>
      </w:r>
      <w:r w:rsidRPr="00A65B6A">
        <w:rPr>
          <w:rFonts w:ascii="Arial" w:hAnsi="Arial" w:cs="Arial"/>
          <w:sz w:val="22"/>
          <w:szCs w:val="22"/>
        </w:rPr>
        <w:t>;</w:t>
      </w:r>
    </w:p>
    <w:p w:rsidR="00C83164" w:rsidRPr="00A65B6A" w:rsidRDefault="00C83164" w:rsidP="00C83164">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lastRenderedPageBreak/>
        <w:t xml:space="preserve">возможность самостоятельного передвижения по зданию и прилегающей территории в целях доступа к месту предоставления </w:t>
      </w:r>
      <w:r>
        <w:rPr>
          <w:rFonts w:ascii="Arial" w:hAnsi="Arial" w:cs="Arial"/>
          <w:sz w:val="22"/>
          <w:szCs w:val="22"/>
        </w:rPr>
        <w:t>муниципальной</w:t>
      </w:r>
      <w:r w:rsidRPr="00A65B6A">
        <w:rPr>
          <w:rFonts w:ascii="Arial" w:hAnsi="Arial" w:cs="Arial"/>
          <w:sz w:val="22"/>
          <w:szCs w:val="22"/>
        </w:rPr>
        <w:t xml:space="preserve"> услуги, передвижения с помощью специалистов </w:t>
      </w:r>
      <w:r>
        <w:rPr>
          <w:rFonts w:ascii="Arial" w:hAnsi="Arial" w:cs="Arial"/>
          <w:sz w:val="22"/>
          <w:szCs w:val="22"/>
        </w:rPr>
        <w:t>Администрации</w:t>
      </w:r>
      <w:r w:rsidRPr="00A65B6A">
        <w:rPr>
          <w:rFonts w:ascii="Arial" w:hAnsi="Arial" w:cs="Arial"/>
          <w:sz w:val="22"/>
          <w:szCs w:val="22"/>
        </w:rPr>
        <w:t>, ассистивных и вспомогательных технологий, а также сменного кресла-коляски;</w:t>
      </w:r>
    </w:p>
    <w:p w:rsidR="00C83164" w:rsidRPr="00A65B6A" w:rsidRDefault="00C83164" w:rsidP="00C83164">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сопровождение инвалидов, имеющих стойкие расстройства функции зрения и самостоятельного передвижения, по зданию и прилегающей территории;</w:t>
      </w:r>
    </w:p>
    <w:p w:rsidR="00C83164" w:rsidRPr="00A65B6A" w:rsidRDefault="00C83164" w:rsidP="00C83164">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w:t>
      </w:r>
      <w:r>
        <w:rPr>
          <w:rFonts w:ascii="Arial" w:hAnsi="Arial" w:cs="Arial"/>
          <w:sz w:val="22"/>
          <w:szCs w:val="22"/>
        </w:rPr>
        <w:t>государственной</w:t>
      </w:r>
      <w:r w:rsidRPr="00A65B6A">
        <w:rPr>
          <w:rFonts w:ascii="Arial" w:hAnsi="Arial" w:cs="Arial"/>
          <w:sz w:val="22"/>
          <w:szCs w:val="22"/>
        </w:rPr>
        <w:t xml:space="preserve"> политики и нормативно-правовому регулированию в сфере социальной защиты населения;</w:t>
      </w:r>
    </w:p>
    <w:p w:rsidR="00C83164" w:rsidRPr="00A65B6A" w:rsidRDefault="00C83164" w:rsidP="00C83164">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размещение носителей информации о порядке предоставления </w:t>
      </w:r>
      <w:r>
        <w:rPr>
          <w:rFonts w:ascii="Arial" w:hAnsi="Arial" w:cs="Arial"/>
          <w:sz w:val="22"/>
          <w:szCs w:val="22"/>
        </w:rPr>
        <w:t>муниципальной</w:t>
      </w:r>
      <w:r w:rsidRPr="00A65B6A">
        <w:rPr>
          <w:rFonts w:ascii="Arial" w:hAnsi="Arial" w:cs="Arial"/>
          <w:sz w:val="22"/>
          <w:szCs w:val="22"/>
        </w:rPr>
        <w:t xml:space="preserve"> услуги инвалидам с учетом ограничений их жизнедеятельности, в том числе дублирование необходимой для получения </w:t>
      </w:r>
      <w:r>
        <w:rPr>
          <w:rFonts w:ascii="Arial" w:hAnsi="Arial" w:cs="Arial"/>
          <w:sz w:val="22"/>
          <w:szCs w:val="22"/>
        </w:rPr>
        <w:t>муниципальной</w:t>
      </w:r>
      <w:r w:rsidRPr="00A65B6A">
        <w:rPr>
          <w:rFonts w:ascii="Arial" w:hAnsi="Arial" w:cs="Arial"/>
          <w:sz w:val="22"/>
          <w:szCs w:val="22"/>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83164" w:rsidRPr="00A65B6A" w:rsidRDefault="00C83164" w:rsidP="00C83164">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оказание специалистами </w:t>
      </w:r>
      <w:r>
        <w:rPr>
          <w:rFonts w:ascii="Arial" w:hAnsi="Arial" w:cs="Arial"/>
          <w:sz w:val="22"/>
          <w:szCs w:val="22"/>
        </w:rPr>
        <w:t>Администрации</w:t>
      </w:r>
      <w:r w:rsidRPr="00A65B6A">
        <w:rPr>
          <w:rFonts w:ascii="Arial" w:hAnsi="Arial" w:cs="Arial"/>
          <w:sz w:val="22"/>
          <w:szCs w:val="22"/>
        </w:rPr>
        <w:t xml:space="preserve"> необходимой помощи инвалидам, связанной с разъяснением в доступной для них форме порядка предоставления и получения </w:t>
      </w:r>
      <w:r>
        <w:rPr>
          <w:rFonts w:ascii="Arial" w:hAnsi="Arial" w:cs="Arial"/>
          <w:sz w:val="22"/>
          <w:szCs w:val="22"/>
        </w:rPr>
        <w:t>муниципальной</w:t>
      </w:r>
      <w:r w:rsidRPr="00A65B6A">
        <w:rPr>
          <w:rFonts w:ascii="Arial" w:hAnsi="Arial" w:cs="Arial"/>
          <w:sz w:val="22"/>
          <w:szCs w:val="22"/>
        </w:rPr>
        <w:t xml:space="preserve">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w:t>
      </w:r>
    </w:p>
    <w:p w:rsidR="00C83164" w:rsidRPr="00A65B6A" w:rsidRDefault="00C83164" w:rsidP="00C83164">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обеспечение допуска сурдопереводчика и тифлосурдопереводчика; </w:t>
      </w:r>
    </w:p>
    <w:p w:rsidR="00C83164" w:rsidRPr="00A65B6A" w:rsidRDefault="00C83164" w:rsidP="00C83164">
      <w:pPr>
        <w:tabs>
          <w:tab w:val="left" w:pos="709"/>
        </w:tabs>
        <w:suppressAutoHyphens/>
        <w:jc w:val="both"/>
        <w:rPr>
          <w:rFonts w:ascii="Arial" w:hAnsi="Arial" w:cs="Arial"/>
          <w:sz w:val="22"/>
          <w:szCs w:val="22"/>
        </w:rPr>
      </w:pPr>
      <w:r w:rsidRPr="00A65B6A">
        <w:rPr>
          <w:rFonts w:ascii="Arial" w:hAnsi="Arial" w:cs="Arial"/>
          <w:sz w:val="22"/>
          <w:szCs w:val="22"/>
        </w:rPr>
        <w:tab/>
        <w:t xml:space="preserve">оказание специалистами </w:t>
      </w:r>
      <w:r>
        <w:rPr>
          <w:rFonts w:ascii="Arial" w:hAnsi="Arial" w:cs="Arial"/>
          <w:sz w:val="22"/>
          <w:szCs w:val="22"/>
        </w:rPr>
        <w:t>Администрации</w:t>
      </w:r>
      <w:r w:rsidRPr="00A65B6A">
        <w:rPr>
          <w:rFonts w:ascii="Arial" w:hAnsi="Arial" w:cs="Arial"/>
          <w:sz w:val="22"/>
          <w:szCs w:val="22"/>
        </w:rPr>
        <w:t xml:space="preserve"> иной необходимой инвалидам помощи в преодолении барьеров, мешающих получению ими </w:t>
      </w:r>
      <w:r>
        <w:rPr>
          <w:rFonts w:ascii="Arial" w:hAnsi="Arial" w:cs="Arial"/>
          <w:sz w:val="22"/>
          <w:szCs w:val="22"/>
        </w:rPr>
        <w:t>муниципальной</w:t>
      </w:r>
      <w:r w:rsidRPr="00A65B6A">
        <w:rPr>
          <w:rFonts w:ascii="Arial" w:hAnsi="Arial" w:cs="Arial"/>
          <w:sz w:val="22"/>
          <w:szCs w:val="22"/>
        </w:rPr>
        <w:t xml:space="preserve"> услуги наравне с другими лицами.</w:t>
      </w:r>
    </w:p>
    <w:p w:rsidR="00C83164" w:rsidRPr="00A65B6A" w:rsidRDefault="00C83164" w:rsidP="00C83164">
      <w:pPr>
        <w:pStyle w:val="ConsPlusNormal"/>
        <w:suppressAutoHyphens/>
        <w:ind w:firstLine="700"/>
        <w:jc w:val="both"/>
        <w:rPr>
          <w:sz w:val="22"/>
          <w:szCs w:val="22"/>
        </w:rPr>
      </w:pPr>
      <w:r w:rsidRPr="00A65B6A">
        <w:rPr>
          <w:sz w:val="22"/>
          <w:szCs w:val="22"/>
        </w:rPr>
        <w:t>5</w:t>
      </w:r>
      <w:r w:rsidR="00990B4A">
        <w:rPr>
          <w:sz w:val="22"/>
          <w:szCs w:val="22"/>
        </w:rPr>
        <w:t>5</w:t>
      </w:r>
      <w:r w:rsidRPr="00A65B6A">
        <w:rPr>
          <w:sz w:val="22"/>
          <w:szCs w:val="22"/>
        </w:rPr>
        <w:t xml:space="preserve">. При наличии соответствующей возможности возле здания </w:t>
      </w:r>
      <w:r>
        <w:rPr>
          <w:sz w:val="22"/>
          <w:szCs w:val="22"/>
        </w:rPr>
        <w:t>Администрации</w:t>
      </w:r>
      <w:r w:rsidRPr="00A65B6A">
        <w:rPr>
          <w:sz w:val="22"/>
          <w:szCs w:val="22"/>
        </w:rPr>
        <w:t xml:space="preserve">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83164" w:rsidRPr="00A65B6A" w:rsidRDefault="00990B4A" w:rsidP="00C83164">
      <w:pPr>
        <w:pStyle w:val="ConsPlusNormal"/>
        <w:suppressAutoHyphens/>
        <w:ind w:firstLine="700"/>
        <w:jc w:val="both"/>
        <w:rPr>
          <w:sz w:val="22"/>
          <w:szCs w:val="22"/>
        </w:rPr>
      </w:pPr>
      <w:r>
        <w:rPr>
          <w:sz w:val="22"/>
          <w:szCs w:val="22"/>
        </w:rPr>
        <w:t>56</w:t>
      </w:r>
      <w:r w:rsidR="00C83164" w:rsidRPr="00A65B6A">
        <w:rPr>
          <w:sz w:val="22"/>
          <w:szCs w:val="22"/>
        </w:rPr>
        <w:t xml:space="preserve">. Для парковки специальных автотранспортных средств инвалидов на стоянке (парковке) выделяется не менее 10 процентов мест (но не менее одного места), которые не должны занимать иные транспортные средства. </w:t>
      </w:r>
    </w:p>
    <w:p w:rsidR="00C83164" w:rsidRPr="00A65B6A" w:rsidRDefault="00990B4A" w:rsidP="00C83164">
      <w:pPr>
        <w:pStyle w:val="ConsPlusNormal"/>
        <w:suppressAutoHyphens/>
        <w:ind w:firstLine="700"/>
        <w:jc w:val="both"/>
        <w:rPr>
          <w:sz w:val="22"/>
          <w:szCs w:val="22"/>
        </w:rPr>
      </w:pPr>
      <w:r>
        <w:rPr>
          <w:sz w:val="22"/>
          <w:szCs w:val="22"/>
        </w:rPr>
        <w:t>57</w:t>
      </w:r>
      <w:r w:rsidR="00C83164" w:rsidRPr="00A65B6A">
        <w:rPr>
          <w:sz w:val="22"/>
          <w:szCs w:val="22"/>
        </w:rPr>
        <w:t xml:space="preserve">. Для удобства заявителей помещения, в которых осуществляется непосредственное взаимодействие заявителей с сотрудниками </w:t>
      </w:r>
      <w:r w:rsidR="00C83164">
        <w:rPr>
          <w:sz w:val="22"/>
          <w:szCs w:val="22"/>
        </w:rPr>
        <w:t>Администрации</w:t>
      </w:r>
      <w:r w:rsidR="00C83164" w:rsidRPr="00A65B6A">
        <w:rPr>
          <w:sz w:val="22"/>
          <w:szCs w:val="22"/>
        </w:rPr>
        <w:t xml:space="preserve">, предоставляющими </w:t>
      </w:r>
      <w:r w:rsidR="00C83164">
        <w:rPr>
          <w:sz w:val="22"/>
          <w:szCs w:val="22"/>
        </w:rPr>
        <w:t>муниципальную</w:t>
      </w:r>
      <w:r w:rsidR="00C83164" w:rsidRPr="00A65B6A">
        <w:rPr>
          <w:sz w:val="22"/>
          <w:szCs w:val="22"/>
        </w:rPr>
        <w:t xml:space="preserve"> услугу, размещаются по возможности на первом этаже здания. </w:t>
      </w:r>
    </w:p>
    <w:p w:rsidR="00C83164" w:rsidRPr="00A65B6A" w:rsidRDefault="00990B4A" w:rsidP="00C83164">
      <w:pPr>
        <w:pStyle w:val="ConsPlusNormal"/>
        <w:suppressAutoHyphens/>
        <w:ind w:firstLine="700"/>
        <w:jc w:val="both"/>
        <w:rPr>
          <w:sz w:val="22"/>
          <w:szCs w:val="22"/>
        </w:rPr>
      </w:pPr>
      <w:r>
        <w:rPr>
          <w:sz w:val="22"/>
          <w:szCs w:val="22"/>
        </w:rPr>
        <w:t>58</w:t>
      </w:r>
      <w:r w:rsidR="00C83164" w:rsidRPr="00A65B6A">
        <w:rPr>
          <w:sz w:val="22"/>
          <w:szCs w:val="22"/>
        </w:rPr>
        <w:t xml:space="preserve">. Помещения </w:t>
      </w:r>
      <w:r w:rsidR="00C83164">
        <w:rPr>
          <w:sz w:val="22"/>
          <w:szCs w:val="22"/>
        </w:rPr>
        <w:t>Администрации</w:t>
      </w:r>
      <w:r w:rsidR="00C83164" w:rsidRPr="00A65B6A">
        <w:rPr>
          <w:sz w:val="22"/>
          <w:szCs w:val="22"/>
        </w:rPr>
        <w:t xml:space="preserve"> должны соответствовать санитарно-эпидемиологическим требованиям, предусмотренным для общественных помещений. </w:t>
      </w:r>
    </w:p>
    <w:p w:rsidR="00C83164" w:rsidRPr="00A65B6A" w:rsidRDefault="00990B4A" w:rsidP="00C83164">
      <w:pPr>
        <w:pStyle w:val="ConsPlusNormal"/>
        <w:suppressAutoHyphens/>
        <w:ind w:firstLine="700"/>
        <w:jc w:val="both"/>
        <w:rPr>
          <w:sz w:val="22"/>
          <w:szCs w:val="22"/>
        </w:rPr>
      </w:pPr>
      <w:r>
        <w:rPr>
          <w:sz w:val="22"/>
          <w:szCs w:val="22"/>
        </w:rPr>
        <w:t>59</w:t>
      </w:r>
      <w:r w:rsidR="00C83164" w:rsidRPr="00A65B6A">
        <w:rPr>
          <w:sz w:val="22"/>
          <w:szCs w:val="22"/>
        </w:rPr>
        <w:t xml:space="preserve">. Места ожидания приема для предоставления </w:t>
      </w:r>
      <w:r w:rsidR="00C83164">
        <w:rPr>
          <w:sz w:val="22"/>
          <w:szCs w:val="22"/>
        </w:rPr>
        <w:t>муниципальной</w:t>
      </w:r>
      <w:r w:rsidR="00C83164" w:rsidRPr="00A65B6A">
        <w:rPr>
          <w:sz w:val="22"/>
          <w:szCs w:val="22"/>
        </w:rPr>
        <w:t xml:space="preserve">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w:t>
      </w:r>
      <w:r w:rsidR="00C83164">
        <w:rPr>
          <w:sz w:val="22"/>
          <w:szCs w:val="22"/>
        </w:rPr>
        <w:t>Администрации</w:t>
      </w:r>
      <w:r w:rsidR="00C83164" w:rsidRPr="00A65B6A">
        <w:rPr>
          <w:sz w:val="22"/>
          <w:szCs w:val="22"/>
        </w:rPr>
        <w:t>.</w:t>
      </w:r>
    </w:p>
    <w:p w:rsidR="00C83164" w:rsidRPr="00A65B6A" w:rsidRDefault="00C83164" w:rsidP="00C83164">
      <w:pPr>
        <w:pStyle w:val="ConsPlusNormal"/>
        <w:suppressAutoHyphens/>
        <w:ind w:firstLine="700"/>
        <w:jc w:val="both"/>
        <w:rPr>
          <w:sz w:val="22"/>
          <w:szCs w:val="22"/>
        </w:rPr>
      </w:pPr>
      <w:r w:rsidRPr="00A65B6A">
        <w:rPr>
          <w:sz w:val="22"/>
          <w:szCs w:val="22"/>
        </w:rPr>
        <w:t>6</w:t>
      </w:r>
      <w:r w:rsidR="00990B4A">
        <w:rPr>
          <w:sz w:val="22"/>
          <w:szCs w:val="22"/>
        </w:rPr>
        <w:t>0</w:t>
      </w:r>
      <w:r w:rsidRPr="00A65B6A">
        <w:rPr>
          <w:sz w:val="22"/>
          <w:szCs w:val="22"/>
        </w:rPr>
        <w:t xml:space="preserve">. В местах ожидания и непосредственного предоставления </w:t>
      </w:r>
      <w:r>
        <w:rPr>
          <w:sz w:val="22"/>
          <w:szCs w:val="22"/>
        </w:rPr>
        <w:t>муниципальной</w:t>
      </w:r>
      <w:r w:rsidRPr="00A65B6A">
        <w:rPr>
          <w:sz w:val="22"/>
          <w:szCs w:val="22"/>
        </w:rPr>
        <w:t xml:space="preserve">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C83164" w:rsidRPr="00A65B6A" w:rsidRDefault="00C83164" w:rsidP="00C83164">
      <w:pPr>
        <w:pStyle w:val="ConsPlusNormal"/>
        <w:suppressAutoHyphens/>
        <w:ind w:firstLine="697"/>
        <w:jc w:val="both"/>
        <w:rPr>
          <w:sz w:val="22"/>
          <w:szCs w:val="22"/>
        </w:rPr>
      </w:pPr>
      <w:r w:rsidRPr="00A65B6A">
        <w:rPr>
          <w:sz w:val="22"/>
          <w:szCs w:val="22"/>
        </w:rPr>
        <w:t>6</w:t>
      </w:r>
      <w:r w:rsidR="00990B4A">
        <w:rPr>
          <w:sz w:val="22"/>
          <w:szCs w:val="22"/>
        </w:rPr>
        <w:t>1</w:t>
      </w:r>
      <w:r w:rsidRPr="00A65B6A">
        <w:rPr>
          <w:sz w:val="22"/>
          <w:szCs w:val="22"/>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C83164" w:rsidRPr="00A65B6A" w:rsidRDefault="00C83164" w:rsidP="00C83164">
      <w:pPr>
        <w:tabs>
          <w:tab w:val="left" w:pos="0"/>
        </w:tabs>
        <w:suppressAutoHyphens/>
        <w:ind w:right="-113" w:firstLine="709"/>
        <w:jc w:val="both"/>
        <w:rPr>
          <w:rFonts w:ascii="Arial" w:hAnsi="Arial" w:cs="Arial"/>
          <w:sz w:val="22"/>
          <w:szCs w:val="22"/>
        </w:rPr>
      </w:pPr>
      <w:r w:rsidRPr="00A65B6A">
        <w:rPr>
          <w:rFonts w:ascii="Arial" w:hAnsi="Arial" w:cs="Arial"/>
          <w:sz w:val="22"/>
          <w:szCs w:val="22"/>
        </w:rPr>
        <w:t>6</w:t>
      </w:r>
      <w:r w:rsidR="00990B4A">
        <w:rPr>
          <w:rFonts w:ascii="Arial" w:hAnsi="Arial" w:cs="Arial"/>
          <w:sz w:val="22"/>
          <w:szCs w:val="22"/>
        </w:rPr>
        <w:t>2</w:t>
      </w:r>
      <w:r w:rsidRPr="00A65B6A">
        <w:rPr>
          <w:rFonts w:ascii="Arial" w:hAnsi="Arial" w:cs="Arial"/>
          <w:sz w:val="22"/>
          <w:szCs w:val="22"/>
        </w:rPr>
        <w:t xml:space="preserve">. Кабинеты сотрудников </w:t>
      </w:r>
      <w:r>
        <w:rPr>
          <w:rFonts w:ascii="Arial" w:hAnsi="Arial" w:cs="Arial"/>
          <w:sz w:val="22"/>
          <w:szCs w:val="22"/>
        </w:rPr>
        <w:t>Администрации</w:t>
      </w:r>
      <w:r w:rsidRPr="00A65B6A">
        <w:rPr>
          <w:rFonts w:ascii="Arial" w:hAnsi="Arial" w:cs="Arial"/>
          <w:sz w:val="22"/>
          <w:szCs w:val="22"/>
        </w:rPr>
        <w:t xml:space="preserve">, непосредственно предоставляющих </w:t>
      </w:r>
      <w:r>
        <w:rPr>
          <w:rFonts w:ascii="Arial" w:hAnsi="Arial" w:cs="Arial"/>
          <w:sz w:val="22"/>
          <w:szCs w:val="22"/>
        </w:rPr>
        <w:t>муниципальную</w:t>
      </w:r>
      <w:r w:rsidRPr="00A65B6A">
        <w:rPr>
          <w:rFonts w:ascii="Arial" w:hAnsi="Arial" w:cs="Arial"/>
          <w:sz w:val="22"/>
          <w:szCs w:val="22"/>
        </w:rPr>
        <w:t xml:space="preserve"> услугу, должны быть оборудованы информационными табличками (вывесками) с указанием:</w:t>
      </w:r>
    </w:p>
    <w:p w:rsidR="00C83164" w:rsidRPr="00A65B6A" w:rsidRDefault="00C83164" w:rsidP="00C83164">
      <w:pPr>
        <w:tabs>
          <w:tab w:val="left" w:pos="0"/>
        </w:tabs>
        <w:suppressAutoHyphens/>
        <w:ind w:right="-113" w:firstLine="709"/>
        <w:jc w:val="both"/>
        <w:rPr>
          <w:rFonts w:ascii="Arial" w:hAnsi="Arial" w:cs="Arial"/>
          <w:sz w:val="22"/>
          <w:szCs w:val="22"/>
        </w:rPr>
      </w:pPr>
      <w:r w:rsidRPr="00A65B6A">
        <w:rPr>
          <w:rFonts w:ascii="Arial" w:hAnsi="Arial" w:cs="Arial"/>
          <w:sz w:val="22"/>
          <w:szCs w:val="22"/>
        </w:rPr>
        <w:t>а) номеров кабинетов;</w:t>
      </w:r>
    </w:p>
    <w:p w:rsidR="00C83164" w:rsidRPr="00A65B6A" w:rsidRDefault="00C83164" w:rsidP="00C83164">
      <w:pPr>
        <w:tabs>
          <w:tab w:val="left" w:pos="0"/>
        </w:tabs>
        <w:suppressAutoHyphens/>
        <w:ind w:right="-113" w:firstLine="709"/>
        <w:jc w:val="both"/>
        <w:rPr>
          <w:rFonts w:ascii="Arial" w:hAnsi="Arial" w:cs="Arial"/>
          <w:strike/>
          <w:sz w:val="22"/>
          <w:szCs w:val="22"/>
        </w:rPr>
      </w:pPr>
      <w:r w:rsidRPr="00A65B6A">
        <w:rPr>
          <w:rFonts w:ascii="Arial" w:hAnsi="Arial" w:cs="Arial"/>
          <w:sz w:val="22"/>
          <w:szCs w:val="22"/>
        </w:rPr>
        <w:t xml:space="preserve">б) фамилий, имен, отчеств и должностей сотрудников </w:t>
      </w:r>
      <w:r>
        <w:rPr>
          <w:rFonts w:ascii="Arial" w:hAnsi="Arial" w:cs="Arial"/>
          <w:sz w:val="22"/>
          <w:szCs w:val="22"/>
        </w:rPr>
        <w:t>Администрации</w:t>
      </w:r>
      <w:r w:rsidRPr="00A65B6A">
        <w:rPr>
          <w:rFonts w:ascii="Arial" w:hAnsi="Arial" w:cs="Arial"/>
          <w:sz w:val="22"/>
          <w:szCs w:val="22"/>
        </w:rPr>
        <w:t>, осуществляющих прием заявителей;</w:t>
      </w:r>
    </w:p>
    <w:p w:rsidR="00C83164" w:rsidRPr="00A65B6A" w:rsidRDefault="00C83164" w:rsidP="00C83164">
      <w:pPr>
        <w:tabs>
          <w:tab w:val="left" w:pos="0"/>
        </w:tabs>
        <w:suppressAutoHyphens/>
        <w:ind w:right="-113" w:firstLine="709"/>
        <w:jc w:val="both"/>
        <w:rPr>
          <w:rFonts w:ascii="Arial" w:hAnsi="Arial" w:cs="Arial"/>
          <w:sz w:val="22"/>
          <w:szCs w:val="22"/>
        </w:rPr>
      </w:pPr>
      <w:r w:rsidRPr="00A65B6A">
        <w:rPr>
          <w:rFonts w:ascii="Arial" w:hAnsi="Arial" w:cs="Arial"/>
          <w:sz w:val="22"/>
          <w:szCs w:val="22"/>
        </w:rPr>
        <w:t>в) времени приема заявителей.</w:t>
      </w:r>
    </w:p>
    <w:p w:rsidR="00C83164" w:rsidRPr="00A65B6A" w:rsidRDefault="00C83164" w:rsidP="00C83164">
      <w:pPr>
        <w:tabs>
          <w:tab w:val="left" w:pos="0"/>
        </w:tabs>
        <w:suppressAutoHyphens/>
        <w:ind w:right="-113" w:firstLine="709"/>
        <w:jc w:val="both"/>
        <w:rPr>
          <w:rFonts w:ascii="Arial" w:hAnsi="Arial" w:cs="Arial"/>
          <w:sz w:val="22"/>
          <w:szCs w:val="22"/>
        </w:rPr>
      </w:pPr>
      <w:r w:rsidRPr="00A65B6A">
        <w:rPr>
          <w:rFonts w:ascii="Arial" w:hAnsi="Arial" w:cs="Arial"/>
          <w:sz w:val="22"/>
          <w:szCs w:val="22"/>
        </w:rPr>
        <w:lastRenderedPageBreak/>
        <w:t>6</w:t>
      </w:r>
      <w:r w:rsidR="00990B4A">
        <w:rPr>
          <w:rFonts w:ascii="Arial" w:hAnsi="Arial" w:cs="Arial"/>
          <w:sz w:val="22"/>
          <w:szCs w:val="22"/>
        </w:rPr>
        <w:t>3</w:t>
      </w:r>
      <w:r w:rsidRPr="00A65B6A">
        <w:rPr>
          <w:rFonts w:ascii="Arial" w:hAnsi="Arial" w:cs="Arial"/>
          <w:sz w:val="22"/>
          <w:szCs w:val="22"/>
        </w:rPr>
        <w:t xml:space="preserve">. Рабочие места сотрудников </w:t>
      </w:r>
      <w:r>
        <w:rPr>
          <w:rFonts w:ascii="Arial" w:hAnsi="Arial" w:cs="Arial"/>
          <w:sz w:val="22"/>
          <w:szCs w:val="22"/>
        </w:rPr>
        <w:t>Администрации</w:t>
      </w:r>
      <w:r w:rsidRPr="00A65B6A">
        <w:rPr>
          <w:rFonts w:ascii="Arial" w:hAnsi="Arial" w:cs="Arial"/>
          <w:sz w:val="22"/>
          <w:szCs w:val="22"/>
        </w:rPr>
        <w:t>, осуществляющих прием заявителей, оснащаются настенными вывесками или настольными табличками с указанием их фамилий, имен, отчеств и должностей.</w:t>
      </w:r>
    </w:p>
    <w:p w:rsidR="00C83164" w:rsidRPr="00A65B6A" w:rsidRDefault="00C83164" w:rsidP="00C83164">
      <w:pPr>
        <w:suppressAutoHyphens/>
        <w:ind w:firstLine="709"/>
        <w:jc w:val="both"/>
        <w:rPr>
          <w:rFonts w:ascii="Arial" w:hAnsi="Arial" w:cs="Arial"/>
          <w:sz w:val="22"/>
          <w:szCs w:val="22"/>
        </w:rPr>
      </w:pPr>
      <w:r w:rsidRPr="00A65B6A">
        <w:rPr>
          <w:rFonts w:ascii="Arial" w:hAnsi="Arial" w:cs="Arial"/>
          <w:sz w:val="22"/>
          <w:szCs w:val="22"/>
        </w:rPr>
        <w:t>6</w:t>
      </w:r>
      <w:r w:rsidR="00990B4A">
        <w:rPr>
          <w:rFonts w:ascii="Arial" w:hAnsi="Arial" w:cs="Arial"/>
          <w:sz w:val="22"/>
          <w:szCs w:val="22"/>
        </w:rPr>
        <w:t>4</w:t>
      </w:r>
      <w:r w:rsidRPr="00A65B6A">
        <w:rPr>
          <w:rFonts w:ascii="Arial" w:hAnsi="Arial" w:cs="Arial"/>
          <w:sz w:val="22"/>
          <w:szCs w:val="22"/>
        </w:rPr>
        <w:t xml:space="preserve">. </w:t>
      </w:r>
      <w:r>
        <w:rPr>
          <w:rFonts w:ascii="Arial" w:hAnsi="Arial" w:cs="Arial"/>
          <w:sz w:val="22"/>
          <w:szCs w:val="22"/>
        </w:rPr>
        <w:t>Администрация</w:t>
      </w:r>
      <w:r w:rsidRPr="00A65B6A">
        <w:rPr>
          <w:rFonts w:ascii="Arial" w:hAnsi="Arial" w:cs="Arial"/>
          <w:sz w:val="22"/>
          <w:szCs w:val="22"/>
        </w:rPr>
        <w:t xml:space="preserve"> должн</w:t>
      </w:r>
      <w:r>
        <w:rPr>
          <w:rFonts w:ascii="Arial" w:hAnsi="Arial" w:cs="Arial"/>
          <w:sz w:val="22"/>
          <w:szCs w:val="22"/>
        </w:rPr>
        <w:t>а</w:t>
      </w:r>
      <w:r w:rsidRPr="00A65B6A">
        <w:rPr>
          <w:rFonts w:ascii="Arial" w:hAnsi="Arial" w:cs="Arial"/>
          <w:sz w:val="22"/>
          <w:szCs w:val="22"/>
        </w:rPr>
        <w:t xml:space="preserve"> быть оснащен</w:t>
      </w:r>
      <w:r>
        <w:rPr>
          <w:rFonts w:ascii="Arial" w:hAnsi="Arial" w:cs="Arial"/>
          <w:sz w:val="22"/>
          <w:szCs w:val="22"/>
        </w:rPr>
        <w:t>а</w:t>
      </w:r>
      <w:r w:rsidRPr="00A65B6A">
        <w:rPr>
          <w:rFonts w:ascii="Arial" w:hAnsi="Arial" w:cs="Arial"/>
          <w:sz w:val="22"/>
          <w:szCs w:val="22"/>
        </w:rPr>
        <w:t xml:space="preserve"> рабочими местами для сотрудников, непосредственно предоставляющих </w:t>
      </w:r>
      <w:r>
        <w:rPr>
          <w:rFonts w:ascii="Arial" w:hAnsi="Arial" w:cs="Arial"/>
          <w:sz w:val="22"/>
          <w:szCs w:val="22"/>
        </w:rPr>
        <w:t>муниципальную</w:t>
      </w:r>
      <w:r w:rsidRPr="00A65B6A">
        <w:rPr>
          <w:rFonts w:ascii="Arial" w:hAnsi="Arial" w:cs="Arial"/>
          <w:sz w:val="22"/>
          <w:szCs w:val="22"/>
        </w:rPr>
        <w:t xml:space="preserve"> услугу, с доступом к автоматизированным информационным системам, обеспечивающим:</w:t>
      </w:r>
    </w:p>
    <w:p w:rsidR="00C83164" w:rsidRPr="00A65B6A" w:rsidRDefault="00C83164" w:rsidP="00C83164">
      <w:pPr>
        <w:tabs>
          <w:tab w:val="left" w:pos="993"/>
        </w:tabs>
        <w:suppressAutoHyphens/>
        <w:ind w:firstLine="709"/>
        <w:jc w:val="both"/>
        <w:rPr>
          <w:rFonts w:ascii="Arial" w:hAnsi="Arial" w:cs="Arial"/>
          <w:sz w:val="22"/>
          <w:szCs w:val="22"/>
        </w:rPr>
      </w:pPr>
      <w:r w:rsidRPr="00A65B6A">
        <w:rPr>
          <w:rFonts w:ascii="Arial" w:hAnsi="Arial" w:cs="Arial"/>
          <w:sz w:val="22"/>
          <w:szCs w:val="22"/>
        </w:rPr>
        <w:t xml:space="preserve">а) регистрацию и обработку документов, поступивших через Единый портал; </w:t>
      </w:r>
    </w:p>
    <w:p w:rsidR="00C83164" w:rsidRPr="00A65B6A" w:rsidRDefault="00C83164" w:rsidP="00C83164">
      <w:pPr>
        <w:tabs>
          <w:tab w:val="left" w:pos="993"/>
        </w:tabs>
        <w:suppressAutoHyphens/>
        <w:ind w:firstLine="709"/>
        <w:jc w:val="both"/>
        <w:rPr>
          <w:rFonts w:ascii="Arial" w:hAnsi="Arial" w:cs="Arial"/>
          <w:sz w:val="22"/>
          <w:szCs w:val="22"/>
        </w:rPr>
      </w:pPr>
      <w:r w:rsidRPr="00A65B6A">
        <w:rPr>
          <w:rFonts w:ascii="Arial" w:hAnsi="Arial" w:cs="Arial"/>
          <w:sz w:val="22"/>
          <w:szCs w:val="22"/>
        </w:rPr>
        <w:t>б) ведение и хранение дел заявителей в электронной форме;</w:t>
      </w:r>
    </w:p>
    <w:p w:rsidR="00C83164" w:rsidRPr="00A65B6A" w:rsidRDefault="00C83164" w:rsidP="00C83164">
      <w:pPr>
        <w:tabs>
          <w:tab w:val="left" w:pos="993"/>
        </w:tabs>
        <w:suppressAutoHyphens/>
        <w:ind w:firstLine="709"/>
        <w:jc w:val="both"/>
        <w:rPr>
          <w:rFonts w:ascii="Arial" w:hAnsi="Arial" w:cs="Arial"/>
          <w:sz w:val="22"/>
          <w:szCs w:val="22"/>
        </w:rPr>
      </w:pPr>
      <w:r w:rsidRPr="00A65B6A">
        <w:rPr>
          <w:rFonts w:ascii="Arial" w:hAnsi="Arial" w:cs="Arial"/>
          <w:sz w:val="22"/>
          <w:szCs w:val="22"/>
        </w:rPr>
        <w:t xml:space="preserve">в) предоставление по запросам заявителей сведений о ходе предоставления </w:t>
      </w:r>
      <w:r>
        <w:rPr>
          <w:rFonts w:ascii="Arial" w:hAnsi="Arial" w:cs="Arial"/>
          <w:sz w:val="22"/>
          <w:szCs w:val="22"/>
        </w:rPr>
        <w:t>муниципальных</w:t>
      </w:r>
      <w:r w:rsidRPr="00A65B6A">
        <w:rPr>
          <w:rFonts w:ascii="Arial" w:hAnsi="Arial" w:cs="Arial"/>
          <w:sz w:val="22"/>
          <w:szCs w:val="22"/>
        </w:rPr>
        <w:t xml:space="preserve"> услуг;</w:t>
      </w:r>
    </w:p>
    <w:p w:rsidR="00C83164" w:rsidRPr="00A65B6A" w:rsidRDefault="00C83164" w:rsidP="00C83164">
      <w:pPr>
        <w:tabs>
          <w:tab w:val="left" w:pos="709"/>
        </w:tabs>
        <w:suppressAutoHyphens/>
        <w:ind w:firstLine="540"/>
        <w:jc w:val="both"/>
        <w:rPr>
          <w:rFonts w:ascii="Arial" w:hAnsi="Arial" w:cs="Arial"/>
          <w:sz w:val="22"/>
          <w:szCs w:val="22"/>
        </w:rPr>
      </w:pPr>
      <w:r w:rsidRPr="00A65B6A">
        <w:rPr>
          <w:rFonts w:ascii="Arial" w:hAnsi="Arial" w:cs="Arial"/>
          <w:sz w:val="22"/>
          <w:szCs w:val="22"/>
        </w:rPr>
        <w:tab/>
        <w:t xml:space="preserve">г) формирование результата предоставления </w:t>
      </w:r>
      <w:r>
        <w:rPr>
          <w:rFonts w:ascii="Arial" w:hAnsi="Arial" w:cs="Arial"/>
          <w:sz w:val="22"/>
          <w:szCs w:val="22"/>
        </w:rPr>
        <w:t>муниципальной</w:t>
      </w:r>
      <w:r w:rsidRPr="00A65B6A">
        <w:rPr>
          <w:rFonts w:ascii="Arial" w:hAnsi="Arial" w:cs="Arial"/>
          <w:sz w:val="22"/>
          <w:szCs w:val="22"/>
        </w:rPr>
        <w:t xml:space="preserve"> услуги по желанию заявителя в форме электронного документа.</w:t>
      </w:r>
    </w:p>
    <w:p w:rsidR="00C83164" w:rsidRPr="00A65B6A" w:rsidRDefault="00C83164" w:rsidP="00C83164">
      <w:pPr>
        <w:tabs>
          <w:tab w:val="left" w:pos="0"/>
        </w:tabs>
        <w:suppressAutoHyphens/>
        <w:ind w:firstLine="709"/>
        <w:jc w:val="both"/>
        <w:rPr>
          <w:rFonts w:ascii="Arial" w:hAnsi="Arial" w:cs="Arial"/>
          <w:sz w:val="22"/>
          <w:szCs w:val="22"/>
        </w:rPr>
      </w:pPr>
      <w:r w:rsidRPr="00A65B6A">
        <w:rPr>
          <w:rFonts w:ascii="Arial" w:hAnsi="Arial" w:cs="Arial"/>
          <w:sz w:val="22"/>
          <w:szCs w:val="22"/>
        </w:rPr>
        <w:t>6</w:t>
      </w:r>
      <w:r w:rsidR="00990B4A">
        <w:rPr>
          <w:rFonts w:ascii="Arial" w:hAnsi="Arial" w:cs="Arial"/>
          <w:sz w:val="22"/>
          <w:szCs w:val="22"/>
        </w:rPr>
        <w:t>5</w:t>
      </w:r>
      <w:r w:rsidRPr="00A65B6A">
        <w:rPr>
          <w:rFonts w:ascii="Arial" w:hAnsi="Arial" w:cs="Arial"/>
          <w:sz w:val="22"/>
          <w:szCs w:val="22"/>
        </w:rPr>
        <w:t xml:space="preserve">. </w:t>
      </w:r>
      <w:r>
        <w:rPr>
          <w:rFonts w:ascii="Arial" w:hAnsi="Arial" w:cs="Arial"/>
          <w:sz w:val="22"/>
          <w:szCs w:val="22"/>
        </w:rPr>
        <w:t>Администрация</w:t>
      </w:r>
      <w:r w:rsidRPr="00A65B6A">
        <w:rPr>
          <w:rFonts w:ascii="Arial" w:hAnsi="Arial" w:cs="Arial"/>
          <w:sz w:val="22"/>
          <w:szCs w:val="22"/>
        </w:rPr>
        <w:t xml:space="preserve"> обязан</w:t>
      </w:r>
      <w:r>
        <w:rPr>
          <w:rFonts w:ascii="Arial" w:hAnsi="Arial" w:cs="Arial"/>
          <w:sz w:val="22"/>
          <w:szCs w:val="22"/>
        </w:rPr>
        <w:t>а</w:t>
      </w:r>
      <w:r w:rsidRPr="00A65B6A">
        <w:rPr>
          <w:rFonts w:ascii="Arial" w:hAnsi="Arial" w:cs="Arial"/>
          <w:sz w:val="22"/>
          <w:szCs w:val="22"/>
        </w:rPr>
        <w:t xml:space="preserve"> обеспечить защиту сведений о фактах, событиях и обстоятельствах жизни заявителей, позволяющих идентифицировать их личности, в том числе путем обеспечения конфиденциальности информации на всех этапах взаимодействия с заявителями. Сведения о фактах обращения за получением </w:t>
      </w:r>
      <w:r>
        <w:rPr>
          <w:rFonts w:ascii="Arial" w:hAnsi="Arial" w:cs="Arial"/>
          <w:sz w:val="22"/>
          <w:szCs w:val="22"/>
        </w:rPr>
        <w:t>муниципальной</w:t>
      </w:r>
      <w:r w:rsidRPr="00A65B6A">
        <w:rPr>
          <w:rFonts w:ascii="Arial" w:hAnsi="Arial" w:cs="Arial"/>
          <w:sz w:val="22"/>
          <w:szCs w:val="22"/>
        </w:rPr>
        <w:t xml:space="preserve"> услуги, содержании представленных данных и полученных результатов могут быть предоставлены заявителям или их представителям при предъявлении документов, подтверждающих их полномочия.</w:t>
      </w:r>
    </w:p>
    <w:p w:rsidR="00C83164" w:rsidRPr="00A65B6A" w:rsidRDefault="00990B4A" w:rsidP="00C83164">
      <w:pPr>
        <w:pStyle w:val="Pro-Gramma"/>
        <w:widowControl w:val="0"/>
        <w:spacing w:before="0" w:line="240" w:lineRule="auto"/>
        <w:ind w:firstLine="720"/>
        <w:rPr>
          <w:rFonts w:ascii="Arial" w:hAnsi="Arial" w:cs="Arial"/>
          <w:strike/>
          <w:sz w:val="22"/>
          <w:szCs w:val="22"/>
        </w:rPr>
      </w:pPr>
      <w:r>
        <w:rPr>
          <w:rFonts w:ascii="Arial" w:hAnsi="Arial" w:cs="Arial"/>
          <w:sz w:val="22"/>
          <w:szCs w:val="22"/>
        </w:rPr>
        <w:t>66</w:t>
      </w:r>
      <w:r w:rsidR="00C83164" w:rsidRPr="00A65B6A">
        <w:rPr>
          <w:rFonts w:ascii="Arial" w:hAnsi="Arial" w:cs="Arial"/>
          <w:sz w:val="22"/>
          <w:szCs w:val="22"/>
        </w:rPr>
        <w:t xml:space="preserve">. Помещения </w:t>
      </w:r>
      <w:r w:rsidR="00C83164">
        <w:rPr>
          <w:rFonts w:ascii="Arial" w:hAnsi="Arial" w:cs="Arial"/>
          <w:sz w:val="22"/>
          <w:szCs w:val="22"/>
        </w:rPr>
        <w:t>ГАУ «МФЦ»</w:t>
      </w:r>
      <w:r w:rsidR="00C83164" w:rsidRPr="00A65B6A">
        <w:rPr>
          <w:rFonts w:ascii="Arial" w:hAnsi="Arial" w:cs="Arial"/>
          <w:sz w:val="22"/>
          <w:szCs w:val="22"/>
        </w:rPr>
        <w:t xml:space="preserve"> должны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7D2278" w:rsidRPr="009E08E7" w:rsidRDefault="007D2278" w:rsidP="007D2278">
      <w:pPr>
        <w:spacing w:line="20" w:lineRule="atLeast"/>
        <w:jc w:val="center"/>
        <w:rPr>
          <w:rFonts w:ascii="Arial" w:hAnsi="Arial" w:cs="Arial"/>
          <w:b/>
          <w:sz w:val="22"/>
          <w:szCs w:val="22"/>
        </w:rPr>
      </w:pPr>
    </w:p>
    <w:p w:rsidR="007D2278" w:rsidRPr="00A01D4A" w:rsidRDefault="007D2278" w:rsidP="007D2278">
      <w:pPr>
        <w:spacing w:line="20" w:lineRule="atLeast"/>
        <w:jc w:val="center"/>
        <w:rPr>
          <w:rFonts w:ascii="Arial" w:hAnsi="Arial" w:cs="Arial"/>
          <w:b/>
          <w:sz w:val="22"/>
          <w:szCs w:val="22"/>
        </w:rPr>
      </w:pPr>
      <w:r w:rsidRPr="00A01D4A">
        <w:rPr>
          <w:rFonts w:ascii="Arial" w:hAnsi="Arial" w:cs="Arial"/>
          <w:b/>
          <w:sz w:val="22"/>
          <w:szCs w:val="22"/>
        </w:rPr>
        <w:t xml:space="preserve">Подраздел </w:t>
      </w:r>
      <w:r w:rsidRPr="00A01D4A">
        <w:rPr>
          <w:rFonts w:ascii="Arial" w:hAnsi="Arial" w:cs="Arial"/>
          <w:b/>
          <w:sz w:val="22"/>
          <w:szCs w:val="22"/>
          <w:lang w:val="en-US"/>
        </w:rPr>
        <w:t>XVIII</w:t>
      </w:r>
    </w:p>
    <w:p w:rsidR="007D2278" w:rsidRPr="00A01D4A" w:rsidRDefault="007D2278" w:rsidP="007D2278">
      <w:pPr>
        <w:spacing w:line="20" w:lineRule="atLeast"/>
        <w:jc w:val="center"/>
        <w:rPr>
          <w:rFonts w:ascii="Arial" w:hAnsi="Arial" w:cs="Arial"/>
          <w:b/>
          <w:sz w:val="22"/>
          <w:szCs w:val="22"/>
        </w:rPr>
      </w:pPr>
      <w:r w:rsidRPr="00A01D4A">
        <w:rPr>
          <w:rFonts w:ascii="Arial" w:hAnsi="Arial" w:cs="Arial"/>
          <w:b/>
          <w:sz w:val="22"/>
          <w:szCs w:val="22"/>
        </w:rPr>
        <w:t xml:space="preserve">Показатели доступности и качества </w:t>
      </w:r>
      <w:r>
        <w:rPr>
          <w:rFonts w:ascii="Arial" w:hAnsi="Arial" w:cs="Arial"/>
          <w:b/>
          <w:sz w:val="22"/>
          <w:szCs w:val="22"/>
        </w:rPr>
        <w:t>муниципальной</w:t>
      </w:r>
      <w:r w:rsidRPr="00A01D4A">
        <w:rPr>
          <w:rFonts w:ascii="Arial" w:hAnsi="Arial" w:cs="Arial"/>
          <w:b/>
          <w:sz w:val="22"/>
          <w:szCs w:val="22"/>
        </w:rPr>
        <w:t xml:space="preserve"> услуги</w:t>
      </w:r>
    </w:p>
    <w:p w:rsidR="007D2278" w:rsidRPr="00A01D4A" w:rsidRDefault="007D2278" w:rsidP="007D2278">
      <w:pPr>
        <w:spacing w:line="20" w:lineRule="atLeast"/>
        <w:jc w:val="center"/>
        <w:rPr>
          <w:rFonts w:ascii="Arial" w:hAnsi="Arial" w:cs="Arial"/>
          <w:b/>
          <w:sz w:val="22"/>
          <w:szCs w:val="22"/>
        </w:rPr>
      </w:pPr>
    </w:p>
    <w:p w:rsidR="00C83164" w:rsidRPr="00A65B6A" w:rsidRDefault="00990B4A" w:rsidP="00C83164">
      <w:pPr>
        <w:pStyle w:val="12"/>
        <w:tabs>
          <w:tab w:val="left" w:pos="851"/>
        </w:tabs>
        <w:spacing w:after="0" w:line="240" w:lineRule="auto"/>
        <w:ind w:left="0" w:firstLine="709"/>
        <w:jc w:val="both"/>
        <w:rPr>
          <w:rFonts w:ascii="Arial" w:hAnsi="Arial" w:cs="Arial"/>
        </w:rPr>
      </w:pPr>
      <w:r>
        <w:rPr>
          <w:rFonts w:ascii="Arial" w:hAnsi="Arial" w:cs="Arial"/>
        </w:rPr>
        <w:t>67</w:t>
      </w:r>
      <w:r w:rsidR="00C83164" w:rsidRPr="00A65B6A">
        <w:rPr>
          <w:rFonts w:ascii="Arial" w:hAnsi="Arial" w:cs="Arial"/>
        </w:rPr>
        <w:t xml:space="preserve">. Показатели доступности </w:t>
      </w:r>
      <w:r w:rsidR="00C83164">
        <w:rPr>
          <w:rFonts w:ascii="Arial" w:hAnsi="Arial" w:cs="Arial"/>
        </w:rPr>
        <w:t>муниципальной</w:t>
      </w:r>
      <w:r w:rsidR="00C83164" w:rsidRPr="00A65B6A">
        <w:rPr>
          <w:rFonts w:ascii="Arial" w:hAnsi="Arial" w:cs="Arial"/>
        </w:rPr>
        <w:t xml:space="preserve">  услуги:</w:t>
      </w:r>
    </w:p>
    <w:p w:rsidR="00C83164" w:rsidRPr="00A65B6A" w:rsidRDefault="00C83164" w:rsidP="00C83164">
      <w:pPr>
        <w:pStyle w:val="12"/>
        <w:tabs>
          <w:tab w:val="left" w:pos="1080"/>
        </w:tabs>
        <w:spacing w:after="0" w:line="240" w:lineRule="auto"/>
        <w:ind w:left="0" w:firstLine="709"/>
        <w:jc w:val="both"/>
        <w:rPr>
          <w:rFonts w:ascii="Arial" w:hAnsi="Arial" w:cs="Arial"/>
          <w:bCs/>
        </w:rPr>
      </w:pPr>
      <w:r w:rsidRPr="00A65B6A">
        <w:rPr>
          <w:rFonts w:ascii="Arial" w:hAnsi="Arial" w:cs="Arial"/>
        </w:rPr>
        <w:t xml:space="preserve">а) расширение источников получения информации о порядке предоставления </w:t>
      </w:r>
      <w:r>
        <w:rPr>
          <w:rFonts w:ascii="Arial" w:hAnsi="Arial" w:cs="Arial"/>
        </w:rPr>
        <w:t>муниципальной</w:t>
      </w:r>
      <w:r w:rsidRPr="00A65B6A">
        <w:rPr>
          <w:rFonts w:ascii="Arial" w:hAnsi="Arial" w:cs="Arial"/>
        </w:rPr>
        <w:t xml:space="preserve"> услуги (получение информации о </w:t>
      </w:r>
      <w:r>
        <w:rPr>
          <w:rFonts w:ascii="Arial" w:hAnsi="Arial" w:cs="Arial"/>
        </w:rPr>
        <w:t>муниципальной</w:t>
      </w:r>
      <w:r w:rsidRPr="00A65B6A">
        <w:rPr>
          <w:rFonts w:ascii="Arial" w:hAnsi="Arial" w:cs="Arial"/>
        </w:rPr>
        <w:t xml:space="preserve"> услуге по телефону «горячей линии» Центра телефонного обслуживания населения, в </w:t>
      </w:r>
      <w:r>
        <w:rPr>
          <w:rFonts w:ascii="Arial" w:hAnsi="Arial" w:cs="Arial"/>
        </w:rPr>
        <w:t>филиалы</w:t>
      </w:r>
      <w:r w:rsidRPr="00A65B6A">
        <w:rPr>
          <w:rFonts w:ascii="Arial" w:hAnsi="Arial" w:cs="Arial"/>
        </w:rPr>
        <w:t xml:space="preserve"> ГАУ «МФЦ», на сайтах </w:t>
      </w:r>
      <w:r>
        <w:rPr>
          <w:rFonts w:ascii="Arial" w:hAnsi="Arial" w:cs="Arial"/>
        </w:rPr>
        <w:t>Администрации</w:t>
      </w:r>
      <w:r w:rsidRPr="00A65B6A">
        <w:rPr>
          <w:rFonts w:ascii="Arial" w:hAnsi="Arial" w:cs="Arial"/>
        </w:rPr>
        <w:t xml:space="preserve"> и ГАУ «МФЦ», на Едином портале);</w:t>
      </w:r>
    </w:p>
    <w:p w:rsidR="00C83164" w:rsidRPr="00A65B6A" w:rsidRDefault="00C83164" w:rsidP="00C83164">
      <w:pPr>
        <w:pStyle w:val="12"/>
        <w:tabs>
          <w:tab w:val="left" w:pos="1080"/>
        </w:tabs>
        <w:spacing w:after="0" w:line="240" w:lineRule="auto"/>
        <w:ind w:left="0" w:firstLine="709"/>
        <w:jc w:val="both"/>
        <w:rPr>
          <w:rFonts w:ascii="Arial" w:hAnsi="Arial" w:cs="Arial"/>
          <w:bCs/>
        </w:rPr>
      </w:pPr>
      <w:r w:rsidRPr="00A65B6A">
        <w:rPr>
          <w:rFonts w:ascii="Arial" w:hAnsi="Arial" w:cs="Arial"/>
          <w:bCs/>
        </w:rPr>
        <w:t xml:space="preserve">б) расширение альтернативных способов получения </w:t>
      </w:r>
      <w:r>
        <w:rPr>
          <w:rFonts w:ascii="Arial" w:hAnsi="Arial" w:cs="Arial"/>
          <w:bCs/>
        </w:rPr>
        <w:t>муниципальной</w:t>
      </w:r>
      <w:r w:rsidRPr="00A65B6A">
        <w:rPr>
          <w:rFonts w:ascii="Arial" w:hAnsi="Arial" w:cs="Arial"/>
          <w:bCs/>
        </w:rPr>
        <w:t xml:space="preserve"> услуги (в </w:t>
      </w:r>
      <w:r>
        <w:rPr>
          <w:rFonts w:ascii="Arial" w:hAnsi="Arial" w:cs="Arial"/>
          <w:bCs/>
        </w:rPr>
        <w:t>ГАУ «МФЦ»</w:t>
      </w:r>
      <w:r w:rsidRPr="00A65B6A">
        <w:rPr>
          <w:rFonts w:ascii="Arial" w:hAnsi="Arial" w:cs="Arial"/>
          <w:bCs/>
        </w:rPr>
        <w:t xml:space="preserve">, через сайт </w:t>
      </w:r>
      <w:r>
        <w:rPr>
          <w:rFonts w:ascii="Arial" w:hAnsi="Arial" w:cs="Arial"/>
          <w:bCs/>
        </w:rPr>
        <w:t>Администрации</w:t>
      </w:r>
      <w:r w:rsidRPr="00A65B6A">
        <w:rPr>
          <w:rFonts w:ascii="Arial" w:hAnsi="Arial" w:cs="Arial"/>
          <w:bCs/>
        </w:rPr>
        <w:t xml:space="preserve"> или </w:t>
      </w:r>
      <w:r w:rsidRPr="00A65B6A">
        <w:rPr>
          <w:rFonts w:ascii="Arial" w:hAnsi="Arial" w:cs="Arial"/>
        </w:rPr>
        <w:t>Единый портал, в том числе с помощью универсальной электронной карты);</w:t>
      </w:r>
    </w:p>
    <w:p w:rsidR="00C83164" w:rsidRPr="00A65B6A" w:rsidRDefault="00C83164" w:rsidP="00C83164">
      <w:pPr>
        <w:autoSpaceDE w:val="0"/>
        <w:autoSpaceDN w:val="0"/>
        <w:adjustRightInd w:val="0"/>
        <w:ind w:firstLine="709"/>
        <w:jc w:val="both"/>
        <w:outlineLvl w:val="2"/>
        <w:rPr>
          <w:rFonts w:ascii="Arial" w:hAnsi="Arial" w:cs="Arial"/>
          <w:sz w:val="22"/>
          <w:szCs w:val="22"/>
        </w:rPr>
      </w:pPr>
      <w:r w:rsidRPr="00A65B6A">
        <w:rPr>
          <w:rFonts w:ascii="Arial" w:hAnsi="Arial" w:cs="Arial"/>
          <w:sz w:val="22"/>
          <w:szCs w:val="22"/>
        </w:rPr>
        <w:t xml:space="preserve">в) увеличение на территории Тверской области количества точек доступа к информации о </w:t>
      </w:r>
      <w:r>
        <w:rPr>
          <w:rFonts w:ascii="Arial" w:hAnsi="Arial" w:cs="Arial"/>
          <w:sz w:val="22"/>
          <w:szCs w:val="22"/>
        </w:rPr>
        <w:t>муниципальной</w:t>
      </w:r>
      <w:r w:rsidRPr="00A65B6A">
        <w:rPr>
          <w:rFonts w:ascii="Arial" w:hAnsi="Arial" w:cs="Arial"/>
          <w:sz w:val="22"/>
          <w:szCs w:val="22"/>
        </w:rPr>
        <w:t xml:space="preserve"> услуге и к местам предоставления </w:t>
      </w:r>
      <w:r>
        <w:rPr>
          <w:rFonts w:ascii="Arial" w:hAnsi="Arial" w:cs="Arial"/>
          <w:sz w:val="22"/>
          <w:szCs w:val="22"/>
        </w:rPr>
        <w:t>муниципальной</w:t>
      </w:r>
      <w:r w:rsidRPr="00A65B6A">
        <w:rPr>
          <w:rFonts w:ascii="Arial" w:hAnsi="Arial" w:cs="Arial"/>
          <w:sz w:val="22"/>
          <w:szCs w:val="22"/>
        </w:rPr>
        <w:t xml:space="preserve"> услуги (развитие сети </w:t>
      </w:r>
      <w:r>
        <w:rPr>
          <w:rFonts w:ascii="Arial" w:hAnsi="Arial" w:cs="Arial"/>
          <w:sz w:val="22"/>
          <w:szCs w:val="22"/>
        </w:rPr>
        <w:t>ГАУ «МФЦ»</w:t>
      </w:r>
      <w:r w:rsidRPr="00A65B6A">
        <w:rPr>
          <w:rFonts w:ascii="Arial" w:hAnsi="Arial" w:cs="Arial"/>
          <w:sz w:val="22"/>
          <w:szCs w:val="22"/>
        </w:rPr>
        <w:t xml:space="preserve">, установка информационных киосков); </w:t>
      </w:r>
    </w:p>
    <w:p w:rsidR="00C83164" w:rsidRPr="00A65B6A" w:rsidRDefault="00C83164" w:rsidP="00C83164">
      <w:pPr>
        <w:pStyle w:val="12"/>
        <w:tabs>
          <w:tab w:val="left" w:pos="1080"/>
        </w:tabs>
        <w:spacing w:after="0" w:line="240" w:lineRule="auto"/>
        <w:ind w:left="0" w:firstLine="709"/>
        <w:jc w:val="both"/>
        <w:rPr>
          <w:rFonts w:ascii="Arial" w:hAnsi="Arial" w:cs="Arial"/>
        </w:rPr>
      </w:pPr>
      <w:r w:rsidRPr="00A65B6A">
        <w:rPr>
          <w:rFonts w:ascii="Arial" w:hAnsi="Arial" w:cs="Arial"/>
        </w:rPr>
        <w:t xml:space="preserve">г) снижение количества взаимодействий заявителей с сотрудниками </w:t>
      </w:r>
      <w:r>
        <w:rPr>
          <w:rFonts w:ascii="Arial" w:hAnsi="Arial" w:cs="Arial"/>
        </w:rPr>
        <w:t>Администрации</w:t>
      </w:r>
      <w:r w:rsidRPr="00A65B6A">
        <w:rPr>
          <w:rFonts w:ascii="Arial" w:hAnsi="Arial" w:cs="Arial"/>
        </w:rPr>
        <w:t xml:space="preserve">, </w:t>
      </w:r>
      <w:r>
        <w:rPr>
          <w:rFonts w:ascii="Arial" w:hAnsi="Arial" w:cs="Arial"/>
        </w:rPr>
        <w:t>ГАУ «МФЦ»</w:t>
      </w:r>
      <w:r w:rsidRPr="00A65B6A">
        <w:rPr>
          <w:rFonts w:ascii="Arial" w:hAnsi="Arial" w:cs="Arial"/>
        </w:rPr>
        <w:t xml:space="preserve"> при предоставлении </w:t>
      </w:r>
      <w:r>
        <w:rPr>
          <w:rFonts w:ascii="Arial" w:hAnsi="Arial" w:cs="Arial"/>
        </w:rPr>
        <w:t>муниципальной</w:t>
      </w:r>
      <w:r w:rsidRPr="00A65B6A">
        <w:rPr>
          <w:rFonts w:ascii="Arial" w:hAnsi="Arial" w:cs="Arial"/>
        </w:rPr>
        <w:t xml:space="preserve"> услуги до двух.</w:t>
      </w:r>
    </w:p>
    <w:p w:rsidR="00C83164" w:rsidRPr="00A65B6A" w:rsidRDefault="00990B4A" w:rsidP="00C83164">
      <w:pPr>
        <w:pStyle w:val="ConsPlusNormal"/>
        <w:ind w:firstLine="709"/>
        <w:jc w:val="both"/>
        <w:rPr>
          <w:sz w:val="22"/>
          <w:szCs w:val="22"/>
        </w:rPr>
      </w:pPr>
      <w:r>
        <w:rPr>
          <w:sz w:val="22"/>
          <w:szCs w:val="22"/>
        </w:rPr>
        <w:t>68</w:t>
      </w:r>
      <w:r w:rsidR="00C83164" w:rsidRPr="00A65B6A">
        <w:rPr>
          <w:sz w:val="22"/>
          <w:szCs w:val="22"/>
        </w:rPr>
        <w:t>. Показателями  качества</w:t>
      </w:r>
      <w:r w:rsidR="001F303C">
        <w:rPr>
          <w:sz w:val="22"/>
          <w:szCs w:val="22"/>
        </w:rPr>
        <w:t xml:space="preserve"> </w:t>
      </w:r>
      <w:r w:rsidR="00C83164">
        <w:rPr>
          <w:sz w:val="22"/>
          <w:szCs w:val="22"/>
        </w:rPr>
        <w:t>муниципальной</w:t>
      </w:r>
      <w:r w:rsidR="00C83164" w:rsidRPr="00A65B6A">
        <w:rPr>
          <w:sz w:val="22"/>
          <w:szCs w:val="22"/>
        </w:rPr>
        <w:t xml:space="preserve"> услуги являются:</w:t>
      </w:r>
    </w:p>
    <w:p w:rsidR="00C83164" w:rsidRPr="00A65B6A" w:rsidRDefault="00C83164" w:rsidP="00C83164">
      <w:pPr>
        <w:pStyle w:val="ConsPlusNormal"/>
        <w:ind w:firstLine="709"/>
        <w:jc w:val="both"/>
        <w:rPr>
          <w:sz w:val="22"/>
          <w:szCs w:val="22"/>
        </w:rPr>
      </w:pPr>
      <w:r w:rsidRPr="00A65B6A">
        <w:rPr>
          <w:sz w:val="22"/>
          <w:szCs w:val="22"/>
        </w:rPr>
        <w:t xml:space="preserve">а) сокращение фактических сроков предоставления </w:t>
      </w:r>
      <w:r>
        <w:rPr>
          <w:sz w:val="22"/>
          <w:szCs w:val="22"/>
        </w:rPr>
        <w:t>муниципальной</w:t>
      </w:r>
      <w:r w:rsidRPr="00A65B6A">
        <w:rPr>
          <w:sz w:val="22"/>
          <w:szCs w:val="22"/>
        </w:rPr>
        <w:t xml:space="preserve"> услуги относительно сроков, установленных административным регламентом; </w:t>
      </w:r>
    </w:p>
    <w:p w:rsidR="00C83164" w:rsidRPr="00A65B6A" w:rsidRDefault="00C83164" w:rsidP="00C83164">
      <w:pPr>
        <w:pStyle w:val="ConsPlusNormal"/>
        <w:ind w:firstLine="709"/>
        <w:jc w:val="both"/>
        <w:rPr>
          <w:sz w:val="22"/>
          <w:szCs w:val="22"/>
        </w:rPr>
      </w:pPr>
      <w:r w:rsidRPr="00A65B6A">
        <w:rPr>
          <w:sz w:val="22"/>
          <w:szCs w:val="22"/>
        </w:rPr>
        <w:t xml:space="preserve">б) соблюдение стандарта предоставления </w:t>
      </w:r>
      <w:r>
        <w:rPr>
          <w:sz w:val="22"/>
          <w:szCs w:val="22"/>
        </w:rPr>
        <w:t>муниципальной</w:t>
      </w:r>
      <w:r w:rsidRPr="00A65B6A">
        <w:rPr>
          <w:sz w:val="22"/>
          <w:szCs w:val="22"/>
        </w:rPr>
        <w:t xml:space="preserve"> услуги;</w:t>
      </w:r>
    </w:p>
    <w:p w:rsidR="00C83164" w:rsidRPr="00A65B6A" w:rsidRDefault="00C83164" w:rsidP="00C83164">
      <w:pPr>
        <w:pStyle w:val="ConsPlusNormal"/>
        <w:ind w:firstLine="709"/>
        <w:jc w:val="both"/>
        <w:rPr>
          <w:sz w:val="22"/>
          <w:szCs w:val="22"/>
        </w:rPr>
      </w:pPr>
      <w:r w:rsidRPr="00A65B6A">
        <w:rPr>
          <w:sz w:val="22"/>
          <w:szCs w:val="22"/>
        </w:rPr>
        <w:t xml:space="preserve">в) отсутствие обоснованных жалоб заявителей на действия (бездействие) сотрудников </w:t>
      </w:r>
      <w:r>
        <w:rPr>
          <w:sz w:val="22"/>
          <w:szCs w:val="22"/>
        </w:rPr>
        <w:t>Администрации</w:t>
      </w:r>
      <w:r w:rsidRPr="00A65B6A">
        <w:rPr>
          <w:sz w:val="22"/>
          <w:szCs w:val="22"/>
        </w:rPr>
        <w:t xml:space="preserve">, </w:t>
      </w:r>
      <w:r>
        <w:rPr>
          <w:sz w:val="22"/>
          <w:szCs w:val="22"/>
        </w:rPr>
        <w:t>ГАУ «МФЦ»</w:t>
      </w:r>
      <w:r w:rsidRPr="00A65B6A">
        <w:rPr>
          <w:sz w:val="22"/>
          <w:szCs w:val="22"/>
        </w:rPr>
        <w:t xml:space="preserve"> при предоставлении </w:t>
      </w:r>
      <w:r>
        <w:rPr>
          <w:sz w:val="22"/>
          <w:szCs w:val="22"/>
        </w:rPr>
        <w:t>муниципальной</w:t>
      </w:r>
      <w:r w:rsidRPr="00A65B6A">
        <w:rPr>
          <w:sz w:val="22"/>
          <w:szCs w:val="22"/>
        </w:rPr>
        <w:t xml:space="preserve"> услуги;</w:t>
      </w:r>
    </w:p>
    <w:p w:rsidR="00C83164" w:rsidRPr="00A65B6A" w:rsidRDefault="00C83164" w:rsidP="00C83164">
      <w:pPr>
        <w:pStyle w:val="ConsPlusNormal"/>
        <w:jc w:val="both"/>
        <w:rPr>
          <w:sz w:val="22"/>
          <w:szCs w:val="22"/>
        </w:rPr>
      </w:pPr>
      <w:r w:rsidRPr="00A65B6A">
        <w:rPr>
          <w:sz w:val="22"/>
          <w:szCs w:val="22"/>
        </w:rPr>
        <w:t xml:space="preserve">г) увеличение доли получателей </w:t>
      </w:r>
      <w:r>
        <w:rPr>
          <w:sz w:val="22"/>
          <w:szCs w:val="22"/>
        </w:rPr>
        <w:t>муниципальной</w:t>
      </w:r>
      <w:r w:rsidRPr="00A65B6A">
        <w:rPr>
          <w:sz w:val="22"/>
          <w:szCs w:val="22"/>
        </w:rPr>
        <w:t xml:space="preserve"> услуги, удовлетворенных качеством их предоставления.</w:t>
      </w:r>
    </w:p>
    <w:p w:rsidR="007D2278" w:rsidRPr="00A01D4A" w:rsidRDefault="007D2278" w:rsidP="007D2278">
      <w:pPr>
        <w:spacing w:line="20" w:lineRule="atLeast"/>
        <w:jc w:val="center"/>
        <w:rPr>
          <w:rFonts w:ascii="Arial" w:hAnsi="Arial" w:cs="Arial"/>
          <w:b/>
          <w:sz w:val="22"/>
          <w:szCs w:val="22"/>
        </w:rPr>
      </w:pPr>
    </w:p>
    <w:p w:rsidR="00C500B5" w:rsidRPr="00625E33" w:rsidRDefault="00C500B5" w:rsidP="00C500B5">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XIX</w:t>
      </w:r>
    </w:p>
    <w:p w:rsidR="00C500B5" w:rsidRPr="00625E33" w:rsidRDefault="00C500B5" w:rsidP="00C500B5">
      <w:pPr>
        <w:spacing w:line="20" w:lineRule="atLeast"/>
        <w:jc w:val="center"/>
        <w:rPr>
          <w:rFonts w:ascii="Arial" w:hAnsi="Arial" w:cs="Arial"/>
          <w:b/>
          <w:sz w:val="22"/>
          <w:szCs w:val="22"/>
        </w:rPr>
      </w:pPr>
      <w:r w:rsidRPr="00625E33">
        <w:rPr>
          <w:rFonts w:ascii="Arial" w:hAnsi="Arial" w:cs="Arial"/>
          <w:b/>
          <w:sz w:val="22"/>
          <w:szCs w:val="22"/>
        </w:rPr>
        <w:t>Иные требования</w:t>
      </w:r>
      <w:r w:rsidR="001F303C">
        <w:rPr>
          <w:rFonts w:ascii="Arial" w:hAnsi="Arial" w:cs="Arial"/>
          <w:b/>
          <w:sz w:val="22"/>
          <w:szCs w:val="22"/>
        </w:rPr>
        <w:t xml:space="preserve"> </w:t>
      </w:r>
      <w:r w:rsidR="00EF34F5" w:rsidRPr="00625E33">
        <w:rPr>
          <w:rFonts w:ascii="Arial" w:hAnsi="Arial" w:cs="Arial"/>
          <w:b/>
          <w:sz w:val="22"/>
          <w:szCs w:val="22"/>
        </w:rPr>
        <w:t xml:space="preserve">к </w:t>
      </w:r>
      <w:r w:rsidRPr="00625E33">
        <w:rPr>
          <w:rFonts w:ascii="Arial" w:hAnsi="Arial" w:cs="Arial"/>
          <w:b/>
          <w:sz w:val="22"/>
          <w:szCs w:val="22"/>
        </w:rPr>
        <w:t>предоставлени</w:t>
      </w:r>
      <w:r w:rsidR="00EF34F5" w:rsidRPr="00625E33">
        <w:rPr>
          <w:rFonts w:ascii="Arial" w:hAnsi="Arial" w:cs="Arial"/>
          <w:b/>
          <w:sz w:val="22"/>
          <w:szCs w:val="22"/>
        </w:rPr>
        <w:t xml:space="preserve">ю </w:t>
      </w:r>
      <w:r w:rsidR="00625E33">
        <w:rPr>
          <w:rFonts w:ascii="Arial" w:hAnsi="Arial" w:cs="Arial"/>
          <w:b/>
          <w:sz w:val="22"/>
          <w:szCs w:val="22"/>
        </w:rPr>
        <w:t>муниципальной услуги</w:t>
      </w:r>
    </w:p>
    <w:p w:rsidR="00BF63DD" w:rsidRPr="00625E33" w:rsidRDefault="00BF63DD" w:rsidP="00C500B5">
      <w:pPr>
        <w:spacing w:line="20" w:lineRule="atLeast"/>
        <w:jc w:val="center"/>
        <w:rPr>
          <w:rFonts w:ascii="Arial" w:hAnsi="Arial" w:cs="Arial"/>
          <w:b/>
          <w:strike/>
          <w:sz w:val="22"/>
          <w:szCs w:val="22"/>
        </w:rPr>
      </w:pPr>
    </w:p>
    <w:p w:rsidR="007D2278" w:rsidRPr="00A65B6A" w:rsidRDefault="00990B4A" w:rsidP="007D2278">
      <w:pPr>
        <w:spacing w:line="20" w:lineRule="atLeast"/>
        <w:ind w:firstLine="567"/>
        <w:jc w:val="both"/>
        <w:rPr>
          <w:rFonts w:ascii="Arial" w:hAnsi="Arial" w:cs="Arial"/>
          <w:sz w:val="22"/>
          <w:szCs w:val="22"/>
        </w:rPr>
      </w:pPr>
      <w:r>
        <w:rPr>
          <w:rFonts w:ascii="Arial" w:hAnsi="Arial" w:cs="Arial"/>
          <w:sz w:val="22"/>
          <w:szCs w:val="22"/>
        </w:rPr>
        <w:t>69</w:t>
      </w:r>
      <w:r w:rsidR="007D2278" w:rsidRPr="00A65B6A">
        <w:rPr>
          <w:rFonts w:ascii="Arial" w:hAnsi="Arial" w:cs="Arial"/>
          <w:sz w:val="22"/>
          <w:szCs w:val="22"/>
        </w:rPr>
        <w:t xml:space="preserve">. Помимо подачи документов, необходимых для получения </w:t>
      </w:r>
      <w:r w:rsidR="007D2278">
        <w:rPr>
          <w:rFonts w:ascii="Arial" w:hAnsi="Arial" w:cs="Arial"/>
          <w:sz w:val="22"/>
          <w:szCs w:val="22"/>
        </w:rPr>
        <w:t>муниципальной</w:t>
      </w:r>
      <w:r w:rsidR="007D2278" w:rsidRPr="00A65B6A">
        <w:rPr>
          <w:rFonts w:ascii="Arial" w:hAnsi="Arial" w:cs="Arial"/>
          <w:sz w:val="22"/>
          <w:szCs w:val="22"/>
        </w:rPr>
        <w:t xml:space="preserve"> услуги, непосредственно в </w:t>
      </w:r>
      <w:r w:rsidR="007D2278">
        <w:rPr>
          <w:rFonts w:ascii="Arial" w:hAnsi="Arial" w:cs="Arial"/>
          <w:sz w:val="22"/>
          <w:szCs w:val="22"/>
        </w:rPr>
        <w:t>Администрации</w:t>
      </w:r>
      <w:r w:rsidR="007D2278" w:rsidRPr="00A65B6A">
        <w:rPr>
          <w:rFonts w:ascii="Arial" w:hAnsi="Arial" w:cs="Arial"/>
          <w:sz w:val="22"/>
          <w:szCs w:val="22"/>
        </w:rPr>
        <w:t xml:space="preserve"> или направления указанных документов на почтовый адрес </w:t>
      </w:r>
      <w:r w:rsidR="007D2278">
        <w:rPr>
          <w:rFonts w:ascii="Arial" w:hAnsi="Arial" w:cs="Arial"/>
          <w:sz w:val="22"/>
          <w:szCs w:val="22"/>
        </w:rPr>
        <w:t>Администрации</w:t>
      </w:r>
      <w:r w:rsidR="007D2278" w:rsidRPr="00A65B6A">
        <w:rPr>
          <w:rFonts w:ascii="Arial" w:hAnsi="Arial" w:cs="Arial"/>
          <w:sz w:val="22"/>
          <w:szCs w:val="22"/>
        </w:rPr>
        <w:t xml:space="preserve">, заявители могут обратиться за получением </w:t>
      </w:r>
      <w:r w:rsidR="007D2278">
        <w:rPr>
          <w:rFonts w:ascii="Arial" w:hAnsi="Arial" w:cs="Arial"/>
          <w:sz w:val="22"/>
          <w:szCs w:val="22"/>
        </w:rPr>
        <w:t>муниципальной</w:t>
      </w:r>
      <w:r w:rsidR="007D2278" w:rsidRPr="00A65B6A">
        <w:rPr>
          <w:rFonts w:ascii="Arial" w:hAnsi="Arial" w:cs="Arial"/>
          <w:sz w:val="22"/>
          <w:szCs w:val="22"/>
        </w:rPr>
        <w:t xml:space="preserve"> услуги через филиалы ГАУ «МФЦ» или в электронном виде (путем заполнения формы запроса, </w:t>
      </w:r>
      <w:r w:rsidR="007D2278" w:rsidRPr="00A65B6A">
        <w:rPr>
          <w:rFonts w:ascii="Arial" w:hAnsi="Arial" w:cs="Arial"/>
          <w:sz w:val="22"/>
          <w:szCs w:val="22"/>
        </w:rPr>
        <w:lastRenderedPageBreak/>
        <w:t xml:space="preserve">размещенной на сайте </w:t>
      </w:r>
      <w:r w:rsidR="007D2278">
        <w:rPr>
          <w:rFonts w:ascii="Arial" w:hAnsi="Arial" w:cs="Arial"/>
          <w:sz w:val="22"/>
          <w:szCs w:val="22"/>
        </w:rPr>
        <w:t>Администрации</w:t>
      </w:r>
      <w:r w:rsidR="007D2278" w:rsidRPr="00A65B6A">
        <w:rPr>
          <w:rFonts w:ascii="Arial" w:hAnsi="Arial" w:cs="Arial"/>
          <w:sz w:val="22"/>
          <w:szCs w:val="22"/>
        </w:rPr>
        <w:t xml:space="preserve">, через «личный кабинет» заявителя на Едином портале или путем направления электронных документов на адрес электронной почты </w:t>
      </w:r>
      <w:r w:rsidR="007D2278">
        <w:rPr>
          <w:rFonts w:ascii="Arial" w:hAnsi="Arial" w:cs="Arial"/>
          <w:sz w:val="22"/>
          <w:szCs w:val="22"/>
        </w:rPr>
        <w:t>Администрации</w:t>
      </w:r>
      <w:r w:rsidR="007D2278" w:rsidRPr="00A65B6A">
        <w:rPr>
          <w:rFonts w:ascii="Arial" w:hAnsi="Arial" w:cs="Arial"/>
          <w:sz w:val="22"/>
          <w:szCs w:val="22"/>
        </w:rPr>
        <w:t>).</w:t>
      </w:r>
    </w:p>
    <w:p w:rsidR="007D2278" w:rsidRPr="00A65B6A" w:rsidRDefault="007D2278" w:rsidP="00DA0D97">
      <w:pPr>
        <w:pStyle w:val="ConsPlusNormal"/>
        <w:ind w:firstLine="709"/>
        <w:jc w:val="both"/>
        <w:rPr>
          <w:sz w:val="22"/>
          <w:szCs w:val="22"/>
        </w:rPr>
      </w:pPr>
      <w:r w:rsidRPr="00A65B6A">
        <w:rPr>
          <w:sz w:val="22"/>
          <w:szCs w:val="22"/>
        </w:rPr>
        <w:t>7</w:t>
      </w:r>
      <w:r w:rsidR="00990B4A">
        <w:rPr>
          <w:sz w:val="22"/>
          <w:szCs w:val="22"/>
        </w:rPr>
        <w:t>0</w:t>
      </w:r>
      <w:r w:rsidRPr="00A65B6A">
        <w:rPr>
          <w:sz w:val="22"/>
          <w:szCs w:val="22"/>
        </w:rPr>
        <w:t xml:space="preserve">. Информирование заявителей о порядке предоставления </w:t>
      </w:r>
      <w:r>
        <w:rPr>
          <w:sz w:val="22"/>
          <w:szCs w:val="22"/>
        </w:rPr>
        <w:t>муниципальной</w:t>
      </w:r>
      <w:r w:rsidRPr="00A65B6A">
        <w:rPr>
          <w:sz w:val="22"/>
          <w:szCs w:val="22"/>
        </w:rPr>
        <w:t xml:space="preserve"> услуги, а также прием документов, необходимых для предоставления </w:t>
      </w:r>
      <w:r>
        <w:rPr>
          <w:sz w:val="22"/>
          <w:szCs w:val="22"/>
        </w:rPr>
        <w:t>муниципальной</w:t>
      </w:r>
      <w:r w:rsidRPr="00A65B6A">
        <w:rPr>
          <w:sz w:val="22"/>
          <w:szCs w:val="22"/>
        </w:rPr>
        <w:t xml:space="preserve"> услуги, осуществляется в </w:t>
      </w:r>
      <w:r>
        <w:rPr>
          <w:sz w:val="22"/>
          <w:szCs w:val="22"/>
        </w:rPr>
        <w:t>филиале</w:t>
      </w:r>
      <w:r w:rsidRPr="00A65B6A">
        <w:rPr>
          <w:sz w:val="22"/>
          <w:szCs w:val="22"/>
        </w:rPr>
        <w:t xml:space="preserve"> ГАУ «МФЦ» в соответствии с соглашением о взаимодействии между ГАУ «МФЦ» и </w:t>
      </w:r>
      <w:r>
        <w:rPr>
          <w:sz w:val="22"/>
          <w:szCs w:val="22"/>
        </w:rPr>
        <w:t>Администрацией</w:t>
      </w:r>
      <w:r w:rsidRPr="00A65B6A">
        <w:rPr>
          <w:sz w:val="22"/>
          <w:szCs w:val="22"/>
        </w:rPr>
        <w:t>.</w:t>
      </w:r>
    </w:p>
    <w:p w:rsidR="007D2278" w:rsidRPr="00A65B6A" w:rsidRDefault="007D2278" w:rsidP="007D2278">
      <w:pPr>
        <w:ind w:firstLine="708"/>
        <w:jc w:val="both"/>
        <w:outlineLvl w:val="2"/>
        <w:rPr>
          <w:rFonts w:ascii="Arial" w:hAnsi="Arial" w:cs="Arial"/>
          <w:sz w:val="22"/>
          <w:szCs w:val="22"/>
        </w:rPr>
      </w:pPr>
      <w:r w:rsidRPr="00A65B6A">
        <w:rPr>
          <w:rFonts w:ascii="Arial" w:hAnsi="Arial" w:cs="Arial"/>
          <w:sz w:val="22"/>
          <w:szCs w:val="22"/>
        </w:rPr>
        <w:t>7</w:t>
      </w:r>
      <w:r w:rsidR="00990B4A">
        <w:rPr>
          <w:rFonts w:ascii="Arial" w:hAnsi="Arial" w:cs="Arial"/>
          <w:sz w:val="22"/>
          <w:szCs w:val="22"/>
        </w:rPr>
        <w:t>1</w:t>
      </w:r>
      <w:r w:rsidRPr="00A65B6A">
        <w:rPr>
          <w:rFonts w:ascii="Arial" w:hAnsi="Arial" w:cs="Arial"/>
          <w:sz w:val="22"/>
          <w:szCs w:val="22"/>
        </w:rPr>
        <w:t xml:space="preserve">. При предоставлении </w:t>
      </w:r>
      <w:r>
        <w:rPr>
          <w:rFonts w:ascii="Arial" w:hAnsi="Arial" w:cs="Arial"/>
          <w:sz w:val="22"/>
          <w:szCs w:val="22"/>
        </w:rPr>
        <w:t>муниципальной</w:t>
      </w:r>
      <w:r w:rsidRPr="00A65B6A">
        <w:rPr>
          <w:rFonts w:ascii="Arial" w:hAnsi="Arial" w:cs="Arial"/>
          <w:sz w:val="22"/>
          <w:szCs w:val="22"/>
        </w:rPr>
        <w:t xml:space="preserve"> услуги в электронной форме заявителям предоставляется возможность:</w:t>
      </w:r>
    </w:p>
    <w:p w:rsidR="007D2278" w:rsidRPr="00A65B6A" w:rsidRDefault="007D2278" w:rsidP="007D2278">
      <w:pPr>
        <w:ind w:firstLine="708"/>
        <w:jc w:val="both"/>
        <w:outlineLvl w:val="2"/>
        <w:rPr>
          <w:rFonts w:ascii="Arial" w:hAnsi="Arial" w:cs="Arial"/>
          <w:sz w:val="22"/>
          <w:szCs w:val="22"/>
        </w:rPr>
      </w:pPr>
      <w:r w:rsidRPr="00A65B6A">
        <w:rPr>
          <w:rFonts w:ascii="Arial" w:hAnsi="Arial" w:cs="Arial"/>
          <w:sz w:val="22"/>
          <w:szCs w:val="22"/>
        </w:rPr>
        <w:t xml:space="preserve">а) ознакомления с формами заявления и иных документов,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 и обеспечения доступа к ним для копирования и заполнения в электронном виде;</w:t>
      </w:r>
    </w:p>
    <w:p w:rsidR="007D2278" w:rsidRPr="00A65B6A" w:rsidRDefault="007D2278" w:rsidP="007D2278">
      <w:pPr>
        <w:ind w:firstLine="708"/>
        <w:jc w:val="both"/>
        <w:outlineLvl w:val="2"/>
        <w:rPr>
          <w:rFonts w:ascii="Arial" w:hAnsi="Arial" w:cs="Arial"/>
          <w:sz w:val="22"/>
          <w:szCs w:val="22"/>
        </w:rPr>
      </w:pPr>
      <w:r w:rsidRPr="00A65B6A">
        <w:rPr>
          <w:rFonts w:ascii="Arial" w:hAnsi="Arial" w:cs="Arial"/>
          <w:sz w:val="22"/>
          <w:szCs w:val="22"/>
        </w:rPr>
        <w:t xml:space="preserve">б) представлять документы в электронном виде; </w:t>
      </w:r>
    </w:p>
    <w:p w:rsidR="007D2278" w:rsidRPr="00A65B6A" w:rsidRDefault="007D2278" w:rsidP="007D2278">
      <w:pPr>
        <w:ind w:firstLine="708"/>
        <w:jc w:val="both"/>
        <w:outlineLvl w:val="2"/>
        <w:rPr>
          <w:rFonts w:ascii="Arial" w:hAnsi="Arial" w:cs="Arial"/>
          <w:sz w:val="22"/>
          <w:szCs w:val="22"/>
        </w:rPr>
      </w:pPr>
      <w:r w:rsidRPr="00A65B6A">
        <w:rPr>
          <w:rFonts w:ascii="Arial" w:hAnsi="Arial" w:cs="Arial"/>
          <w:sz w:val="22"/>
          <w:szCs w:val="22"/>
        </w:rPr>
        <w:t xml:space="preserve">в) осуществлять мониторинг хода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7D2278" w:rsidRPr="00A65B6A" w:rsidRDefault="007D2278" w:rsidP="007D2278">
      <w:pPr>
        <w:ind w:firstLine="708"/>
        <w:jc w:val="both"/>
        <w:outlineLvl w:val="2"/>
        <w:rPr>
          <w:rFonts w:ascii="Arial" w:hAnsi="Arial" w:cs="Arial"/>
          <w:sz w:val="22"/>
          <w:szCs w:val="22"/>
        </w:rPr>
      </w:pPr>
      <w:r w:rsidRPr="00A65B6A">
        <w:rPr>
          <w:rFonts w:ascii="Arial" w:hAnsi="Arial" w:cs="Arial"/>
          <w:sz w:val="22"/>
          <w:szCs w:val="22"/>
        </w:rPr>
        <w:t xml:space="preserve">г) получать результат предоставления </w:t>
      </w:r>
      <w:r>
        <w:rPr>
          <w:rFonts w:ascii="Arial" w:hAnsi="Arial" w:cs="Arial"/>
          <w:sz w:val="22"/>
          <w:szCs w:val="22"/>
        </w:rPr>
        <w:t>муниципальной</w:t>
      </w:r>
      <w:r w:rsidRPr="00A65B6A">
        <w:rPr>
          <w:rFonts w:ascii="Arial" w:hAnsi="Arial" w:cs="Arial"/>
          <w:sz w:val="22"/>
          <w:szCs w:val="22"/>
        </w:rPr>
        <w:t xml:space="preserve"> услуги в электронном виде.</w:t>
      </w:r>
    </w:p>
    <w:p w:rsidR="007D2278" w:rsidRPr="00A65B6A" w:rsidRDefault="007D2278" w:rsidP="00DA0D97">
      <w:pPr>
        <w:spacing w:line="20" w:lineRule="atLeast"/>
        <w:ind w:firstLine="709"/>
        <w:jc w:val="both"/>
        <w:rPr>
          <w:rFonts w:ascii="Arial" w:hAnsi="Arial" w:cs="Arial"/>
          <w:b/>
          <w:sz w:val="22"/>
          <w:szCs w:val="22"/>
        </w:rPr>
      </w:pPr>
      <w:r w:rsidRPr="00A65B6A">
        <w:rPr>
          <w:rFonts w:ascii="Arial" w:hAnsi="Arial" w:cs="Arial"/>
          <w:sz w:val="22"/>
          <w:szCs w:val="22"/>
        </w:rPr>
        <w:t>7</w:t>
      </w:r>
      <w:r w:rsidR="00990B4A">
        <w:rPr>
          <w:rFonts w:ascii="Arial" w:hAnsi="Arial" w:cs="Arial"/>
          <w:sz w:val="22"/>
          <w:szCs w:val="22"/>
        </w:rPr>
        <w:t>2</w:t>
      </w:r>
      <w:r w:rsidRPr="00A65B6A">
        <w:rPr>
          <w:rFonts w:ascii="Arial" w:hAnsi="Arial" w:cs="Arial"/>
          <w:sz w:val="22"/>
          <w:szCs w:val="22"/>
        </w:rPr>
        <w:t xml:space="preserve">. Формат заявлений, направленных в электронной форме, и прилагаемых к нему документов, формат документов, предоставляемых уполномоченным органом по результатам рассмотрения заявления в электронной форме должен соответствовать  требованиям, установленным разделом </w:t>
      </w:r>
      <w:r w:rsidRPr="00A65B6A">
        <w:rPr>
          <w:rFonts w:ascii="Arial" w:hAnsi="Arial" w:cs="Arial"/>
          <w:sz w:val="22"/>
          <w:szCs w:val="22"/>
          <w:lang w:val="en-US"/>
        </w:rPr>
        <w:t>III</w:t>
      </w:r>
      <w:r w:rsidRPr="00A65B6A">
        <w:rPr>
          <w:rFonts w:ascii="Arial" w:hAnsi="Arial" w:cs="Arial"/>
          <w:sz w:val="22"/>
          <w:szCs w:val="22"/>
        </w:rPr>
        <w:t xml:space="preserve"> Порядка подачи заявлений в электронной форме, утвержденного приказом Минэкономразвития РФ № 7. </w:t>
      </w:r>
    </w:p>
    <w:p w:rsidR="00BC790F" w:rsidRPr="00625E33" w:rsidRDefault="00BC790F" w:rsidP="00C500B5">
      <w:pPr>
        <w:spacing w:line="20" w:lineRule="atLeast"/>
        <w:jc w:val="both"/>
        <w:rPr>
          <w:rFonts w:ascii="Arial" w:hAnsi="Arial" w:cs="Arial"/>
          <w:sz w:val="22"/>
          <w:szCs w:val="22"/>
        </w:rPr>
      </w:pPr>
    </w:p>
    <w:p w:rsidR="00984179" w:rsidRPr="00625E33" w:rsidRDefault="00984179" w:rsidP="00984179">
      <w:pPr>
        <w:spacing w:line="20" w:lineRule="atLeast"/>
        <w:jc w:val="center"/>
        <w:rPr>
          <w:rFonts w:ascii="Arial" w:hAnsi="Arial" w:cs="Arial"/>
          <w:b/>
          <w:sz w:val="22"/>
          <w:szCs w:val="22"/>
        </w:rPr>
      </w:pPr>
      <w:r w:rsidRPr="00625E33">
        <w:rPr>
          <w:rFonts w:ascii="Arial" w:hAnsi="Arial" w:cs="Arial"/>
          <w:b/>
          <w:sz w:val="22"/>
          <w:szCs w:val="22"/>
        </w:rPr>
        <w:t>Раздел III</w:t>
      </w:r>
    </w:p>
    <w:p w:rsidR="00984179" w:rsidRPr="00625E33" w:rsidRDefault="00984179" w:rsidP="00984179">
      <w:pPr>
        <w:spacing w:line="20" w:lineRule="atLeast"/>
        <w:jc w:val="center"/>
        <w:rPr>
          <w:rFonts w:ascii="Arial" w:hAnsi="Arial" w:cs="Arial"/>
          <w:b/>
          <w:sz w:val="22"/>
          <w:szCs w:val="22"/>
        </w:rPr>
      </w:pPr>
      <w:r w:rsidRPr="00625E33">
        <w:rPr>
          <w:rFonts w:ascii="Arial" w:hAnsi="Arial" w:cs="Arial"/>
          <w:b/>
          <w:sz w:val="22"/>
          <w:szCs w:val="22"/>
        </w:rPr>
        <w:t>Состав, последовательность и сроки выполнения</w:t>
      </w:r>
    </w:p>
    <w:p w:rsidR="00984179" w:rsidRPr="00625E33" w:rsidRDefault="00984179" w:rsidP="00984179">
      <w:pPr>
        <w:spacing w:line="20" w:lineRule="atLeast"/>
        <w:jc w:val="center"/>
        <w:rPr>
          <w:rFonts w:ascii="Arial" w:hAnsi="Arial" w:cs="Arial"/>
          <w:b/>
          <w:sz w:val="22"/>
          <w:szCs w:val="22"/>
        </w:rPr>
      </w:pPr>
      <w:r w:rsidRPr="00625E33">
        <w:rPr>
          <w:rFonts w:ascii="Arial" w:hAnsi="Arial" w:cs="Arial"/>
          <w:b/>
          <w:sz w:val="22"/>
          <w:szCs w:val="22"/>
        </w:rPr>
        <w:t>административных процедур</w:t>
      </w:r>
      <w:r w:rsidR="005C7718">
        <w:rPr>
          <w:rFonts w:ascii="Arial" w:hAnsi="Arial" w:cs="Arial"/>
          <w:b/>
          <w:sz w:val="22"/>
          <w:szCs w:val="22"/>
        </w:rPr>
        <w:t xml:space="preserve"> </w:t>
      </w:r>
      <w:r w:rsidR="00C071F3" w:rsidRPr="00625E33">
        <w:rPr>
          <w:rFonts w:ascii="Arial" w:hAnsi="Arial" w:cs="Arial"/>
          <w:b/>
          <w:sz w:val="22"/>
          <w:szCs w:val="22"/>
        </w:rPr>
        <w:t>(действий)</w:t>
      </w:r>
      <w:r w:rsidRPr="00625E33">
        <w:rPr>
          <w:rFonts w:ascii="Arial" w:hAnsi="Arial" w:cs="Arial"/>
          <w:b/>
          <w:sz w:val="22"/>
          <w:szCs w:val="22"/>
        </w:rPr>
        <w:t>, требования к порядку их выполнения, в том числе особенности выполнения</w:t>
      </w:r>
    </w:p>
    <w:p w:rsidR="00984179" w:rsidRPr="00625E33" w:rsidRDefault="00984179" w:rsidP="00984179">
      <w:pPr>
        <w:spacing w:line="20" w:lineRule="atLeast"/>
        <w:jc w:val="center"/>
        <w:rPr>
          <w:rFonts w:ascii="Arial" w:hAnsi="Arial" w:cs="Arial"/>
          <w:b/>
          <w:sz w:val="22"/>
          <w:szCs w:val="22"/>
        </w:rPr>
      </w:pPr>
      <w:r w:rsidRPr="00625E33">
        <w:rPr>
          <w:rFonts w:ascii="Arial" w:hAnsi="Arial" w:cs="Arial"/>
          <w:b/>
          <w:sz w:val="22"/>
          <w:szCs w:val="22"/>
        </w:rPr>
        <w:t>административных процедур</w:t>
      </w:r>
      <w:r w:rsidR="00C071F3" w:rsidRPr="00625E33">
        <w:rPr>
          <w:rFonts w:ascii="Arial" w:hAnsi="Arial" w:cs="Arial"/>
          <w:b/>
          <w:sz w:val="22"/>
          <w:szCs w:val="22"/>
        </w:rPr>
        <w:t xml:space="preserve"> (действий)</w:t>
      </w:r>
      <w:r w:rsidRPr="00625E33">
        <w:rPr>
          <w:rFonts w:ascii="Arial" w:hAnsi="Arial" w:cs="Arial"/>
          <w:b/>
          <w:sz w:val="22"/>
          <w:szCs w:val="22"/>
        </w:rPr>
        <w:t xml:space="preserve"> в электронной форме</w:t>
      </w:r>
    </w:p>
    <w:p w:rsidR="00A871E5" w:rsidRPr="00625E33" w:rsidRDefault="00A871E5" w:rsidP="00984179">
      <w:pPr>
        <w:spacing w:line="20" w:lineRule="atLeast"/>
        <w:jc w:val="center"/>
        <w:rPr>
          <w:rFonts w:ascii="Arial" w:hAnsi="Arial" w:cs="Arial"/>
          <w:b/>
          <w:sz w:val="22"/>
          <w:szCs w:val="22"/>
        </w:rPr>
      </w:pPr>
    </w:p>
    <w:p w:rsidR="005C7718" w:rsidRPr="00A65B6A" w:rsidRDefault="005C7718" w:rsidP="005C7718">
      <w:pPr>
        <w:spacing w:line="20" w:lineRule="atLeast"/>
        <w:ind w:firstLine="709"/>
        <w:jc w:val="both"/>
        <w:rPr>
          <w:rFonts w:ascii="Arial" w:hAnsi="Arial" w:cs="Arial"/>
          <w:sz w:val="22"/>
          <w:szCs w:val="22"/>
        </w:rPr>
      </w:pPr>
      <w:r w:rsidRPr="00A65B6A">
        <w:rPr>
          <w:rFonts w:ascii="Arial" w:hAnsi="Arial" w:cs="Arial"/>
          <w:sz w:val="22"/>
          <w:szCs w:val="22"/>
        </w:rPr>
        <w:t>7</w:t>
      </w:r>
      <w:r>
        <w:rPr>
          <w:rFonts w:ascii="Arial" w:hAnsi="Arial" w:cs="Arial"/>
          <w:sz w:val="22"/>
          <w:szCs w:val="22"/>
        </w:rPr>
        <w:t>3</w:t>
      </w:r>
      <w:r w:rsidRPr="00A65B6A">
        <w:rPr>
          <w:rFonts w:ascii="Arial" w:hAnsi="Arial" w:cs="Arial"/>
          <w:sz w:val="22"/>
          <w:szCs w:val="22"/>
        </w:rPr>
        <w:t xml:space="preserve">. Предоставление </w:t>
      </w:r>
      <w:r>
        <w:rPr>
          <w:rFonts w:ascii="Arial" w:hAnsi="Arial" w:cs="Arial"/>
          <w:sz w:val="22"/>
          <w:szCs w:val="22"/>
        </w:rPr>
        <w:t>муниципальной</w:t>
      </w:r>
      <w:r w:rsidRPr="00A65B6A">
        <w:rPr>
          <w:rFonts w:ascii="Arial" w:hAnsi="Arial" w:cs="Arial"/>
          <w:sz w:val="22"/>
          <w:szCs w:val="22"/>
        </w:rPr>
        <w:t xml:space="preserve"> услуги включает в себя следующие административные процедуры:</w:t>
      </w:r>
    </w:p>
    <w:p w:rsidR="005C7718" w:rsidRPr="00A65B6A" w:rsidRDefault="005C7718" w:rsidP="005C7718">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а) прием и регистрация заявления и документов, необходимых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 (далее также – документы); </w:t>
      </w:r>
    </w:p>
    <w:p w:rsidR="005C7718" w:rsidRPr="00A65B6A" w:rsidRDefault="005C7718" w:rsidP="005C7718">
      <w:pPr>
        <w:autoSpaceDE w:val="0"/>
        <w:autoSpaceDN w:val="0"/>
        <w:adjustRightInd w:val="0"/>
        <w:ind w:firstLine="709"/>
        <w:jc w:val="both"/>
        <w:rPr>
          <w:rFonts w:ascii="Arial" w:hAnsi="Arial" w:cs="Arial"/>
          <w:sz w:val="22"/>
          <w:szCs w:val="22"/>
        </w:rPr>
      </w:pPr>
      <w:r w:rsidRPr="00A65B6A">
        <w:rPr>
          <w:rFonts w:ascii="Arial" w:hAnsi="Arial" w:cs="Arial"/>
          <w:sz w:val="22"/>
          <w:szCs w:val="22"/>
        </w:rPr>
        <w:t>б) проверка документов;</w:t>
      </w:r>
    </w:p>
    <w:p w:rsidR="005C7718" w:rsidRPr="00A65B6A" w:rsidRDefault="005C7718" w:rsidP="005C7718">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в) формирование и направление межведомственных запросов; </w:t>
      </w:r>
    </w:p>
    <w:p w:rsidR="005C7718" w:rsidRPr="00A65B6A" w:rsidRDefault="005C7718" w:rsidP="005C7718">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г) подготовка документа, являющегося результатом предоставления </w:t>
      </w:r>
      <w:r>
        <w:rPr>
          <w:rFonts w:ascii="Arial" w:hAnsi="Arial" w:cs="Arial"/>
          <w:sz w:val="22"/>
          <w:szCs w:val="22"/>
        </w:rPr>
        <w:t>муниципальной</w:t>
      </w:r>
      <w:r w:rsidRPr="00A65B6A">
        <w:rPr>
          <w:rFonts w:ascii="Arial" w:hAnsi="Arial" w:cs="Arial"/>
          <w:sz w:val="22"/>
          <w:szCs w:val="22"/>
        </w:rPr>
        <w:t xml:space="preserve"> услуги, и выдача (направление) его заявителю.</w:t>
      </w:r>
    </w:p>
    <w:p w:rsidR="005C7718" w:rsidRPr="00A65B6A" w:rsidRDefault="005C7718" w:rsidP="005C7718">
      <w:pPr>
        <w:spacing w:line="20" w:lineRule="atLeast"/>
        <w:ind w:firstLine="709"/>
        <w:jc w:val="both"/>
        <w:rPr>
          <w:rFonts w:ascii="Arial" w:hAnsi="Arial" w:cs="Arial"/>
          <w:sz w:val="22"/>
          <w:szCs w:val="22"/>
        </w:rPr>
      </w:pPr>
      <w:r>
        <w:rPr>
          <w:rFonts w:ascii="Arial" w:hAnsi="Arial" w:cs="Arial"/>
          <w:sz w:val="22"/>
          <w:szCs w:val="22"/>
        </w:rPr>
        <w:t>74</w:t>
      </w:r>
      <w:r w:rsidRPr="00A65B6A">
        <w:rPr>
          <w:rFonts w:ascii="Arial" w:hAnsi="Arial" w:cs="Arial"/>
          <w:sz w:val="22"/>
          <w:szCs w:val="22"/>
        </w:rPr>
        <w:t xml:space="preserve">. Блок-схема предоставления </w:t>
      </w:r>
      <w:r>
        <w:rPr>
          <w:rFonts w:ascii="Arial" w:hAnsi="Arial" w:cs="Arial"/>
          <w:sz w:val="22"/>
          <w:szCs w:val="22"/>
        </w:rPr>
        <w:t>муниципальной</w:t>
      </w:r>
      <w:r w:rsidRPr="00A65B6A">
        <w:rPr>
          <w:rFonts w:ascii="Arial" w:hAnsi="Arial" w:cs="Arial"/>
          <w:sz w:val="22"/>
          <w:szCs w:val="22"/>
        </w:rPr>
        <w:t xml:space="preserve"> услуги приведена в приложении 3 к настоящему административному регламенту.</w:t>
      </w:r>
    </w:p>
    <w:p w:rsidR="00984179" w:rsidRPr="00625E33" w:rsidRDefault="00984179" w:rsidP="00984179">
      <w:pPr>
        <w:spacing w:line="20" w:lineRule="atLeast"/>
        <w:jc w:val="both"/>
        <w:rPr>
          <w:rFonts w:ascii="Arial" w:hAnsi="Arial" w:cs="Arial"/>
          <w:sz w:val="22"/>
          <w:szCs w:val="22"/>
        </w:rPr>
      </w:pPr>
    </w:p>
    <w:p w:rsidR="00984179" w:rsidRPr="00625E33" w:rsidRDefault="00984179" w:rsidP="002126AC">
      <w:pPr>
        <w:keepNext/>
        <w:spacing w:line="20" w:lineRule="atLeast"/>
        <w:jc w:val="center"/>
        <w:rPr>
          <w:rFonts w:ascii="Arial" w:hAnsi="Arial" w:cs="Arial"/>
          <w:b/>
          <w:sz w:val="22"/>
          <w:szCs w:val="22"/>
        </w:rPr>
      </w:pPr>
      <w:r w:rsidRPr="00625E33">
        <w:rPr>
          <w:rFonts w:ascii="Arial" w:hAnsi="Arial" w:cs="Arial"/>
          <w:b/>
          <w:sz w:val="22"/>
          <w:szCs w:val="22"/>
        </w:rPr>
        <w:t>Подраздел I</w:t>
      </w:r>
    </w:p>
    <w:p w:rsidR="004B3AD5" w:rsidRDefault="004B3AD5" w:rsidP="004B3AD5">
      <w:pPr>
        <w:spacing w:line="20" w:lineRule="atLeast"/>
        <w:jc w:val="center"/>
        <w:rPr>
          <w:rFonts w:ascii="Arial" w:hAnsi="Arial" w:cs="Arial"/>
          <w:b/>
          <w:sz w:val="22"/>
          <w:szCs w:val="22"/>
        </w:rPr>
      </w:pPr>
      <w:r w:rsidRPr="0082471B">
        <w:rPr>
          <w:rFonts w:ascii="Arial" w:hAnsi="Arial" w:cs="Arial"/>
          <w:b/>
          <w:sz w:val="22"/>
          <w:szCs w:val="22"/>
        </w:rPr>
        <w:t>Прием, регистрация заявления и проверка документов, необходимых для предоставления муниципальной услуги</w:t>
      </w:r>
    </w:p>
    <w:p w:rsidR="00122FC5" w:rsidRPr="00625E33" w:rsidRDefault="00122FC5" w:rsidP="00122FC5">
      <w:pPr>
        <w:spacing w:line="20" w:lineRule="atLeast"/>
        <w:jc w:val="both"/>
        <w:rPr>
          <w:rFonts w:ascii="Arial" w:hAnsi="Arial" w:cs="Arial"/>
          <w:b/>
          <w:strike/>
          <w:sz w:val="22"/>
          <w:szCs w:val="22"/>
        </w:rPr>
      </w:pPr>
    </w:p>
    <w:p w:rsidR="00C83164" w:rsidRPr="007D0259" w:rsidRDefault="00C83164" w:rsidP="00C83164">
      <w:pPr>
        <w:ind w:firstLine="708"/>
        <w:jc w:val="both"/>
        <w:rPr>
          <w:rFonts w:ascii="Arial" w:hAnsi="Arial" w:cs="Arial"/>
          <w:sz w:val="22"/>
          <w:szCs w:val="22"/>
        </w:rPr>
      </w:pPr>
      <w:r w:rsidRPr="007D0259">
        <w:rPr>
          <w:rFonts w:ascii="Arial" w:hAnsi="Arial" w:cs="Arial"/>
          <w:sz w:val="22"/>
          <w:szCs w:val="22"/>
        </w:rPr>
        <w:t>7</w:t>
      </w:r>
      <w:r w:rsidR="00BE62F5">
        <w:rPr>
          <w:rFonts w:ascii="Arial" w:hAnsi="Arial" w:cs="Arial"/>
          <w:sz w:val="22"/>
          <w:szCs w:val="22"/>
        </w:rPr>
        <w:t>5</w:t>
      </w:r>
      <w:r w:rsidRPr="007D0259">
        <w:rPr>
          <w:rFonts w:ascii="Arial" w:hAnsi="Arial" w:cs="Arial"/>
          <w:sz w:val="22"/>
          <w:szCs w:val="22"/>
        </w:rPr>
        <w:t xml:space="preserve">. Прием и регистрация заявления и документов, необходимых для предоставления муниципальной услуги, осуществляется в Администрации и </w:t>
      </w:r>
      <w:r>
        <w:rPr>
          <w:rFonts w:ascii="Arial" w:hAnsi="Arial" w:cs="Arial"/>
          <w:sz w:val="22"/>
          <w:szCs w:val="22"/>
        </w:rPr>
        <w:t>ГАУ «МФЦ»</w:t>
      </w:r>
      <w:r w:rsidRPr="007D0259">
        <w:rPr>
          <w:rFonts w:ascii="Arial" w:hAnsi="Arial" w:cs="Arial"/>
          <w:sz w:val="22"/>
          <w:szCs w:val="22"/>
        </w:rPr>
        <w:t>.</w:t>
      </w:r>
    </w:p>
    <w:p w:rsidR="00C83164" w:rsidRPr="007D0259" w:rsidRDefault="00BE62F5" w:rsidP="00C83164">
      <w:pPr>
        <w:ind w:firstLine="708"/>
        <w:jc w:val="both"/>
        <w:rPr>
          <w:rFonts w:ascii="Arial" w:hAnsi="Arial" w:cs="Arial"/>
          <w:sz w:val="22"/>
          <w:szCs w:val="22"/>
        </w:rPr>
      </w:pPr>
      <w:r>
        <w:rPr>
          <w:rFonts w:ascii="Arial" w:hAnsi="Arial" w:cs="Arial"/>
          <w:sz w:val="22"/>
          <w:szCs w:val="22"/>
        </w:rPr>
        <w:t>76</w:t>
      </w:r>
      <w:r w:rsidR="00C83164" w:rsidRPr="007D0259">
        <w:rPr>
          <w:rFonts w:ascii="Arial" w:hAnsi="Arial" w:cs="Arial"/>
          <w:sz w:val="22"/>
          <w:szCs w:val="22"/>
        </w:rPr>
        <w:t>. Основанием для начала выполнения административной процедуры является:</w:t>
      </w:r>
    </w:p>
    <w:p w:rsidR="00C83164" w:rsidRPr="007D0259" w:rsidRDefault="00C83164" w:rsidP="00C83164">
      <w:pPr>
        <w:ind w:firstLine="708"/>
        <w:jc w:val="both"/>
        <w:rPr>
          <w:rFonts w:ascii="Arial" w:hAnsi="Arial" w:cs="Arial"/>
          <w:sz w:val="22"/>
          <w:szCs w:val="22"/>
        </w:rPr>
      </w:pPr>
      <w:r w:rsidRPr="007D0259">
        <w:rPr>
          <w:rFonts w:ascii="Arial" w:hAnsi="Arial" w:cs="Arial"/>
          <w:sz w:val="22"/>
          <w:szCs w:val="22"/>
        </w:rPr>
        <w:t xml:space="preserve">а) обращение заявителя (представителя заявителя) для подачи документов непосредственно в Администрацию или ГАУ «МФЦ»; </w:t>
      </w:r>
    </w:p>
    <w:p w:rsidR="00C83164" w:rsidRPr="007D0259" w:rsidRDefault="00C83164" w:rsidP="00C83164">
      <w:pPr>
        <w:ind w:firstLine="708"/>
        <w:jc w:val="both"/>
        <w:rPr>
          <w:rFonts w:ascii="Arial" w:hAnsi="Arial" w:cs="Arial"/>
          <w:sz w:val="22"/>
          <w:szCs w:val="22"/>
        </w:rPr>
      </w:pPr>
      <w:r w:rsidRPr="007D0259">
        <w:rPr>
          <w:rFonts w:ascii="Arial" w:hAnsi="Arial" w:cs="Arial"/>
          <w:sz w:val="22"/>
          <w:szCs w:val="22"/>
        </w:rPr>
        <w:t>б) поступление документов заявителя в Администрацию, ГАУ «МФЦ» посредством почтовой связи;</w:t>
      </w:r>
    </w:p>
    <w:p w:rsidR="00C83164" w:rsidRPr="007D0259" w:rsidRDefault="00C83164" w:rsidP="00C83164">
      <w:pPr>
        <w:ind w:firstLine="708"/>
        <w:jc w:val="both"/>
        <w:rPr>
          <w:rFonts w:ascii="Arial" w:hAnsi="Arial" w:cs="Arial"/>
          <w:sz w:val="22"/>
          <w:szCs w:val="22"/>
        </w:rPr>
      </w:pPr>
      <w:r w:rsidRPr="007D0259">
        <w:rPr>
          <w:rFonts w:ascii="Arial" w:hAnsi="Arial" w:cs="Arial"/>
          <w:sz w:val="22"/>
          <w:szCs w:val="22"/>
        </w:rPr>
        <w:t xml:space="preserve">в) поступление документов заявителя в Администрацию в электронном виде (через сайт Администрации, Единый портал или на адрес электронной почты Администрации).  </w:t>
      </w:r>
    </w:p>
    <w:p w:rsidR="00C83164" w:rsidRPr="007D0259" w:rsidRDefault="00BE62F5" w:rsidP="00DA0D97">
      <w:pPr>
        <w:pStyle w:val="ConsPlusNormal"/>
        <w:ind w:firstLine="709"/>
        <w:jc w:val="both"/>
        <w:rPr>
          <w:sz w:val="22"/>
          <w:szCs w:val="22"/>
        </w:rPr>
      </w:pPr>
      <w:r>
        <w:rPr>
          <w:sz w:val="22"/>
          <w:szCs w:val="22"/>
        </w:rPr>
        <w:t>77</w:t>
      </w:r>
      <w:r w:rsidR="00C83164" w:rsidRPr="007D0259">
        <w:rPr>
          <w:sz w:val="22"/>
          <w:szCs w:val="22"/>
        </w:rPr>
        <w:t xml:space="preserve">. При обращении заявителя (представителя заявителя) непосредственно в </w:t>
      </w:r>
      <w:r w:rsidR="00C83164">
        <w:rPr>
          <w:sz w:val="22"/>
          <w:szCs w:val="22"/>
        </w:rPr>
        <w:t xml:space="preserve">Администрацию </w:t>
      </w:r>
      <w:r w:rsidR="00C83164" w:rsidRPr="00790341">
        <w:rPr>
          <w:sz w:val="22"/>
          <w:szCs w:val="22"/>
        </w:rPr>
        <w:t>сотрудник, ответственный за прием документов</w:t>
      </w:r>
      <w:r w:rsidR="00C83164" w:rsidRPr="007D0259">
        <w:rPr>
          <w:sz w:val="22"/>
          <w:szCs w:val="22"/>
        </w:rPr>
        <w:t>:</w:t>
      </w:r>
    </w:p>
    <w:p w:rsidR="00C83164" w:rsidRPr="007D0259" w:rsidRDefault="00C83164" w:rsidP="00DA0D97">
      <w:pPr>
        <w:pStyle w:val="ConsPlusNormal"/>
        <w:ind w:firstLine="709"/>
        <w:jc w:val="both"/>
        <w:rPr>
          <w:sz w:val="22"/>
          <w:szCs w:val="22"/>
        </w:rPr>
      </w:pPr>
      <w:bookmarkStart w:id="10" w:name="P408"/>
      <w:bookmarkEnd w:id="10"/>
      <w:r w:rsidRPr="007D0259">
        <w:rPr>
          <w:sz w:val="22"/>
          <w:szCs w:val="22"/>
        </w:rPr>
        <w:t>а) удостоверяет личность заявителя (представителя заявителя) и его полномочия по подаче заявления;</w:t>
      </w:r>
    </w:p>
    <w:p w:rsidR="00C83164" w:rsidRPr="007D0259" w:rsidRDefault="00C83164" w:rsidP="00DA0D97">
      <w:pPr>
        <w:pStyle w:val="ConsPlusNormal"/>
        <w:ind w:firstLine="709"/>
        <w:jc w:val="both"/>
        <w:rPr>
          <w:sz w:val="22"/>
          <w:szCs w:val="22"/>
        </w:rPr>
      </w:pPr>
      <w:r w:rsidRPr="007D0259">
        <w:rPr>
          <w:sz w:val="22"/>
          <w:szCs w:val="22"/>
        </w:rPr>
        <w:t>б) осуществляет прием документов;</w:t>
      </w:r>
    </w:p>
    <w:p w:rsidR="00DA0D97" w:rsidRDefault="00C83164" w:rsidP="00DA0D97">
      <w:pPr>
        <w:pStyle w:val="ConsPlusNormal"/>
        <w:ind w:firstLine="709"/>
        <w:jc w:val="both"/>
        <w:rPr>
          <w:sz w:val="22"/>
          <w:szCs w:val="22"/>
        </w:rPr>
      </w:pPr>
      <w:r w:rsidRPr="007D0259">
        <w:rPr>
          <w:sz w:val="22"/>
          <w:szCs w:val="22"/>
        </w:rPr>
        <w:lastRenderedPageBreak/>
        <w:t>в) проверяет правильность заполнения заявления, наличие необходимых документов, соответствие их установленным требованиям;</w:t>
      </w:r>
    </w:p>
    <w:p w:rsidR="00D812E8" w:rsidRPr="00A65B6A" w:rsidRDefault="00D812E8" w:rsidP="00D812E8">
      <w:pPr>
        <w:spacing w:line="20" w:lineRule="atLeast"/>
        <w:ind w:firstLine="708"/>
        <w:jc w:val="both"/>
        <w:rPr>
          <w:rFonts w:ascii="Arial" w:hAnsi="Arial" w:cs="Arial"/>
          <w:sz w:val="22"/>
          <w:szCs w:val="22"/>
        </w:rPr>
      </w:pPr>
      <w:r w:rsidRPr="00A65B6A">
        <w:rPr>
          <w:rFonts w:ascii="Arial" w:hAnsi="Arial" w:cs="Arial"/>
          <w:sz w:val="22"/>
          <w:szCs w:val="22"/>
        </w:rPr>
        <w:t xml:space="preserve">г) если заявление не соответствует требованиям пункта </w:t>
      </w:r>
      <w:hyperlink w:anchor="sub_39292" w:history="1">
        <w:r w:rsidRPr="00A65B6A">
          <w:rPr>
            <w:rFonts w:ascii="Arial" w:hAnsi="Arial" w:cs="Arial"/>
            <w:sz w:val="22"/>
            <w:szCs w:val="22"/>
          </w:rPr>
          <w:t>33</w:t>
        </w:r>
      </w:hyperlink>
      <w:r w:rsidRPr="00A65B6A">
        <w:rPr>
          <w:rFonts w:ascii="Arial" w:hAnsi="Arial" w:cs="Arial"/>
          <w:sz w:val="22"/>
          <w:szCs w:val="22"/>
        </w:rPr>
        <w:t xml:space="preserve"> подраздела </w:t>
      </w:r>
      <w:r w:rsidRPr="00A65B6A">
        <w:rPr>
          <w:rFonts w:ascii="Arial" w:hAnsi="Arial" w:cs="Arial"/>
          <w:sz w:val="22"/>
          <w:szCs w:val="22"/>
          <w:lang w:val="en-US"/>
        </w:rPr>
        <w:t>VIII</w:t>
      </w:r>
      <w:r w:rsidRPr="00A65B6A">
        <w:rPr>
          <w:rFonts w:ascii="Arial" w:hAnsi="Arial" w:cs="Arial"/>
          <w:sz w:val="22"/>
          <w:szCs w:val="22"/>
        </w:rPr>
        <w:t xml:space="preserve"> раздела </w:t>
      </w:r>
      <w:r w:rsidRPr="00A65B6A">
        <w:rPr>
          <w:rFonts w:ascii="Arial" w:hAnsi="Arial" w:cs="Arial"/>
          <w:sz w:val="22"/>
          <w:szCs w:val="22"/>
          <w:lang w:val="en-US"/>
        </w:rPr>
        <w:t>II</w:t>
      </w:r>
      <w:r w:rsidRPr="00A65B6A">
        <w:rPr>
          <w:rFonts w:ascii="Arial" w:hAnsi="Arial" w:cs="Arial"/>
          <w:sz w:val="22"/>
          <w:szCs w:val="22"/>
        </w:rPr>
        <w:t xml:space="preserve"> административного регламента и (или) не представлены документы, указанные в пункте </w:t>
      </w:r>
      <w:hyperlink w:anchor="sub_39292" w:history="1">
        <w:r w:rsidRPr="00A65B6A">
          <w:rPr>
            <w:rFonts w:ascii="Arial" w:hAnsi="Arial" w:cs="Arial"/>
            <w:sz w:val="22"/>
            <w:szCs w:val="22"/>
          </w:rPr>
          <w:t>34</w:t>
        </w:r>
      </w:hyperlink>
      <w:r w:rsidRPr="00A65B6A">
        <w:rPr>
          <w:rFonts w:ascii="Arial" w:hAnsi="Arial" w:cs="Arial"/>
          <w:sz w:val="22"/>
          <w:szCs w:val="22"/>
        </w:rPr>
        <w:t xml:space="preserve"> подраздела VIII раздела II административного регламента, либо заявление подано в иной уполномоченный орган – сообщает заявителю (представителю заявителя), что указанные несоответствия являются основанием для возврата заявления заявителю. Если заявитель (представитель заявителя) настаивает на регистрации заявления – выполняет действия, указанные в подпунктах «д» - «ж» настоящего пункта. </w:t>
      </w:r>
    </w:p>
    <w:p w:rsidR="00D812E8" w:rsidRDefault="00D812E8" w:rsidP="00D812E8">
      <w:pPr>
        <w:spacing w:line="20" w:lineRule="atLeast"/>
        <w:ind w:firstLine="708"/>
        <w:jc w:val="both"/>
        <w:rPr>
          <w:rFonts w:ascii="Arial" w:hAnsi="Arial" w:cs="Arial"/>
          <w:sz w:val="22"/>
          <w:szCs w:val="22"/>
        </w:rPr>
      </w:pPr>
      <w:r w:rsidRPr="00A65B6A">
        <w:rPr>
          <w:rFonts w:ascii="Arial" w:hAnsi="Arial" w:cs="Arial"/>
          <w:sz w:val="22"/>
          <w:szCs w:val="22"/>
        </w:rPr>
        <w:t>Максимальный срок выполнения действий – 15 минут.</w:t>
      </w:r>
    </w:p>
    <w:p w:rsidR="00602957" w:rsidRPr="008A70E1" w:rsidRDefault="00BE62F5" w:rsidP="00602957">
      <w:pPr>
        <w:pStyle w:val="ConsPlusNormal"/>
        <w:ind w:firstLine="709"/>
        <w:jc w:val="both"/>
        <w:rPr>
          <w:sz w:val="22"/>
          <w:szCs w:val="22"/>
        </w:rPr>
      </w:pPr>
      <w:r>
        <w:rPr>
          <w:sz w:val="22"/>
          <w:szCs w:val="22"/>
        </w:rPr>
        <w:t>78</w:t>
      </w:r>
      <w:r w:rsidR="00602957" w:rsidRPr="008A70E1">
        <w:rPr>
          <w:sz w:val="22"/>
          <w:szCs w:val="22"/>
        </w:rPr>
        <w:t xml:space="preserve">. Специалист, ответственный за документационное обеспечение, последовательно передает комплект документов заявителя для наложения резолюции </w:t>
      </w:r>
      <w:r w:rsidR="00602957">
        <w:rPr>
          <w:sz w:val="22"/>
          <w:szCs w:val="22"/>
        </w:rPr>
        <w:t>Главе муниципального округа</w:t>
      </w:r>
      <w:r w:rsidR="00602957" w:rsidRPr="008A70E1">
        <w:rPr>
          <w:sz w:val="22"/>
          <w:szCs w:val="22"/>
        </w:rPr>
        <w:t>, затем заведующему отделом по управлению имуществом и земельным отношениям Администрации (далее – заведующий отделом).</w:t>
      </w:r>
    </w:p>
    <w:p w:rsidR="00602957" w:rsidRPr="008A70E1" w:rsidRDefault="00602957" w:rsidP="00602957">
      <w:pPr>
        <w:pStyle w:val="ConsPlusNormal"/>
        <w:ind w:firstLine="709"/>
        <w:jc w:val="both"/>
        <w:rPr>
          <w:sz w:val="22"/>
          <w:szCs w:val="22"/>
        </w:rPr>
      </w:pPr>
      <w:r w:rsidRPr="008A70E1">
        <w:rPr>
          <w:sz w:val="22"/>
          <w:szCs w:val="22"/>
        </w:rPr>
        <w:t>Максимальный срок</w:t>
      </w:r>
      <w:r>
        <w:rPr>
          <w:sz w:val="22"/>
          <w:szCs w:val="22"/>
        </w:rPr>
        <w:t xml:space="preserve"> выполнения действий – 1</w:t>
      </w:r>
      <w:r w:rsidRPr="008A70E1">
        <w:rPr>
          <w:sz w:val="22"/>
          <w:szCs w:val="22"/>
        </w:rPr>
        <w:t xml:space="preserve"> день.</w:t>
      </w:r>
    </w:p>
    <w:p w:rsidR="00602957" w:rsidRPr="008A70E1" w:rsidRDefault="00BE62F5" w:rsidP="00602957">
      <w:pPr>
        <w:pStyle w:val="ConsPlusNormal"/>
        <w:ind w:firstLine="709"/>
        <w:jc w:val="both"/>
        <w:rPr>
          <w:sz w:val="22"/>
          <w:szCs w:val="22"/>
        </w:rPr>
      </w:pPr>
      <w:r>
        <w:rPr>
          <w:sz w:val="22"/>
          <w:szCs w:val="22"/>
        </w:rPr>
        <w:t>79</w:t>
      </w:r>
      <w:r w:rsidR="00602957" w:rsidRPr="008A70E1">
        <w:rPr>
          <w:sz w:val="22"/>
          <w:szCs w:val="22"/>
        </w:rPr>
        <w:t xml:space="preserve">. Заведующий отделом в соответствии с резолюцией </w:t>
      </w:r>
      <w:r w:rsidR="00602957">
        <w:rPr>
          <w:sz w:val="22"/>
          <w:szCs w:val="22"/>
        </w:rPr>
        <w:t>Главы муниципального округа</w:t>
      </w:r>
      <w:r w:rsidR="00602957" w:rsidRPr="008A70E1">
        <w:rPr>
          <w:sz w:val="22"/>
          <w:szCs w:val="22"/>
        </w:rPr>
        <w:t xml:space="preserve"> принимает решение о назначении специалиста, ответственного за рассмотрение заявления, и передает ему комплект документов заявителя.</w:t>
      </w:r>
    </w:p>
    <w:p w:rsidR="00602957" w:rsidRPr="008A70E1" w:rsidRDefault="00602957" w:rsidP="00602957">
      <w:pPr>
        <w:pStyle w:val="ConsPlusNormal"/>
        <w:ind w:firstLine="709"/>
        <w:jc w:val="both"/>
        <w:rPr>
          <w:sz w:val="22"/>
          <w:szCs w:val="22"/>
        </w:rPr>
      </w:pPr>
      <w:r w:rsidRPr="008A70E1">
        <w:rPr>
          <w:sz w:val="22"/>
          <w:szCs w:val="22"/>
        </w:rPr>
        <w:t>Максимальный срок</w:t>
      </w:r>
      <w:r>
        <w:rPr>
          <w:sz w:val="22"/>
          <w:szCs w:val="22"/>
        </w:rPr>
        <w:t xml:space="preserve"> </w:t>
      </w:r>
      <w:r w:rsidR="00B158BF">
        <w:rPr>
          <w:sz w:val="22"/>
          <w:szCs w:val="22"/>
        </w:rPr>
        <w:t>выполнения действий – 1</w:t>
      </w:r>
      <w:r>
        <w:rPr>
          <w:sz w:val="22"/>
          <w:szCs w:val="22"/>
        </w:rPr>
        <w:t xml:space="preserve"> </w:t>
      </w:r>
      <w:r w:rsidR="00B158BF">
        <w:rPr>
          <w:sz w:val="22"/>
          <w:szCs w:val="22"/>
        </w:rPr>
        <w:t xml:space="preserve"> день</w:t>
      </w:r>
      <w:r w:rsidRPr="008A70E1">
        <w:rPr>
          <w:sz w:val="22"/>
          <w:szCs w:val="22"/>
        </w:rPr>
        <w:t>.</w:t>
      </w:r>
    </w:p>
    <w:p w:rsidR="00602957" w:rsidRPr="008A70E1" w:rsidRDefault="00602957" w:rsidP="00602957">
      <w:pPr>
        <w:pStyle w:val="ConsPlusNormal"/>
        <w:ind w:firstLine="709"/>
        <w:jc w:val="both"/>
        <w:rPr>
          <w:sz w:val="22"/>
          <w:szCs w:val="22"/>
        </w:rPr>
      </w:pPr>
      <w:r w:rsidRPr="008A70E1">
        <w:rPr>
          <w:sz w:val="22"/>
          <w:szCs w:val="22"/>
        </w:rPr>
        <w:t>8</w:t>
      </w:r>
      <w:r w:rsidR="00BE62F5">
        <w:rPr>
          <w:sz w:val="22"/>
          <w:szCs w:val="22"/>
        </w:rPr>
        <w:t>0</w:t>
      </w:r>
      <w:r w:rsidRPr="008A70E1">
        <w:rPr>
          <w:sz w:val="22"/>
          <w:szCs w:val="22"/>
        </w:rPr>
        <w:t>. При поступлении документов заявителя в Администрацию посредством почтовой связи специалист, ответственный за документационное обеспечение:</w:t>
      </w:r>
    </w:p>
    <w:p w:rsidR="00602957" w:rsidRPr="008A70E1" w:rsidRDefault="00602957" w:rsidP="00602957">
      <w:pPr>
        <w:pStyle w:val="ConsPlusNormal"/>
        <w:ind w:firstLine="709"/>
        <w:jc w:val="both"/>
        <w:rPr>
          <w:sz w:val="22"/>
          <w:szCs w:val="22"/>
        </w:rPr>
      </w:pPr>
      <w:r w:rsidRPr="008A70E1">
        <w:rPr>
          <w:sz w:val="22"/>
          <w:szCs w:val="22"/>
        </w:rPr>
        <w:t>а) регистрирует заявление в журнале регистрации заявлений;</w:t>
      </w:r>
    </w:p>
    <w:p w:rsidR="00602957" w:rsidRPr="008A70E1" w:rsidRDefault="00602957" w:rsidP="00602957">
      <w:pPr>
        <w:pStyle w:val="ConsPlusNormal"/>
        <w:ind w:firstLine="709"/>
        <w:jc w:val="both"/>
        <w:rPr>
          <w:sz w:val="22"/>
          <w:szCs w:val="22"/>
        </w:rPr>
      </w:pPr>
      <w:r w:rsidRPr="008A70E1">
        <w:rPr>
          <w:sz w:val="22"/>
          <w:szCs w:val="22"/>
        </w:rPr>
        <w:t>б) оформляет опись документов и направляет ее в адрес заявителя посредством почтовой связи;</w:t>
      </w:r>
    </w:p>
    <w:p w:rsidR="00602957" w:rsidRPr="008A70E1" w:rsidRDefault="00602957" w:rsidP="00602957">
      <w:pPr>
        <w:pStyle w:val="ConsPlusNormal"/>
        <w:ind w:firstLine="709"/>
        <w:jc w:val="both"/>
        <w:rPr>
          <w:sz w:val="22"/>
          <w:szCs w:val="22"/>
        </w:rPr>
      </w:pPr>
      <w:r w:rsidRPr="008A70E1">
        <w:rPr>
          <w:sz w:val="22"/>
          <w:szCs w:val="22"/>
        </w:rPr>
        <w:t xml:space="preserve">в) передает комплект документов заявителя для наложения </w:t>
      </w:r>
      <w:r>
        <w:rPr>
          <w:sz w:val="22"/>
          <w:szCs w:val="22"/>
        </w:rPr>
        <w:t>резолюции Главе муниципального округа</w:t>
      </w:r>
      <w:r w:rsidRPr="008A70E1">
        <w:rPr>
          <w:sz w:val="22"/>
          <w:szCs w:val="22"/>
        </w:rPr>
        <w:t>, затем заведующему отделом.</w:t>
      </w:r>
    </w:p>
    <w:p w:rsidR="00602957" w:rsidRPr="008A70E1" w:rsidRDefault="00602957" w:rsidP="00602957">
      <w:pPr>
        <w:pStyle w:val="ConsPlusNormal"/>
        <w:ind w:firstLine="709"/>
        <w:jc w:val="both"/>
        <w:rPr>
          <w:sz w:val="22"/>
          <w:szCs w:val="22"/>
        </w:rPr>
      </w:pPr>
      <w:r w:rsidRPr="008A70E1">
        <w:rPr>
          <w:sz w:val="22"/>
          <w:szCs w:val="22"/>
        </w:rPr>
        <w:t>Максимальный срок</w:t>
      </w:r>
      <w:r>
        <w:rPr>
          <w:sz w:val="22"/>
          <w:szCs w:val="22"/>
        </w:rPr>
        <w:t xml:space="preserve"> выполнения действий – 1</w:t>
      </w:r>
      <w:r w:rsidRPr="008A70E1">
        <w:rPr>
          <w:sz w:val="22"/>
          <w:szCs w:val="22"/>
        </w:rPr>
        <w:t xml:space="preserve"> день.</w:t>
      </w:r>
    </w:p>
    <w:p w:rsidR="00602957" w:rsidRPr="008A70E1" w:rsidRDefault="00602957" w:rsidP="00602957">
      <w:pPr>
        <w:pStyle w:val="ConsPlusNormal"/>
        <w:ind w:firstLine="709"/>
        <w:jc w:val="both"/>
        <w:rPr>
          <w:sz w:val="22"/>
          <w:szCs w:val="22"/>
        </w:rPr>
      </w:pPr>
      <w:r w:rsidRPr="008A70E1">
        <w:rPr>
          <w:sz w:val="22"/>
          <w:szCs w:val="22"/>
        </w:rPr>
        <w:t>8</w:t>
      </w:r>
      <w:r w:rsidR="00BE62F5">
        <w:rPr>
          <w:sz w:val="22"/>
          <w:szCs w:val="22"/>
        </w:rPr>
        <w:t>1</w:t>
      </w:r>
      <w:r w:rsidRPr="008A70E1">
        <w:rPr>
          <w:sz w:val="22"/>
          <w:szCs w:val="22"/>
        </w:rPr>
        <w:t>. Заведующий отделом выполняет</w:t>
      </w:r>
      <w:r w:rsidR="00062784">
        <w:rPr>
          <w:sz w:val="22"/>
          <w:szCs w:val="22"/>
        </w:rPr>
        <w:t xml:space="preserve"> действия, указанные в пункте 76</w:t>
      </w:r>
      <w:r w:rsidRPr="008A70E1">
        <w:rPr>
          <w:sz w:val="22"/>
          <w:szCs w:val="22"/>
        </w:rPr>
        <w:t xml:space="preserve"> настоящего подраздела.</w:t>
      </w:r>
    </w:p>
    <w:p w:rsidR="00602957" w:rsidRPr="008A70E1" w:rsidRDefault="00602957" w:rsidP="00602957">
      <w:pPr>
        <w:pStyle w:val="ConsPlusNormal"/>
        <w:ind w:firstLine="709"/>
        <w:jc w:val="both"/>
        <w:rPr>
          <w:sz w:val="22"/>
          <w:szCs w:val="22"/>
        </w:rPr>
      </w:pPr>
      <w:r w:rsidRPr="008A70E1">
        <w:rPr>
          <w:sz w:val="22"/>
          <w:szCs w:val="22"/>
        </w:rPr>
        <w:t>8</w:t>
      </w:r>
      <w:r w:rsidR="00BE62F5">
        <w:rPr>
          <w:sz w:val="22"/>
          <w:szCs w:val="22"/>
        </w:rPr>
        <w:t>2</w:t>
      </w:r>
      <w:r w:rsidRPr="008A70E1">
        <w:rPr>
          <w:sz w:val="22"/>
          <w:szCs w:val="22"/>
        </w:rPr>
        <w:t>. При поступлении документов заявителя в Администрацию в электронном виде (через Единый портал, сайт Администрации, на адрес электронной почты Администрации) специалист, ответственный за документационное обеспечение:</w:t>
      </w:r>
    </w:p>
    <w:p w:rsidR="00602957" w:rsidRPr="008A70E1" w:rsidRDefault="00602957" w:rsidP="00602957">
      <w:pPr>
        <w:pStyle w:val="ConsPlusNormal"/>
        <w:ind w:firstLine="709"/>
        <w:jc w:val="both"/>
        <w:rPr>
          <w:sz w:val="22"/>
          <w:szCs w:val="22"/>
        </w:rPr>
      </w:pPr>
      <w:r w:rsidRPr="008A70E1">
        <w:rPr>
          <w:sz w:val="22"/>
          <w:szCs w:val="22"/>
        </w:rPr>
        <w:t>а) выводит заявление и документы на бумажный носитель;</w:t>
      </w:r>
    </w:p>
    <w:p w:rsidR="00602957" w:rsidRPr="008A70E1" w:rsidRDefault="00602957" w:rsidP="00602957">
      <w:pPr>
        <w:pStyle w:val="ConsPlusNormal"/>
        <w:ind w:firstLine="709"/>
        <w:jc w:val="both"/>
        <w:rPr>
          <w:sz w:val="22"/>
          <w:szCs w:val="22"/>
        </w:rPr>
      </w:pPr>
      <w:r w:rsidRPr="008A70E1">
        <w:rPr>
          <w:sz w:val="22"/>
          <w:szCs w:val="22"/>
        </w:rPr>
        <w:t>б) регистрирует заявление в журнале регистрации заявлений;</w:t>
      </w:r>
    </w:p>
    <w:p w:rsidR="00602957" w:rsidRPr="008A70E1" w:rsidRDefault="00602957" w:rsidP="00602957">
      <w:pPr>
        <w:pStyle w:val="ConsPlusNormal"/>
        <w:ind w:firstLine="709"/>
        <w:jc w:val="both"/>
        <w:rPr>
          <w:sz w:val="22"/>
          <w:szCs w:val="22"/>
        </w:rPr>
      </w:pPr>
      <w:r w:rsidRPr="008A70E1">
        <w:rPr>
          <w:sz w:val="22"/>
          <w:szCs w:val="22"/>
        </w:rPr>
        <w:t>в) оформляет уведомление о получении заявления и направляет его в адрес заявителя указанным в заявлении способом;</w:t>
      </w:r>
    </w:p>
    <w:p w:rsidR="00602957" w:rsidRPr="008A70E1" w:rsidRDefault="00602957" w:rsidP="00602957">
      <w:pPr>
        <w:pStyle w:val="ConsPlusNormal"/>
        <w:ind w:firstLine="709"/>
        <w:jc w:val="both"/>
        <w:rPr>
          <w:sz w:val="22"/>
          <w:szCs w:val="22"/>
        </w:rPr>
      </w:pPr>
      <w:r w:rsidRPr="008A70E1">
        <w:rPr>
          <w:sz w:val="22"/>
          <w:szCs w:val="22"/>
        </w:rPr>
        <w:t xml:space="preserve">г) передает комплект документов заявителя для наложения </w:t>
      </w:r>
      <w:r>
        <w:rPr>
          <w:sz w:val="22"/>
          <w:szCs w:val="22"/>
        </w:rPr>
        <w:t>резолюции Главе муниципального округа</w:t>
      </w:r>
      <w:r w:rsidRPr="008A70E1">
        <w:rPr>
          <w:sz w:val="22"/>
          <w:szCs w:val="22"/>
        </w:rPr>
        <w:t xml:space="preserve"> или (в его отсутствие) заместителю главы </w:t>
      </w:r>
      <w:r>
        <w:rPr>
          <w:sz w:val="22"/>
          <w:szCs w:val="22"/>
        </w:rPr>
        <w:t>администрации Спировского муниципального округа</w:t>
      </w:r>
      <w:r w:rsidRPr="008A70E1">
        <w:rPr>
          <w:sz w:val="22"/>
          <w:szCs w:val="22"/>
        </w:rPr>
        <w:t>, затем заведующему отделом.</w:t>
      </w:r>
    </w:p>
    <w:p w:rsidR="00602957" w:rsidRPr="008A70E1" w:rsidRDefault="00602957" w:rsidP="00602957">
      <w:pPr>
        <w:pStyle w:val="ConsPlusNormal"/>
        <w:ind w:firstLine="709"/>
        <w:jc w:val="both"/>
        <w:rPr>
          <w:sz w:val="22"/>
          <w:szCs w:val="22"/>
        </w:rPr>
      </w:pPr>
      <w:r w:rsidRPr="008A70E1">
        <w:rPr>
          <w:sz w:val="22"/>
          <w:szCs w:val="22"/>
        </w:rPr>
        <w:t>Максимальный срок</w:t>
      </w:r>
      <w:r>
        <w:rPr>
          <w:sz w:val="22"/>
          <w:szCs w:val="22"/>
        </w:rPr>
        <w:t xml:space="preserve"> выполнения действий – 1 </w:t>
      </w:r>
      <w:r w:rsidRPr="008A70E1">
        <w:rPr>
          <w:sz w:val="22"/>
          <w:szCs w:val="22"/>
        </w:rPr>
        <w:t xml:space="preserve"> день.</w:t>
      </w:r>
    </w:p>
    <w:p w:rsidR="00602957" w:rsidRPr="008A70E1" w:rsidRDefault="00602957" w:rsidP="00602957">
      <w:pPr>
        <w:pStyle w:val="ConsPlusNormal"/>
        <w:ind w:firstLine="709"/>
        <w:jc w:val="both"/>
        <w:rPr>
          <w:sz w:val="22"/>
          <w:szCs w:val="22"/>
        </w:rPr>
      </w:pPr>
      <w:r w:rsidRPr="008A70E1">
        <w:rPr>
          <w:sz w:val="22"/>
          <w:szCs w:val="22"/>
        </w:rPr>
        <w:t>8</w:t>
      </w:r>
      <w:r w:rsidR="00BE62F5">
        <w:rPr>
          <w:sz w:val="22"/>
          <w:szCs w:val="22"/>
        </w:rPr>
        <w:t>3</w:t>
      </w:r>
      <w:r w:rsidRPr="008A70E1">
        <w:rPr>
          <w:sz w:val="22"/>
          <w:szCs w:val="22"/>
        </w:rPr>
        <w:t>. Заведующий отделом выполняет действия,</w:t>
      </w:r>
      <w:r w:rsidR="00C463AC">
        <w:rPr>
          <w:sz w:val="22"/>
          <w:szCs w:val="22"/>
        </w:rPr>
        <w:t xml:space="preserve"> указанные в пункте 76</w:t>
      </w:r>
      <w:r w:rsidRPr="008A70E1">
        <w:rPr>
          <w:sz w:val="22"/>
          <w:szCs w:val="22"/>
        </w:rPr>
        <w:t xml:space="preserve"> настоящего подраздела.</w:t>
      </w:r>
    </w:p>
    <w:p w:rsidR="00602957" w:rsidRPr="008A70E1" w:rsidRDefault="00602957" w:rsidP="00602957">
      <w:pPr>
        <w:widowControl w:val="0"/>
        <w:ind w:firstLine="709"/>
        <w:jc w:val="both"/>
        <w:rPr>
          <w:rFonts w:ascii="Arial" w:hAnsi="Arial" w:cs="Arial"/>
          <w:sz w:val="22"/>
          <w:szCs w:val="22"/>
        </w:rPr>
      </w:pPr>
      <w:r w:rsidRPr="008A70E1">
        <w:rPr>
          <w:rFonts w:ascii="Arial" w:hAnsi="Arial" w:cs="Arial"/>
          <w:sz w:val="22"/>
          <w:szCs w:val="22"/>
        </w:rPr>
        <w:t>8</w:t>
      </w:r>
      <w:r w:rsidR="00BE62F5">
        <w:rPr>
          <w:rFonts w:ascii="Arial" w:hAnsi="Arial" w:cs="Arial"/>
          <w:sz w:val="22"/>
          <w:szCs w:val="22"/>
        </w:rPr>
        <w:t>4</w:t>
      </w:r>
      <w:r w:rsidRPr="008A70E1">
        <w:rPr>
          <w:rFonts w:ascii="Arial" w:hAnsi="Arial" w:cs="Arial"/>
          <w:sz w:val="22"/>
          <w:szCs w:val="22"/>
        </w:rPr>
        <w:t>. При обращении заявителя (представителя заявителя) непосредственно в филиал ГАУ «МФЦ» главный специалист филиала ГАУ «МФЦ»:</w:t>
      </w:r>
    </w:p>
    <w:p w:rsidR="00602957" w:rsidRPr="008A70E1" w:rsidRDefault="00602957" w:rsidP="00602957">
      <w:pPr>
        <w:spacing w:line="20" w:lineRule="atLeast"/>
        <w:ind w:firstLine="708"/>
        <w:jc w:val="both"/>
        <w:rPr>
          <w:rFonts w:ascii="Arial" w:hAnsi="Arial" w:cs="Arial"/>
          <w:sz w:val="22"/>
          <w:szCs w:val="22"/>
        </w:rPr>
      </w:pPr>
      <w:r w:rsidRPr="008A70E1">
        <w:rPr>
          <w:rFonts w:ascii="Arial" w:hAnsi="Arial" w:cs="Arial"/>
          <w:sz w:val="22"/>
          <w:szCs w:val="22"/>
        </w:rPr>
        <w:t>а) удостоверяет личность заявителя (представителя заявителя) и его полномочия по подаче заявления;</w:t>
      </w:r>
    </w:p>
    <w:p w:rsidR="00602957" w:rsidRPr="008A70E1" w:rsidRDefault="00602957" w:rsidP="00602957">
      <w:pPr>
        <w:spacing w:line="20" w:lineRule="atLeast"/>
        <w:ind w:firstLine="708"/>
        <w:jc w:val="both"/>
        <w:rPr>
          <w:rFonts w:ascii="Arial" w:hAnsi="Arial" w:cs="Arial"/>
          <w:sz w:val="22"/>
          <w:szCs w:val="22"/>
        </w:rPr>
      </w:pPr>
      <w:r w:rsidRPr="008A70E1">
        <w:rPr>
          <w:rFonts w:ascii="Arial" w:hAnsi="Arial" w:cs="Arial"/>
          <w:sz w:val="22"/>
          <w:szCs w:val="22"/>
        </w:rPr>
        <w:t>б) осуществляет прием документов;</w:t>
      </w:r>
    </w:p>
    <w:p w:rsidR="00602957" w:rsidRPr="00A65B6A" w:rsidRDefault="00602957" w:rsidP="00602957">
      <w:pPr>
        <w:spacing w:line="20" w:lineRule="atLeast"/>
        <w:ind w:firstLine="708"/>
        <w:jc w:val="both"/>
        <w:rPr>
          <w:rFonts w:ascii="Arial" w:hAnsi="Arial" w:cs="Arial"/>
          <w:sz w:val="22"/>
          <w:szCs w:val="22"/>
        </w:rPr>
      </w:pPr>
      <w:r w:rsidRPr="008A70E1">
        <w:rPr>
          <w:rFonts w:ascii="Arial" w:hAnsi="Arial" w:cs="Arial"/>
          <w:sz w:val="22"/>
          <w:szCs w:val="22"/>
        </w:rPr>
        <w:t>в) проверяет правильность заполнения заявления, наличие необходимых документов, соответствие их установленным требованиям;</w:t>
      </w:r>
    </w:p>
    <w:p w:rsidR="00602957" w:rsidRPr="00A65B6A" w:rsidRDefault="00602957" w:rsidP="00602957">
      <w:pPr>
        <w:spacing w:line="20" w:lineRule="atLeast"/>
        <w:ind w:firstLine="708"/>
        <w:jc w:val="both"/>
        <w:rPr>
          <w:rFonts w:ascii="Arial" w:hAnsi="Arial" w:cs="Arial"/>
          <w:sz w:val="22"/>
          <w:szCs w:val="22"/>
        </w:rPr>
      </w:pPr>
      <w:r w:rsidRPr="00A65B6A">
        <w:rPr>
          <w:rFonts w:ascii="Arial" w:hAnsi="Arial" w:cs="Arial"/>
          <w:sz w:val="22"/>
          <w:szCs w:val="22"/>
        </w:rPr>
        <w:t xml:space="preserve">г) если заявление не соответствует требованиям пункта </w:t>
      </w:r>
      <w:hyperlink w:anchor="sub_39292" w:history="1">
        <w:r w:rsidRPr="00A65B6A">
          <w:rPr>
            <w:rFonts w:ascii="Arial" w:hAnsi="Arial" w:cs="Arial"/>
            <w:sz w:val="22"/>
            <w:szCs w:val="22"/>
          </w:rPr>
          <w:t>33</w:t>
        </w:r>
      </w:hyperlink>
      <w:r w:rsidRPr="00A65B6A">
        <w:rPr>
          <w:rFonts w:ascii="Arial" w:hAnsi="Arial" w:cs="Arial"/>
          <w:sz w:val="22"/>
          <w:szCs w:val="22"/>
        </w:rPr>
        <w:t xml:space="preserve"> подраздела </w:t>
      </w:r>
      <w:r w:rsidRPr="00A65B6A">
        <w:rPr>
          <w:rFonts w:ascii="Arial" w:hAnsi="Arial" w:cs="Arial"/>
          <w:sz w:val="22"/>
          <w:szCs w:val="22"/>
          <w:lang w:val="en-US"/>
        </w:rPr>
        <w:t>VIII</w:t>
      </w:r>
      <w:r w:rsidRPr="00A65B6A">
        <w:rPr>
          <w:rFonts w:ascii="Arial" w:hAnsi="Arial" w:cs="Arial"/>
          <w:sz w:val="22"/>
          <w:szCs w:val="22"/>
        </w:rPr>
        <w:t xml:space="preserve"> раздела </w:t>
      </w:r>
      <w:r w:rsidRPr="00A65B6A">
        <w:rPr>
          <w:rFonts w:ascii="Arial" w:hAnsi="Arial" w:cs="Arial"/>
          <w:sz w:val="22"/>
          <w:szCs w:val="22"/>
          <w:lang w:val="en-US"/>
        </w:rPr>
        <w:t>II</w:t>
      </w:r>
      <w:r w:rsidRPr="00A65B6A">
        <w:rPr>
          <w:rFonts w:ascii="Arial" w:hAnsi="Arial" w:cs="Arial"/>
          <w:sz w:val="22"/>
          <w:szCs w:val="22"/>
        </w:rPr>
        <w:t xml:space="preserve"> административного регламента и (или) не представлены документы, указанные в пункте </w:t>
      </w:r>
      <w:hyperlink w:anchor="sub_39292" w:history="1">
        <w:r w:rsidRPr="00A65B6A">
          <w:rPr>
            <w:rFonts w:ascii="Arial" w:hAnsi="Arial" w:cs="Arial"/>
            <w:sz w:val="22"/>
            <w:szCs w:val="22"/>
          </w:rPr>
          <w:t>34</w:t>
        </w:r>
      </w:hyperlink>
      <w:r w:rsidRPr="00A65B6A">
        <w:rPr>
          <w:rFonts w:ascii="Arial" w:hAnsi="Arial" w:cs="Arial"/>
          <w:sz w:val="22"/>
          <w:szCs w:val="22"/>
        </w:rPr>
        <w:t xml:space="preserve"> подраздела VIII раздела II административного регламента, либо заявление подано в иной уполномоченный орган – сообщает заявителю (представителю заявителя), что указанные несоответствия являются основанием для возврата заявления заявителю. </w:t>
      </w:r>
    </w:p>
    <w:p w:rsidR="00602957" w:rsidRPr="00A65B6A" w:rsidRDefault="00BE62F5" w:rsidP="00602957">
      <w:pPr>
        <w:autoSpaceDE w:val="0"/>
        <w:autoSpaceDN w:val="0"/>
        <w:adjustRightInd w:val="0"/>
        <w:ind w:firstLine="709"/>
        <w:jc w:val="both"/>
        <w:rPr>
          <w:rFonts w:ascii="Arial" w:hAnsi="Arial" w:cs="Arial"/>
          <w:sz w:val="22"/>
          <w:szCs w:val="22"/>
        </w:rPr>
      </w:pPr>
      <w:r>
        <w:rPr>
          <w:rFonts w:ascii="Arial" w:hAnsi="Arial" w:cs="Arial"/>
          <w:sz w:val="22"/>
          <w:szCs w:val="22"/>
        </w:rPr>
        <w:t>85</w:t>
      </w:r>
      <w:r w:rsidR="00602957" w:rsidRPr="00A65B6A">
        <w:rPr>
          <w:rFonts w:ascii="Arial" w:hAnsi="Arial" w:cs="Arial"/>
          <w:sz w:val="22"/>
          <w:szCs w:val="22"/>
        </w:rPr>
        <w:t>. Ведущий документовед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АИС МФЦ документы с целью их дальнейшей обработки, в том числе:</w:t>
      </w:r>
    </w:p>
    <w:p w:rsidR="00602957" w:rsidRPr="00A65B6A" w:rsidRDefault="00602957" w:rsidP="00602957">
      <w:pPr>
        <w:widowControl w:val="0"/>
        <w:tabs>
          <w:tab w:val="left" w:pos="1080"/>
          <w:tab w:val="left" w:pos="1620"/>
        </w:tabs>
        <w:autoSpaceDE w:val="0"/>
        <w:autoSpaceDN w:val="0"/>
        <w:adjustRightInd w:val="0"/>
        <w:ind w:firstLine="709"/>
        <w:jc w:val="both"/>
        <w:rPr>
          <w:rFonts w:ascii="Arial" w:hAnsi="Arial" w:cs="Arial"/>
          <w:sz w:val="22"/>
          <w:szCs w:val="22"/>
        </w:rPr>
      </w:pPr>
      <w:r w:rsidRPr="00A65B6A">
        <w:rPr>
          <w:rFonts w:ascii="Arial" w:hAnsi="Arial" w:cs="Arial"/>
          <w:sz w:val="22"/>
          <w:szCs w:val="22"/>
        </w:rPr>
        <w:lastRenderedPageBreak/>
        <w:t>а)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602957" w:rsidRPr="00A65B6A" w:rsidRDefault="00602957" w:rsidP="00602957">
      <w:pPr>
        <w:tabs>
          <w:tab w:val="num" w:pos="720"/>
          <w:tab w:val="left" w:pos="1080"/>
        </w:tabs>
        <w:ind w:firstLine="709"/>
        <w:jc w:val="both"/>
        <w:rPr>
          <w:rFonts w:ascii="Arial" w:hAnsi="Arial" w:cs="Arial"/>
          <w:sz w:val="22"/>
          <w:szCs w:val="22"/>
        </w:rPr>
      </w:pPr>
      <w:r w:rsidRPr="00A65B6A">
        <w:rPr>
          <w:rFonts w:ascii="Arial" w:hAnsi="Arial" w:cs="Arial"/>
          <w:sz w:val="22"/>
          <w:szCs w:val="22"/>
          <w:lang w:eastAsia="ar-SA"/>
        </w:rPr>
        <w:t>б) формирует перечень док</w:t>
      </w:r>
      <w:r>
        <w:rPr>
          <w:rFonts w:ascii="Arial" w:hAnsi="Arial" w:cs="Arial"/>
          <w:sz w:val="22"/>
          <w:szCs w:val="22"/>
          <w:lang w:eastAsia="ar-SA"/>
        </w:rPr>
        <w:t xml:space="preserve">ументов, передаваемых филиалом </w:t>
      </w:r>
      <w:r w:rsidRPr="00A65B6A">
        <w:rPr>
          <w:rFonts w:ascii="Arial" w:hAnsi="Arial" w:cs="Arial"/>
          <w:sz w:val="22"/>
          <w:szCs w:val="22"/>
          <w:lang w:eastAsia="ar-SA"/>
        </w:rPr>
        <w:t xml:space="preserve">ГАУ «МФЦ» в </w:t>
      </w:r>
      <w:r>
        <w:rPr>
          <w:rFonts w:ascii="Arial" w:hAnsi="Arial" w:cs="Arial"/>
          <w:sz w:val="22"/>
          <w:szCs w:val="22"/>
          <w:lang w:eastAsia="ar-SA"/>
        </w:rPr>
        <w:t>Администрацию</w:t>
      </w:r>
      <w:r w:rsidRPr="00A65B6A">
        <w:rPr>
          <w:rFonts w:ascii="Arial" w:hAnsi="Arial" w:cs="Arial"/>
          <w:sz w:val="22"/>
          <w:szCs w:val="22"/>
          <w:lang w:eastAsia="ar-SA"/>
        </w:rPr>
        <w:t xml:space="preserve"> (далее – Перечень документов) по форме согласно приложению 5 к административному регламенту</w:t>
      </w:r>
      <w:r w:rsidRPr="00A65B6A">
        <w:rPr>
          <w:rFonts w:ascii="Arial" w:hAnsi="Arial" w:cs="Arial"/>
          <w:sz w:val="22"/>
          <w:szCs w:val="22"/>
        </w:rPr>
        <w:t xml:space="preserve"> </w:t>
      </w:r>
      <w:r w:rsidRPr="00A65B6A">
        <w:rPr>
          <w:rFonts w:ascii="Arial" w:hAnsi="Arial" w:cs="Arial"/>
          <w:sz w:val="22"/>
          <w:szCs w:val="22"/>
          <w:lang w:eastAsia="ar-SA"/>
        </w:rPr>
        <w:t>в двух экземплярах, регистрирует сформированный комплект документов в журнале регистрации исходящей документации филиала ГАУ «МФЦ» и</w:t>
      </w:r>
      <w:r w:rsidRPr="00A65B6A">
        <w:rPr>
          <w:rFonts w:ascii="Arial" w:hAnsi="Arial" w:cs="Arial"/>
          <w:sz w:val="22"/>
          <w:szCs w:val="22"/>
        </w:rPr>
        <w:t xml:space="preserve"> передает пакет документов старшему делопроизводителю филиала ГАУ «МФЦ».</w:t>
      </w:r>
    </w:p>
    <w:p w:rsidR="00602957" w:rsidRPr="00A65B6A" w:rsidRDefault="00602957" w:rsidP="00602957">
      <w:pPr>
        <w:ind w:firstLine="709"/>
        <w:jc w:val="both"/>
        <w:rPr>
          <w:rFonts w:ascii="Arial" w:hAnsi="Arial" w:cs="Arial"/>
          <w:sz w:val="22"/>
          <w:szCs w:val="22"/>
        </w:rPr>
      </w:pPr>
      <w:r w:rsidRPr="00A65B6A">
        <w:rPr>
          <w:rFonts w:ascii="Arial" w:hAnsi="Arial" w:cs="Arial"/>
          <w:sz w:val="22"/>
          <w:szCs w:val="22"/>
        </w:rPr>
        <w:t>Максимальный срок выполнения действия - 20 минут.</w:t>
      </w:r>
    </w:p>
    <w:p w:rsidR="00602957" w:rsidRPr="00A65B6A" w:rsidRDefault="00BE62F5" w:rsidP="00602957">
      <w:pPr>
        <w:widowControl w:val="0"/>
        <w:ind w:firstLine="709"/>
        <w:jc w:val="both"/>
        <w:rPr>
          <w:rFonts w:ascii="Arial" w:hAnsi="Arial" w:cs="Arial"/>
          <w:sz w:val="22"/>
          <w:szCs w:val="22"/>
        </w:rPr>
      </w:pPr>
      <w:r>
        <w:rPr>
          <w:rFonts w:ascii="Arial" w:hAnsi="Arial" w:cs="Arial"/>
          <w:sz w:val="22"/>
          <w:szCs w:val="22"/>
        </w:rPr>
        <w:t>86</w:t>
      </w:r>
      <w:r w:rsidR="00602957" w:rsidRPr="00A65B6A">
        <w:rPr>
          <w:rFonts w:ascii="Arial" w:hAnsi="Arial" w:cs="Arial"/>
          <w:sz w:val="22"/>
          <w:szCs w:val="22"/>
        </w:rPr>
        <w:t>. При поступлении документов заявителя в филиал ГАУ «МФЦ» посредством почтовой связи заведующий филиалом ГАУ «МФЦ»:</w:t>
      </w:r>
    </w:p>
    <w:p w:rsidR="00602957" w:rsidRPr="00A65B6A" w:rsidRDefault="00602957" w:rsidP="00602957">
      <w:pPr>
        <w:widowControl w:val="0"/>
        <w:tabs>
          <w:tab w:val="left" w:pos="0"/>
          <w:tab w:val="left" w:pos="1080"/>
          <w:tab w:val="left" w:pos="1134"/>
        </w:tabs>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а) регистрирует полученный </w:t>
      </w:r>
      <w:r w:rsidRPr="00A65B6A">
        <w:rPr>
          <w:rFonts w:ascii="Arial" w:hAnsi="Arial" w:cs="Arial"/>
          <w:sz w:val="22"/>
          <w:szCs w:val="22"/>
          <w:lang w:eastAsia="ar-SA"/>
        </w:rPr>
        <w:t>комплект</w:t>
      </w:r>
      <w:r w:rsidRPr="00A65B6A">
        <w:rPr>
          <w:rFonts w:ascii="Arial" w:hAnsi="Arial" w:cs="Arial"/>
          <w:sz w:val="22"/>
          <w:szCs w:val="22"/>
        </w:rPr>
        <w:t xml:space="preserve"> документов в журнале регистрации входящей документации филиала ГАУ «МФЦ»;</w:t>
      </w:r>
    </w:p>
    <w:p w:rsidR="00602957" w:rsidRPr="00A65B6A" w:rsidRDefault="00602957" w:rsidP="00602957">
      <w:pPr>
        <w:autoSpaceDE w:val="0"/>
        <w:autoSpaceDN w:val="0"/>
        <w:adjustRightInd w:val="0"/>
        <w:ind w:firstLine="709"/>
        <w:jc w:val="both"/>
        <w:rPr>
          <w:rFonts w:ascii="Arial" w:hAnsi="Arial" w:cs="Arial"/>
          <w:sz w:val="22"/>
          <w:szCs w:val="22"/>
        </w:rPr>
      </w:pPr>
      <w:r w:rsidRPr="00A65B6A">
        <w:rPr>
          <w:rFonts w:ascii="Arial" w:hAnsi="Arial" w:cs="Arial"/>
          <w:sz w:val="22"/>
          <w:szCs w:val="22"/>
        </w:rPr>
        <w:t>б) вносит в АИС МФЦ сведения о приеме заявления и проставляет на заявлении дату приема, регистрационный номер, свою подпись;</w:t>
      </w:r>
    </w:p>
    <w:p w:rsidR="00602957" w:rsidRPr="00A65B6A" w:rsidRDefault="00602957" w:rsidP="00602957">
      <w:pPr>
        <w:ind w:firstLine="709"/>
        <w:jc w:val="both"/>
        <w:rPr>
          <w:rFonts w:ascii="Arial" w:hAnsi="Arial" w:cs="Arial"/>
          <w:sz w:val="22"/>
          <w:szCs w:val="22"/>
        </w:rPr>
      </w:pPr>
      <w:r w:rsidRPr="00A65B6A">
        <w:rPr>
          <w:rFonts w:ascii="Arial" w:hAnsi="Arial" w:cs="Arial"/>
          <w:sz w:val="22"/>
          <w:szCs w:val="22"/>
          <w:lang w:eastAsia="ar-SA"/>
        </w:rPr>
        <w:t xml:space="preserve">в) </w:t>
      </w:r>
      <w:r w:rsidRPr="00A65B6A">
        <w:rPr>
          <w:rFonts w:ascii="Arial" w:hAnsi="Arial" w:cs="Arial"/>
          <w:sz w:val="22"/>
          <w:szCs w:val="22"/>
        </w:rPr>
        <w:t>оформляет два экземпляра описи документов и направляет один из экземпляров описи в адрес заяви</w:t>
      </w:r>
      <w:r w:rsidR="00BE62F5">
        <w:rPr>
          <w:rFonts w:ascii="Arial" w:hAnsi="Arial" w:cs="Arial"/>
          <w:sz w:val="22"/>
          <w:szCs w:val="22"/>
        </w:rPr>
        <w:t>теля посредством почтовой связи.</w:t>
      </w:r>
    </w:p>
    <w:p w:rsidR="00602957" w:rsidRPr="00A65B6A" w:rsidRDefault="00602957" w:rsidP="00602957">
      <w:pPr>
        <w:tabs>
          <w:tab w:val="left" w:pos="0"/>
        </w:tabs>
        <w:autoSpaceDE w:val="0"/>
        <w:autoSpaceDN w:val="0"/>
        <w:adjustRightInd w:val="0"/>
        <w:ind w:firstLine="709"/>
        <w:jc w:val="both"/>
        <w:rPr>
          <w:rFonts w:ascii="Arial" w:hAnsi="Arial" w:cs="Arial"/>
          <w:sz w:val="22"/>
          <w:szCs w:val="22"/>
        </w:rPr>
      </w:pPr>
      <w:r w:rsidRPr="00A65B6A">
        <w:rPr>
          <w:rFonts w:ascii="Arial" w:hAnsi="Arial" w:cs="Arial"/>
          <w:sz w:val="22"/>
          <w:szCs w:val="22"/>
        </w:rPr>
        <w:t>Максимальный срок выполнения действий - 20 минут.</w:t>
      </w:r>
    </w:p>
    <w:p w:rsidR="00602957" w:rsidRPr="00A65B6A" w:rsidRDefault="00BE62F5" w:rsidP="00602957">
      <w:pPr>
        <w:widowControl w:val="0"/>
        <w:ind w:firstLine="709"/>
        <w:jc w:val="both"/>
        <w:rPr>
          <w:rFonts w:ascii="Arial" w:hAnsi="Arial" w:cs="Arial"/>
          <w:sz w:val="22"/>
          <w:szCs w:val="22"/>
        </w:rPr>
      </w:pPr>
      <w:r>
        <w:rPr>
          <w:rFonts w:ascii="Arial" w:hAnsi="Arial" w:cs="Arial"/>
          <w:sz w:val="22"/>
          <w:szCs w:val="22"/>
        </w:rPr>
        <w:t>87</w:t>
      </w:r>
      <w:r w:rsidR="00602957" w:rsidRPr="00A65B6A">
        <w:rPr>
          <w:rFonts w:ascii="Arial" w:hAnsi="Arial" w:cs="Arial"/>
          <w:sz w:val="22"/>
          <w:szCs w:val="22"/>
        </w:rPr>
        <w:t xml:space="preserve">. Старший делопроизводитель филиала ГАУ «МФЦ» осуществляет передачу в </w:t>
      </w:r>
      <w:r w:rsidR="00602957">
        <w:rPr>
          <w:rFonts w:ascii="Arial" w:hAnsi="Arial" w:cs="Arial"/>
          <w:sz w:val="22"/>
          <w:szCs w:val="22"/>
        </w:rPr>
        <w:t>Администрацию</w:t>
      </w:r>
      <w:r w:rsidR="00602957" w:rsidRPr="00A65B6A">
        <w:rPr>
          <w:rFonts w:ascii="Arial" w:hAnsi="Arial" w:cs="Arial"/>
          <w:sz w:val="22"/>
          <w:szCs w:val="22"/>
        </w:rPr>
        <w:t xml:space="preserve"> либо направление в адрес </w:t>
      </w:r>
      <w:r w:rsidR="00602957">
        <w:rPr>
          <w:rFonts w:ascii="Arial" w:hAnsi="Arial" w:cs="Arial"/>
          <w:sz w:val="22"/>
          <w:szCs w:val="22"/>
        </w:rPr>
        <w:t>Администрации</w:t>
      </w:r>
      <w:r w:rsidR="00602957" w:rsidRPr="00A65B6A">
        <w:rPr>
          <w:rFonts w:ascii="Arial" w:hAnsi="Arial" w:cs="Arial"/>
          <w:sz w:val="22"/>
          <w:szCs w:val="22"/>
        </w:rPr>
        <w:t xml:space="preserve"> посредством почтовой связи и в электронном виде комплекта документов, полученных филиалом ГАУ «МФЦ» от заявителя, с приложением Перечня документов.</w:t>
      </w:r>
    </w:p>
    <w:p w:rsidR="00602957" w:rsidRPr="00A65B6A" w:rsidRDefault="00602957" w:rsidP="00602957">
      <w:pPr>
        <w:widowControl w:val="0"/>
        <w:ind w:firstLine="709"/>
        <w:jc w:val="both"/>
        <w:rPr>
          <w:rFonts w:ascii="Arial" w:hAnsi="Arial" w:cs="Arial"/>
          <w:sz w:val="22"/>
          <w:szCs w:val="22"/>
        </w:rPr>
      </w:pPr>
      <w:r w:rsidRPr="00A65B6A">
        <w:rPr>
          <w:rFonts w:ascii="Arial" w:hAnsi="Arial" w:cs="Arial"/>
          <w:sz w:val="22"/>
          <w:szCs w:val="22"/>
        </w:rPr>
        <w:t>Максимальный срок выполнен</w:t>
      </w:r>
      <w:r w:rsidR="00BE62F5">
        <w:rPr>
          <w:rFonts w:ascii="Arial" w:hAnsi="Arial" w:cs="Arial"/>
          <w:sz w:val="22"/>
          <w:szCs w:val="22"/>
        </w:rPr>
        <w:t xml:space="preserve">ия действий – 1 </w:t>
      </w:r>
      <w:r w:rsidRPr="00A65B6A">
        <w:rPr>
          <w:rFonts w:ascii="Arial" w:hAnsi="Arial" w:cs="Arial"/>
          <w:sz w:val="22"/>
          <w:szCs w:val="22"/>
        </w:rPr>
        <w:t xml:space="preserve"> день.</w:t>
      </w:r>
    </w:p>
    <w:p w:rsidR="00602957" w:rsidRPr="00A65B6A" w:rsidRDefault="00BE62F5" w:rsidP="00602957">
      <w:pPr>
        <w:spacing w:line="20" w:lineRule="atLeast"/>
        <w:ind w:firstLine="708"/>
        <w:jc w:val="both"/>
        <w:rPr>
          <w:rFonts w:ascii="Arial" w:hAnsi="Arial" w:cs="Arial"/>
          <w:sz w:val="22"/>
          <w:szCs w:val="22"/>
        </w:rPr>
      </w:pPr>
      <w:r>
        <w:rPr>
          <w:rFonts w:ascii="Arial" w:hAnsi="Arial" w:cs="Arial"/>
          <w:sz w:val="22"/>
          <w:szCs w:val="22"/>
        </w:rPr>
        <w:t>88</w:t>
      </w:r>
      <w:r w:rsidR="00602957" w:rsidRPr="00A65B6A">
        <w:rPr>
          <w:rFonts w:ascii="Arial" w:hAnsi="Arial" w:cs="Arial"/>
          <w:sz w:val="22"/>
          <w:szCs w:val="22"/>
        </w:rPr>
        <w:t xml:space="preserve">. При поступлении в </w:t>
      </w:r>
      <w:r w:rsidR="00602957">
        <w:rPr>
          <w:rFonts w:ascii="Arial" w:hAnsi="Arial" w:cs="Arial"/>
          <w:sz w:val="22"/>
          <w:szCs w:val="22"/>
        </w:rPr>
        <w:t>Администрацию</w:t>
      </w:r>
      <w:r w:rsidR="00602957" w:rsidRPr="00A65B6A">
        <w:rPr>
          <w:rFonts w:ascii="Arial" w:hAnsi="Arial" w:cs="Arial"/>
          <w:sz w:val="22"/>
          <w:szCs w:val="22"/>
        </w:rPr>
        <w:t xml:space="preserve"> документов заявителя от филиала                      ГАУ «МФЦ» специалист, ответственный за документационное обеспечение:</w:t>
      </w:r>
    </w:p>
    <w:p w:rsidR="00602957" w:rsidRPr="00A65B6A" w:rsidRDefault="00602957" w:rsidP="00602957">
      <w:pPr>
        <w:spacing w:line="20" w:lineRule="atLeast"/>
        <w:ind w:firstLine="708"/>
        <w:jc w:val="both"/>
        <w:rPr>
          <w:rFonts w:ascii="Arial" w:hAnsi="Arial" w:cs="Arial"/>
          <w:sz w:val="22"/>
          <w:szCs w:val="22"/>
        </w:rPr>
      </w:pPr>
      <w:r w:rsidRPr="00A65B6A">
        <w:rPr>
          <w:rFonts w:ascii="Arial" w:hAnsi="Arial" w:cs="Arial"/>
          <w:sz w:val="22"/>
          <w:szCs w:val="22"/>
        </w:rPr>
        <w:t>а) регистрирует заявление в журнале регистрации заявлений, после чего:</w:t>
      </w:r>
    </w:p>
    <w:p w:rsidR="00602957" w:rsidRPr="00A65B6A" w:rsidRDefault="00602957" w:rsidP="00602957">
      <w:pPr>
        <w:spacing w:line="20" w:lineRule="atLeast"/>
        <w:ind w:firstLine="708"/>
        <w:jc w:val="both"/>
        <w:rPr>
          <w:rFonts w:ascii="Arial" w:hAnsi="Arial" w:cs="Arial"/>
          <w:sz w:val="22"/>
          <w:szCs w:val="22"/>
        </w:rPr>
      </w:pPr>
      <w:r w:rsidRPr="00A65B6A">
        <w:rPr>
          <w:rFonts w:ascii="Arial" w:hAnsi="Arial" w:cs="Arial"/>
          <w:sz w:val="22"/>
          <w:szCs w:val="22"/>
        </w:rPr>
        <w:t xml:space="preserve">в случае представления комплекта документов заявителя старшим делопроизводителем филиала ГАУ «МФЦ» - проставляет дату получения документов заявителя и регистрационный номер </w:t>
      </w:r>
      <w:r>
        <w:rPr>
          <w:rFonts w:ascii="Arial" w:hAnsi="Arial" w:cs="Arial"/>
          <w:sz w:val="22"/>
          <w:szCs w:val="22"/>
        </w:rPr>
        <w:t>Администрации</w:t>
      </w:r>
      <w:r w:rsidRPr="00A65B6A">
        <w:rPr>
          <w:rFonts w:ascii="Arial" w:hAnsi="Arial" w:cs="Arial"/>
          <w:sz w:val="22"/>
          <w:szCs w:val="22"/>
        </w:rPr>
        <w:t xml:space="preserve"> на Перечне документов и передает Перечень документов старшему делопроизводителю филиала ГАУ «МФЦ»;</w:t>
      </w:r>
    </w:p>
    <w:p w:rsidR="00602957" w:rsidRPr="00A65B6A" w:rsidRDefault="00602957" w:rsidP="00602957">
      <w:pPr>
        <w:spacing w:line="20" w:lineRule="atLeast"/>
        <w:ind w:firstLine="708"/>
        <w:jc w:val="both"/>
        <w:rPr>
          <w:rFonts w:ascii="Arial" w:hAnsi="Arial" w:cs="Arial"/>
          <w:sz w:val="22"/>
          <w:szCs w:val="22"/>
        </w:rPr>
      </w:pPr>
      <w:r w:rsidRPr="00A65B6A">
        <w:rPr>
          <w:rFonts w:ascii="Arial" w:hAnsi="Arial" w:cs="Arial"/>
          <w:sz w:val="22"/>
          <w:szCs w:val="22"/>
        </w:rPr>
        <w:t xml:space="preserve">в случае поступления комплекта документов заявителя в электронном виде – распечатывает полученные документы, проставляет дату получения документов и регистрационный номер </w:t>
      </w:r>
      <w:r>
        <w:rPr>
          <w:rFonts w:ascii="Arial" w:hAnsi="Arial" w:cs="Arial"/>
          <w:sz w:val="22"/>
          <w:szCs w:val="22"/>
        </w:rPr>
        <w:t>Администрации</w:t>
      </w:r>
      <w:r w:rsidRPr="00A65B6A">
        <w:rPr>
          <w:rFonts w:ascii="Arial" w:hAnsi="Arial" w:cs="Arial"/>
          <w:sz w:val="22"/>
          <w:szCs w:val="22"/>
        </w:rPr>
        <w:t xml:space="preserve"> на Перечне документов и направляет его скан-копию на адрес электронной почты филиала  ГАУ «МФЦ».</w:t>
      </w:r>
    </w:p>
    <w:p w:rsidR="00602957" w:rsidRPr="008A70E1" w:rsidRDefault="00602957" w:rsidP="00602957">
      <w:pPr>
        <w:spacing w:line="20" w:lineRule="atLeast"/>
        <w:ind w:firstLine="708"/>
        <w:jc w:val="both"/>
        <w:rPr>
          <w:rFonts w:ascii="Arial" w:hAnsi="Arial" w:cs="Arial"/>
          <w:sz w:val="22"/>
          <w:szCs w:val="22"/>
        </w:rPr>
      </w:pPr>
      <w:r w:rsidRPr="008A70E1">
        <w:rPr>
          <w:rFonts w:ascii="Arial" w:hAnsi="Arial" w:cs="Arial"/>
          <w:sz w:val="22"/>
          <w:szCs w:val="22"/>
        </w:rPr>
        <w:t>Максимальный срок выполнения действий, указанных в настоящем подпункте, –  15 минут;</w:t>
      </w:r>
    </w:p>
    <w:p w:rsidR="00602957" w:rsidRPr="008A70E1" w:rsidRDefault="00602957" w:rsidP="00602957">
      <w:pPr>
        <w:pStyle w:val="ConsPlusNormal"/>
        <w:ind w:firstLine="709"/>
        <w:jc w:val="both"/>
        <w:rPr>
          <w:sz w:val="22"/>
          <w:szCs w:val="22"/>
        </w:rPr>
      </w:pPr>
      <w:r w:rsidRPr="008A70E1">
        <w:rPr>
          <w:sz w:val="22"/>
          <w:szCs w:val="22"/>
        </w:rPr>
        <w:t xml:space="preserve">б) передает комплект документов заявителя для наложения </w:t>
      </w:r>
      <w:r w:rsidR="00BE62F5">
        <w:rPr>
          <w:sz w:val="22"/>
          <w:szCs w:val="22"/>
        </w:rPr>
        <w:t>резолюции Главе муниципального округа</w:t>
      </w:r>
      <w:r w:rsidRPr="008A70E1">
        <w:rPr>
          <w:sz w:val="22"/>
          <w:szCs w:val="22"/>
        </w:rPr>
        <w:t>, затем заведующему отделом.</w:t>
      </w:r>
    </w:p>
    <w:p w:rsidR="00602957" w:rsidRPr="00A65B6A" w:rsidRDefault="00602957" w:rsidP="00602957">
      <w:pPr>
        <w:pStyle w:val="ConsPlusNormal"/>
        <w:ind w:firstLine="709"/>
        <w:jc w:val="both"/>
        <w:rPr>
          <w:sz w:val="22"/>
          <w:szCs w:val="22"/>
        </w:rPr>
      </w:pPr>
      <w:r w:rsidRPr="008A70E1">
        <w:rPr>
          <w:sz w:val="22"/>
          <w:szCs w:val="22"/>
        </w:rPr>
        <w:t>Максимальный срок выполнения действий,</w:t>
      </w:r>
      <w:r w:rsidRPr="00A65B6A">
        <w:rPr>
          <w:sz w:val="22"/>
          <w:szCs w:val="22"/>
        </w:rPr>
        <w:t xml:space="preserve"> указанных в н</w:t>
      </w:r>
      <w:r w:rsidR="00BE62F5">
        <w:rPr>
          <w:sz w:val="22"/>
          <w:szCs w:val="22"/>
        </w:rPr>
        <w:t xml:space="preserve">астоящем подпункте,  –         1 </w:t>
      </w:r>
      <w:r w:rsidRPr="00A65B6A">
        <w:rPr>
          <w:sz w:val="22"/>
          <w:szCs w:val="22"/>
        </w:rPr>
        <w:t xml:space="preserve"> день.</w:t>
      </w:r>
    </w:p>
    <w:p w:rsidR="00602957" w:rsidRPr="00A65B6A" w:rsidRDefault="00C463AC" w:rsidP="00602957">
      <w:pPr>
        <w:pStyle w:val="ConsPlusNormal"/>
        <w:ind w:firstLine="709"/>
        <w:jc w:val="both"/>
        <w:rPr>
          <w:sz w:val="22"/>
          <w:szCs w:val="22"/>
        </w:rPr>
      </w:pPr>
      <w:r>
        <w:rPr>
          <w:sz w:val="22"/>
          <w:szCs w:val="22"/>
        </w:rPr>
        <w:t>89</w:t>
      </w:r>
      <w:r w:rsidR="00602957" w:rsidRPr="00A65B6A">
        <w:rPr>
          <w:sz w:val="22"/>
          <w:szCs w:val="22"/>
        </w:rPr>
        <w:t xml:space="preserve">. </w:t>
      </w:r>
      <w:r w:rsidR="00602957">
        <w:rPr>
          <w:sz w:val="22"/>
          <w:szCs w:val="22"/>
        </w:rPr>
        <w:t>Заведующий отделом выполняет действия</w:t>
      </w:r>
      <w:r>
        <w:rPr>
          <w:sz w:val="22"/>
          <w:szCs w:val="22"/>
        </w:rPr>
        <w:t>, указанные в пункте 76</w:t>
      </w:r>
      <w:r w:rsidR="00602957" w:rsidRPr="00A65B6A">
        <w:rPr>
          <w:sz w:val="22"/>
          <w:szCs w:val="22"/>
        </w:rPr>
        <w:t xml:space="preserve"> настоящего подраздела.</w:t>
      </w:r>
    </w:p>
    <w:p w:rsidR="00602957" w:rsidRPr="00A65B6A" w:rsidRDefault="00C463AC" w:rsidP="00602957">
      <w:pPr>
        <w:pStyle w:val="ConsPlusNormal"/>
        <w:ind w:firstLine="709"/>
        <w:jc w:val="both"/>
        <w:rPr>
          <w:sz w:val="22"/>
          <w:szCs w:val="22"/>
        </w:rPr>
      </w:pPr>
      <w:r>
        <w:rPr>
          <w:sz w:val="22"/>
          <w:szCs w:val="22"/>
        </w:rPr>
        <w:t>90</w:t>
      </w:r>
      <w:r w:rsidR="00602957" w:rsidRPr="00A65B6A">
        <w:rPr>
          <w:sz w:val="22"/>
          <w:szCs w:val="22"/>
        </w:rPr>
        <w:t xml:space="preserve">. При поступлении в </w:t>
      </w:r>
      <w:r w:rsidR="00602957">
        <w:rPr>
          <w:sz w:val="22"/>
          <w:szCs w:val="22"/>
        </w:rPr>
        <w:t>Администрацию</w:t>
      </w:r>
      <w:r w:rsidR="00602957" w:rsidRPr="00A65B6A">
        <w:rPr>
          <w:sz w:val="22"/>
          <w:szCs w:val="22"/>
        </w:rPr>
        <w:t xml:space="preserve"> документов заявителя от филиала                    ГАУ «МФЦ» посредством почтовой связи специалист, ответственный за документационное обеспечение, регистрирует комплект документов заявителя в журнале регистрации входящей корреспонденции </w:t>
      </w:r>
      <w:r w:rsidR="00602957">
        <w:rPr>
          <w:sz w:val="22"/>
          <w:szCs w:val="22"/>
        </w:rPr>
        <w:t>Администрации</w:t>
      </w:r>
      <w:r w:rsidR="00602957" w:rsidRPr="00A65B6A">
        <w:rPr>
          <w:sz w:val="22"/>
          <w:szCs w:val="22"/>
        </w:rPr>
        <w:t xml:space="preserve"> и передает его специалисту, назначенному ответственным за рассмотрение заявления.</w:t>
      </w:r>
    </w:p>
    <w:p w:rsidR="00602957" w:rsidRPr="00A65B6A" w:rsidRDefault="00602957" w:rsidP="00602957">
      <w:pPr>
        <w:pStyle w:val="ConsPlusNormal"/>
        <w:ind w:firstLine="709"/>
        <w:jc w:val="both"/>
        <w:rPr>
          <w:sz w:val="22"/>
          <w:szCs w:val="22"/>
        </w:rPr>
      </w:pPr>
      <w:r w:rsidRPr="00A65B6A">
        <w:rPr>
          <w:sz w:val="22"/>
          <w:szCs w:val="22"/>
        </w:rPr>
        <w:t>Максимальный срок выполнения действий - 15 минут.</w:t>
      </w:r>
    </w:p>
    <w:p w:rsidR="00602957" w:rsidRPr="00A65B6A" w:rsidRDefault="00C463AC" w:rsidP="00602957">
      <w:pPr>
        <w:widowControl w:val="0"/>
        <w:ind w:firstLine="709"/>
        <w:jc w:val="both"/>
        <w:rPr>
          <w:rFonts w:ascii="Arial" w:hAnsi="Arial" w:cs="Arial"/>
          <w:sz w:val="22"/>
          <w:szCs w:val="22"/>
        </w:rPr>
      </w:pPr>
      <w:r>
        <w:rPr>
          <w:rFonts w:ascii="Arial" w:hAnsi="Arial" w:cs="Arial"/>
          <w:sz w:val="22"/>
          <w:szCs w:val="22"/>
        </w:rPr>
        <w:t>91</w:t>
      </w:r>
      <w:r w:rsidR="00602957" w:rsidRPr="00A65B6A">
        <w:rPr>
          <w:rFonts w:ascii="Arial" w:hAnsi="Arial" w:cs="Arial"/>
          <w:sz w:val="22"/>
          <w:szCs w:val="22"/>
        </w:rPr>
        <w:t xml:space="preserve">. Результатом выполнения административной процедуры является регистрация в </w:t>
      </w:r>
      <w:r w:rsidR="00602957">
        <w:rPr>
          <w:rFonts w:ascii="Arial" w:hAnsi="Arial" w:cs="Arial"/>
          <w:sz w:val="22"/>
          <w:szCs w:val="22"/>
        </w:rPr>
        <w:t>Администрации</w:t>
      </w:r>
      <w:r w:rsidR="00602957" w:rsidRPr="00A65B6A">
        <w:rPr>
          <w:rFonts w:ascii="Arial" w:hAnsi="Arial" w:cs="Arial"/>
          <w:sz w:val="22"/>
          <w:szCs w:val="22"/>
        </w:rPr>
        <w:t xml:space="preserve"> комплекта документов заявителя и передача его специалисту, ответственному за рассмотрение заявления.</w:t>
      </w:r>
    </w:p>
    <w:p w:rsidR="00602957" w:rsidRPr="00A65B6A" w:rsidRDefault="00C463AC" w:rsidP="00602957">
      <w:pPr>
        <w:widowControl w:val="0"/>
        <w:ind w:firstLine="709"/>
        <w:jc w:val="both"/>
        <w:rPr>
          <w:rFonts w:ascii="Arial" w:hAnsi="Arial" w:cs="Arial"/>
          <w:sz w:val="22"/>
          <w:szCs w:val="22"/>
        </w:rPr>
      </w:pPr>
      <w:r>
        <w:rPr>
          <w:rFonts w:ascii="Arial" w:hAnsi="Arial" w:cs="Arial"/>
          <w:sz w:val="22"/>
          <w:szCs w:val="22"/>
        </w:rPr>
        <w:t>92</w:t>
      </w:r>
      <w:r w:rsidR="00602957" w:rsidRPr="00A65B6A">
        <w:rPr>
          <w:rFonts w:ascii="Arial" w:hAnsi="Arial" w:cs="Arial"/>
          <w:sz w:val="22"/>
          <w:szCs w:val="22"/>
        </w:rPr>
        <w:t>. Результат выполнения административной процедуры фиксируется в журнале регистрации заявлений.</w:t>
      </w:r>
    </w:p>
    <w:p w:rsidR="00C83164" w:rsidRPr="00B06018" w:rsidRDefault="00C83164" w:rsidP="00602957">
      <w:pPr>
        <w:jc w:val="both"/>
        <w:rPr>
          <w:rFonts w:ascii="Arial" w:hAnsi="Arial" w:cs="Arial"/>
          <w:sz w:val="22"/>
          <w:szCs w:val="22"/>
        </w:rPr>
      </w:pPr>
    </w:p>
    <w:p w:rsidR="00B158BF" w:rsidRDefault="00B158BF" w:rsidP="004B3AD5">
      <w:pPr>
        <w:pStyle w:val="ConsPlusNormal"/>
        <w:ind w:firstLine="709"/>
        <w:jc w:val="center"/>
        <w:outlineLvl w:val="2"/>
        <w:rPr>
          <w:b/>
          <w:sz w:val="22"/>
          <w:szCs w:val="22"/>
        </w:rPr>
      </w:pPr>
    </w:p>
    <w:p w:rsidR="00B158BF" w:rsidRDefault="00B158BF" w:rsidP="004B3AD5">
      <w:pPr>
        <w:pStyle w:val="ConsPlusNormal"/>
        <w:ind w:firstLine="709"/>
        <w:jc w:val="center"/>
        <w:outlineLvl w:val="2"/>
        <w:rPr>
          <w:b/>
          <w:sz w:val="22"/>
          <w:szCs w:val="22"/>
        </w:rPr>
      </w:pPr>
    </w:p>
    <w:p w:rsidR="00B158BF" w:rsidRDefault="00B158BF" w:rsidP="004B3AD5">
      <w:pPr>
        <w:pStyle w:val="ConsPlusNormal"/>
        <w:ind w:firstLine="709"/>
        <w:jc w:val="center"/>
        <w:outlineLvl w:val="2"/>
        <w:rPr>
          <w:b/>
          <w:sz w:val="22"/>
          <w:szCs w:val="22"/>
        </w:rPr>
      </w:pPr>
    </w:p>
    <w:p w:rsidR="004B3AD5" w:rsidRPr="00D36ED2" w:rsidRDefault="004B3AD5" w:rsidP="004B3AD5">
      <w:pPr>
        <w:pStyle w:val="ConsPlusNormal"/>
        <w:ind w:firstLine="709"/>
        <w:jc w:val="center"/>
        <w:outlineLvl w:val="2"/>
        <w:rPr>
          <w:b/>
          <w:sz w:val="22"/>
          <w:szCs w:val="22"/>
        </w:rPr>
      </w:pPr>
      <w:r w:rsidRPr="00D36ED2">
        <w:rPr>
          <w:b/>
          <w:sz w:val="22"/>
          <w:szCs w:val="22"/>
        </w:rPr>
        <w:lastRenderedPageBreak/>
        <w:t>Подраздел II</w:t>
      </w:r>
    </w:p>
    <w:p w:rsidR="004B3AD5" w:rsidRDefault="004B3AD5" w:rsidP="004B3AD5">
      <w:pPr>
        <w:pStyle w:val="ConsPlusNormal"/>
        <w:ind w:firstLine="709"/>
        <w:jc w:val="center"/>
        <w:rPr>
          <w:b/>
          <w:sz w:val="22"/>
          <w:szCs w:val="22"/>
        </w:rPr>
      </w:pPr>
      <w:r w:rsidRPr="00D36ED2">
        <w:rPr>
          <w:b/>
          <w:sz w:val="22"/>
          <w:szCs w:val="22"/>
        </w:rPr>
        <w:t>Формирование и направление межведомственных запросов</w:t>
      </w:r>
    </w:p>
    <w:p w:rsidR="00DA4CE8" w:rsidRPr="00D36ED2" w:rsidRDefault="00DA4CE8" w:rsidP="004B3AD5">
      <w:pPr>
        <w:pStyle w:val="ConsPlusNormal"/>
        <w:ind w:firstLine="709"/>
        <w:jc w:val="center"/>
        <w:rPr>
          <w:b/>
          <w:sz w:val="22"/>
          <w:szCs w:val="22"/>
        </w:rPr>
      </w:pPr>
    </w:p>
    <w:p w:rsidR="00DA4CE8" w:rsidRPr="00A65B6A" w:rsidRDefault="002533AA" w:rsidP="00DA4CE8">
      <w:pPr>
        <w:ind w:firstLine="684"/>
        <w:jc w:val="both"/>
        <w:rPr>
          <w:rFonts w:ascii="Arial" w:hAnsi="Arial" w:cs="Arial"/>
          <w:sz w:val="22"/>
          <w:szCs w:val="22"/>
        </w:rPr>
      </w:pPr>
      <w:r>
        <w:rPr>
          <w:rFonts w:ascii="Arial" w:hAnsi="Arial" w:cs="Arial"/>
          <w:sz w:val="22"/>
          <w:szCs w:val="22"/>
        </w:rPr>
        <w:t xml:space="preserve">93. </w:t>
      </w:r>
      <w:r w:rsidR="00DA4CE8" w:rsidRPr="00A65B6A">
        <w:rPr>
          <w:rFonts w:ascii="Arial" w:hAnsi="Arial" w:cs="Arial"/>
          <w:sz w:val="22"/>
          <w:szCs w:val="22"/>
        </w:rPr>
        <w:t xml:space="preserve">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w:t>
      </w:r>
      <w:r w:rsidR="00DA4CE8">
        <w:rPr>
          <w:rFonts w:ascii="Arial" w:hAnsi="Arial" w:cs="Arial"/>
          <w:sz w:val="22"/>
          <w:szCs w:val="22"/>
        </w:rPr>
        <w:t>Администрацию</w:t>
      </w:r>
      <w:r w:rsidR="00DA4CE8" w:rsidRPr="00A65B6A">
        <w:rPr>
          <w:rFonts w:ascii="Arial" w:hAnsi="Arial" w:cs="Arial"/>
          <w:sz w:val="22"/>
          <w:szCs w:val="22"/>
        </w:rPr>
        <w:t xml:space="preserve"> либо филиал ГАУ «МФЦ».</w:t>
      </w:r>
    </w:p>
    <w:p w:rsidR="00DA4CE8" w:rsidRPr="00A65B6A" w:rsidRDefault="002533AA" w:rsidP="00DA4CE8">
      <w:pPr>
        <w:ind w:firstLine="684"/>
        <w:jc w:val="both"/>
        <w:rPr>
          <w:rFonts w:ascii="Arial" w:hAnsi="Arial" w:cs="Arial"/>
          <w:sz w:val="22"/>
          <w:szCs w:val="22"/>
        </w:rPr>
      </w:pPr>
      <w:r>
        <w:rPr>
          <w:rFonts w:ascii="Arial" w:hAnsi="Arial" w:cs="Arial"/>
          <w:sz w:val="22"/>
          <w:szCs w:val="22"/>
        </w:rPr>
        <w:t xml:space="preserve">94. </w:t>
      </w:r>
      <w:r w:rsidR="00DA4CE8" w:rsidRPr="00A65B6A">
        <w:rPr>
          <w:rFonts w:ascii="Arial" w:hAnsi="Arial" w:cs="Arial"/>
          <w:sz w:val="22"/>
          <w:szCs w:val="22"/>
        </w:rPr>
        <w:t xml:space="preserve">Межведомственные запросы формируются в соответствии с требованиями, предусмотренными статьями 7.1 и 7.2 Федерального закона № 210-ФЗ и </w:t>
      </w:r>
      <w:r w:rsidR="00DA4CE8" w:rsidRPr="00AD1A95">
        <w:rPr>
          <w:rFonts w:ascii="Arial" w:hAnsi="Arial" w:cs="Arial"/>
          <w:sz w:val="22"/>
          <w:szCs w:val="22"/>
        </w:rPr>
        <w:t>постановлением администрации Спировского района Тверской области от 25.03.2013 №</w:t>
      </w:r>
      <w:r>
        <w:rPr>
          <w:rFonts w:ascii="Arial" w:hAnsi="Arial" w:cs="Arial"/>
          <w:sz w:val="22"/>
          <w:szCs w:val="22"/>
        </w:rPr>
        <w:t xml:space="preserve"> </w:t>
      </w:r>
      <w:r w:rsidR="00DA4CE8" w:rsidRPr="00AD1A95">
        <w:rPr>
          <w:rFonts w:ascii="Arial" w:hAnsi="Arial" w:cs="Arial"/>
          <w:sz w:val="22"/>
          <w:szCs w:val="22"/>
        </w:rPr>
        <w:t>158-п</w:t>
      </w:r>
      <w:r w:rsidR="00DA4CE8">
        <w:rPr>
          <w:rFonts w:ascii="Arial" w:hAnsi="Arial" w:cs="Arial"/>
          <w:sz w:val="22"/>
          <w:szCs w:val="22"/>
        </w:rPr>
        <w:t xml:space="preserve"> </w:t>
      </w:r>
      <w:r w:rsidR="00DA4CE8" w:rsidRPr="00AD1A95">
        <w:rPr>
          <w:rFonts w:ascii="Arial" w:hAnsi="Arial" w:cs="Arial"/>
          <w:sz w:val="22"/>
          <w:szCs w:val="22"/>
        </w:rPr>
        <w:t>«Об утверждении порядка межведомственного информационного взаимодействия при предоставлении муниципальных услуг Спировского района Тверской области</w:t>
      </w:r>
      <w:r w:rsidR="00DA4CE8">
        <w:rPr>
          <w:rFonts w:ascii="Arial" w:hAnsi="Arial" w:cs="Arial"/>
          <w:sz w:val="22"/>
          <w:szCs w:val="22"/>
        </w:rPr>
        <w:t>»</w:t>
      </w:r>
      <w:r w:rsidR="00DA4CE8" w:rsidRPr="00A65B6A">
        <w:rPr>
          <w:rFonts w:ascii="Arial" w:hAnsi="Arial" w:cs="Arial"/>
          <w:sz w:val="22"/>
          <w:szCs w:val="22"/>
        </w:rPr>
        <w:t>. Межведомственные запросы могут быть сформированы  в виде документов на бумажном носителе или электронных документов, подписанных электронной подписью. Межведомственные запросы могут быть направлены:</w:t>
      </w:r>
    </w:p>
    <w:p w:rsidR="00DA4CE8" w:rsidRPr="00A65B6A" w:rsidRDefault="00DA4CE8" w:rsidP="00DA4CE8">
      <w:pPr>
        <w:ind w:firstLine="684"/>
        <w:jc w:val="both"/>
        <w:rPr>
          <w:rFonts w:ascii="Arial" w:hAnsi="Arial" w:cs="Arial"/>
          <w:sz w:val="22"/>
          <w:szCs w:val="22"/>
        </w:rPr>
      </w:pPr>
      <w:r w:rsidRPr="00A65B6A">
        <w:rPr>
          <w:rFonts w:ascii="Arial" w:hAnsi="Arial" w:cs="Arial"/>
          <w:sz w:val="22"/>
          <w:szCs w:val="22"/>
        </w:rPr>
        <w:t>а) в виде документа на бумажном носителе путем его отправки посредством почтовой связи или нарочным;</w:t>
      </w:r>
    </w:p>
    <w:p w:rsidR="00DA4CE8" w:rsidRPr="00A65B6A" w:rsidRDefault="00DA4CE8" w:rsidP="00DA4CE8">
      <w:pPr>
        <w:tabs>
          <w:tab w:val="center" w:pos="5303"/>
        </w:tabs>
        <w:ind w:firstLine="684"/>
        <w:jc w:val="both"/>
        <w:rPr>
          <w:rFonts w:ascii="Arial" w:hAnsi="Arial" w:cs="Arial"/>
          <w:sz w:val="22"/>
          <w:szCs w:val="22"/>
        </w:rPr>
      </w:pPr>
      <w:r w:rsidRPr="00A65B6A">
        <w:rPr>
          <w:rFonts w:ascii="Arial" w:hAnsi="Arial" w:cs="Arial"/>
          <w:sz w:val="22"/>
          <w:szCs w:val="22"/>
        </w:rPr>
        <w:t>б) в электронной форме:</w:t>
      </w:r>
      <w:r>
        <w:rPr>
          <w:rFonts w:ascii="Arial" w:hAnsi="Arial" w:cs="Arial"/>
          <w:sz w:val="22"/>
          <w:szCs w:val="22"/>
        </w:rPr>
        <w:tab/>
      </w:r>
    </w:p>
    <w:p w:rsidR="00DA4CE8" w:rsidRPr="00A65B6A" w:rsidRDefault="00DA4CE8" w:rsidP="00DA4CE8">
      <w:pPr>
        <w:ind w:firstLine="684"/>
        <w:jc w:val="both"/>
        <w:rPr>
          <w:rFonts w:ascii="Arial" w:hAnsi="Arial" w:cs="Arial"/>
          <w:sz w:val="22"/>
          <w:szCs w:val="22"/>
        </w:rPr>
      </w:pPr>
      <w:r w:rsidRPr="00A65B6A">
        <w:rPr>
          <w:rFonts w:ascii="Arial" w:hAnsi="Arial" w:cs="Arial"/>
          <w:sz w:val="22"/>
          <w:szCs w:val="22"/>
        </w:rPr>
        <w:t xml:space="preserve">путем отправки XML-документа по электронной почте; </w:t>
      </w:r>
    </w:p>
    <w:p w:rsidR="00DA4CE8" w:rsidRPr="00A65B6A" w:rsidRDefault="00DA4CE8" w:rsidP="00DA4CE8">
      <w:pPr>
        <w:ind w:firstLine="684"/>
        <w:jc w:val="both"/>
        <w:rPr>
          <w:rFonts w:ascii="Arial" w:hAnsi="Arial" w:cs="Arial"/>
          <w:sz w:val="22"/>
          <w:szCs w:val="22"/>
        </w:rPr>
      </w:pPr>
      <w:r w:rsidRPr="00A65B6A">
        <w:rPr>
          <w:rFonts w:ascii="Arial" w:hAnsi="Arial" w:cs="Arial"/>
          <w:sz w:val="22"/>
          <w:szCs w:val="22"/>
        </w:rPr>
        <w:t>с использованием веб-сервисов;</w:t>
      </w:r>
    </w:p>
    <w:p w:rsidR="00DA4CE8" w:rsidRPr="00A65B6A" w:rsidRDefault="00DA4CE8" w:rsidP="00DA4CE8">
      <w:pPr>
        <w:ind w:firstLine="684"/>
        <w:jc w:val="both"/>
        <w:rPr>
          <w:rFonts w:ascii="Arial" w:hAnsi="Arial" w:cs="Arial"/>
          <w:sz w:val="22"/>
          <w:szCs w:val="22"/>
        </w:rPr>
      </w:pPr>
      <w:r w:rsidRPr="00A65B6A">
        <w:rPr>
          <w:rFonts w:ascii="Arial" w:hAnsi="Arial" w:cs="Arial"/>
          <w:sz w:val="22"/>
          <w:szCs w:val="22"/>
        </w:rPr>
        <w:t xml:space="preserve">с использованием системы межведомственного электронного взаимодействия. </w:t>
      </w:r>
    </w:p>
    <w:p w:rsidR="00DA4CE8" w:rsidRPr="00A65B6A" w:rsidRDefault="005727EA" w:rsidP="00DA4CE8">
      <w:pPr>
        <w:ind w:firstLine="709"/>
        <w:jc w:val="both"/>
        <w:rPr>
          <w:rFonts w:ascii="Arial" w:hAnsi="Arial" w:cs="Arial"/>
          <w:sz w:val="22"/>
          <w:szCs w:val="22"/>
        </w:rPr>
      </w:pPr>
      <w:r>
        <w:rPr>
          <w:rFonts w:ascii="Arial" w:hAnsi="Arial" w:cs="Arial"/>
          <w:sz w:val="22"/>
          <w:szCs w:val="22"/>
        </w:rPr>
        <w:t xml:space="preserve">95. </w:t>
      </w:r>
      <w:r w:rsidR="00DA4CE8" w:rsidRPr="00A65B6A">
        <w:rPr>
          <w:rFonts w:ascii="Arial" w:hAnsi="Arial" w:cs="Arial"/>
          <w:sz w:val="22"/>
          <w:szCs w:val="22"/>
        </w:rPr>
        <w:t xml:space="preserve">В случае подготовки межведомственных запросов в </w:t>
      </w:r>
      <w:r w:rsidR="00DA4CE8">
        <w:rPr>
          <w:rFonts w:ascii="Arial" w:hAnsi="Arial" w:cs="Arial"/>
          <w:sz w:val="22"/>
          <w:szCs w:val="22"/>
        </w:rPr>
        <w:t>Администрации</w:t>
      </w:r>
      <w:r w:rsidR="00DA4CE8" w:rsidRPr="00A65B6A">
        <w:rPr>
          <w:rFonts w:ascii="Arial" w:hAnsi="Arial" w:cs="Arial"/>
          <w:sz w:val="22"/>
          <w:szCs w:val="22"/>
        </w:rPr>
        <w:t xml:space="preserve"> специалист, ответственный за рассмотрение заявления, готовит проекты запросов</w:t>
      </w:r>
      <w:r w:rsidR="00DA4CE8">
        <w:rPr>
          <w:rFonts w:ascii="Arial" w:hAnsi="Arial" w:cs="Arial"/>
          <w:sz w:val="22"/>
          <w:szCs w:val="22"/>
        </w:rPr>
        <w:t xml:space="preserve"> </w:t>
      </w:r>
      <w:r w:rsidR="00DA4CE8" w:rsidRPr="00A65B6A">
        <w:rPr>
          <w:rFonts w:ascii="Arial" w:hAnsi="Arial" w:cs="Arial"/>
          <w:sz w:val="22"/>
          <w:szCs w:val="22"/>
        </w:rPr>
        <w:t xml:space="preserve"> передает их на подпись </w:t>
      </w:r>
      <w:r>
        <w:rPr>
          <w:rFonts w:ascii="Arial" w:hAnsi="Arial" w:cs="Arial"/>
          <w:sz w:val="22"/>
          <w:szCs w:val="22"/>
        </w:rPr>
        <w:t>Главе муниципального округа</w:t>
      </w:r>
      <w:r w:rsidR="00DA4CE8" w:rsidRPr="00A65B6A">
        <w:rPr>
          <w:rFonts w:ascii="Arial" w:hAnsi="Arial" w:cs="Arial"/>
          <w:sz w:val="22"/>
          <w:szCs w:val="22"/>
        </w:rPr>
        <w:t xml:space="preserve">. </w:t>
      </w:r>
    </w:p>
    <w:p w:rsidR="00DA4CE8" w:rsidRPr="00A65B6A" w:rsidRDefault="002533AA" w:rsidP="00DA4CE8">
      <w:pPr>
        <w:ind w:firstLine="709"/>
        <w:jc w:val="both"/>
        <w:rPr>
          <w:rFonts w:ascii="Arial" w:hAnsi="Arial" w:cs="Arial"/>
          <w:sz w:val="22"/>
          <w:szCs w:val="22"/>
        </w:rPr>
      </w:pPr>
      <w:r>
        <w:rPr>
          <w:rFonts w:ascii="Arial" w:hAnsi="Arial" w:cs="Arial"/>
          <w:sz w:val="22"/>
          <w:szCs w:val="22"/>
        </w:rPr>
        <w:t xml:space="preserve">96. </w:t>
      </w:r>
      <w:r w:rsidR="005727EA">
        <w:rPr>
          <w:rFonts w:ascii="Arial" w:hAnsi="Arial" w:cs="Arial"/>
          <w:sz w:val="22"/>
          <w:szCs w:val="22"/>
        </w:rPr>
        <w:t>Глава муниципального округа</w:t>
      </w:r>
      <w:r w:rsidR="00DA4CE8">
        <w:rPr>
          <w:rFonts w:ascii="Arial" w:hAnsi="Arial" w:cs="Arial"/>
          <w:sz w:val="22"/>
          <w:szCs w:val="22"/>
        </w:rPr>
        <w:t xml:space="preserve"> </w:t>
      </w:r>
      <w:r w:rsidR="00DA4CE8" w:rsidRPr="00A65B6A">
        <w:rPr>
          <w:rFonts w:ascii="Arial" w:hAnsi="Arial" w:cs="Arial"/>
          <w:sz w:val="22"/>
          <w:szCs w:val="22"/>
        </w:rPr>
        <w:t>подписывает запросы (запросы, направляемые в электронном виде, – электронной подписью) и передает (направляет) их специалисту, ответственному за документационное обеспечение, для регистрации и отправки адресатам.</w:t>
      </w:r>
    </w:p>
    <w:p w:rsidR="00DA4CE8" w:rsidRPr="00A65B6A" w:rsidRDefault="002533AA" w:rsidP="00DA4CE8">
      <w:pPr>
        <w:ind w:firstLine="709"/>
        <w:jc w:val="both"/>
        <w:rPr>
          <w:rFonts w:ascii="Arial" w:hAnsi="Arial" w:cs="Arial"/>
          <w:sz w:val="22"/>
          <w:szCs w:val="22"/>
        </w:rPr>
      </w:pPr>
      <w:r>
        <w:rPr>
          <w:rFonts w:ascii="Arial" w:hAnsi="Arial" w:cs="Arial"/>
          <w:sz w:val="22"/>
          <w:szCs w:val="22"/>
        </w:rPr>
        <w:t xml:space="preserve">97. </w:t>
      </w:r>
      <w:r w:rsidR="00DA4CE8" w:rsidRPr="00A65B6A">
        <w:rPr>
          <w:rFonts w:ascii="Arial" w:hAnsi="Arial" w:cs="Arial"/>
          <w:sz w:val="22"/>
          <w:szCs w:val="22"/>
        </w:rPr>
        <w:t xml:space="preserve">Специалист, ответственный за документационное обеспечение, регистрирует межведомственные запросы в журнале регистрации исходящей корреспонденции </w:t>
      </w:r>
      <w:r w:rsidR="00DA4CE8">
        <w:rPr>
          <w:rFonts w:ascii="Arial" w:hAnsi="Arial" w:cs="Arial"/>
          <w:sz w:val="22"/>
          <w:szCs w:val="22"/>
        </w:rPr>
        <w:t>Администрации</w:t>
      </w:r>
      <w:r w:rsidR="00DA4CE8" w:rsidRPr="00A65B6A">
        <w:rPr>
          <w:rFonts w:ascii="Arial" w:hAnsi="Arial" w:cs="Arial"/>
          <w:sz w:val="22"/>
          <w:szCs w:val="22"/>
        </w:rPr>
        <w:t>, снимает с них копии, направляет запросы адресатам, а копии передает специалисту, ответственному за рассмотрение заявления.</w:t>
      </w:r>
    </w:p>
    <w:p w:rsidR="00DA4CE8" w:rsidRPr="00A65B6A" w:rsidRDefault="00DA4CE8" w:rsidP="00DA4CE8">
      <w:pPr>
        <w:ind w:firstLine="709"/>
        <w:jc w:val="both"/>
        <w:rPr>
          <w:rFonts w:ascii="Arial" w:hAnsi="Arial" w:cs="Arial"/>
          <w:sz w:val="22"/>
          <w:szCs w:val="22"/>
        </w:rPr>
      </w:pPr>
      <w:r w:rsidRPr="00A65B6A">
        <w:rPr>
          <w:rFonts w:ascii="Arial" w:hAnsi="Arial" w:cs="Arial"/>
          <w:sz w:val="22"/>
          <w:szCs w:val="22"/>
        </w:rPr>
        <w:t>Максимальный срок выполнения  д</w:t>
      </w:r>
      <w:r w:rsidR="002533AA">
        <w:rPr>
          <w:rFonts w:ascii="Arial" w:hAnsi="Arial" w:cs="Arial"/>
          <w:sz w:val="22"/>
          <w:szCs w:val="22"/>
        </w:rPr>
        <w:t>ействий, указанных в пунктах 95 – 97</w:t>
      </w:r>
      <w:r w:rsidRPr="00A65B6A">
        <w:rPr>
          <w:rFonts w:ascii="Arial" w:hAnsi="Arial" w:cs="Arial"/>
          <w:sz w:val="22"/>
          <w:szCs w:val="22"/>
        </w:rPr>
        <w:t xml:space="preserve"> н</w:t>
      </w:r>
      <w:r w:rsidR="00B158BF">
        <w:rPr>
          <w:rFonts w:ascii="Arial" w:hAnsi="Arial" w:cs="Arial"/>
          <w:sz w:val="22"/>
          <w:szCs w:val="22"/>
        </w:rPr>
        <w:t>астоящего подраздела – 1 день</w:t>
      </w:r>
      <w:r w:rsidRPr="00A65B6A">
        <w:rPr>
          <w:rFonts w:ascii="Arial" w:hAnsi="Arial" w:cs="Arial"/>
          <w:sz w:val="22"/>
          <w:szCs w:val="22"/>
        </w:rPr>
        <w:t>.</w:t>
      </w:r>
    </w:p>
    <w:p w:rsidR="00DA4CE8" w:rsidRPr="00A65B6A" w:rsidRDefault="002533AA" w:rsidP="00DA4CE8">
      <w:pPr>
        <w:ind w:firstLine="709"/>
        <w:jc w:val="both"/>
        <w:rPr>
          <w:rFonts w:ascii="Arial" w:hAnsi="Arial" w:cs="Arial"/>
          <w:sz w:val="22"/>
          <w:szCs w:val="22"/>
        </w:rPr>
      </w:pPr>
      <w:r>
        <w:rPr>
          <w:rFonts w:ascii="Arial" w:hAnsi="Arial" w:cs="Arial"/>
          <w:sz w:val="22"/>
          <w:szCs w:val="22"/>
        </w:rPr>
        <w:t xml:space="preserve">98. </w:t>
      </w:r>
      <w:r w:rsidR="00DA4CE8" w:rsidRPr="00A65B6A">
        <w:rPr>
          <w:rFonts w:ascii="Arial" w:hAnsi="Arial" w:cs="Arial"/>
          <w:sz w:val="22"/>
          <w:szCs w:val="22"/>
        </w:rPr>
        <w:t>В случае подготовки межведомственных запросов в филиале ГАУ «МФЦ» главный специалист филиала ГАУ «МФЦ» готовит проекты запросов и передает (направляет) их на подпись заведующему филиалом ГАУ «МФЦ».</w:t>
      </w:r>
    </w:p>
    <w:p w:rsidR="00DA4CE8" w:rsidRPr="00A65B6A" w:rsidRDefault="002533AA" w:rsidP="00DA4CE8">
      <w:pPr>
        <w:ind w:firstLine="684"/>
        <w:jc w:val="both"/>
        <w:rPr>
          <w:rFonts w:ascii="Arial" w:hAnsi="Arial" w:cs="Arial"/>
          <w:sz w:val="22"/>
          <w:szCs w:val="22"/>
        </w:rPr>
      </w:pPr>
      <w:r>
        <w:rPr>
          <w:rFonts w:ascii="Arial" w:hAnsi="Arial" w:cs="Arial"/>
          <w:sz w:val="22"/>
          <w:szCs w:val="22"/>
        </w:rPr>
        <w:t xml:space="preserve">99. </w:t>
      </w:r>
      <w:r w:rsidR="00DA4CE8" w:rsidRPr="00A65B6A">
        <w:rPr>
          <w:rFonts w:ascii="Arial" w:hAnsi="Arial" w:cs="Arial"/>
          <w:sz w:val="22"/>
          <w:szCs w:val="22"/>
        </w:rPr>
        <w:t>Заведующий филиалом ГАУ «МФЦ» подписывает межведомственные запросы (в случае поступления документов заявителей в филиал ГАУ «МФЦ» посредством почтовой связи – готовит и подписывает межведомственные запросы, в том числе запросы, направляемые в электронном виде – электронной подписью), после чего передает (направляет) их ведущему документоведу филиала ГАУ «МФЦ» для регистрации.</w:t>
      </w:r>
    </w:p>
    <w:p w:rsidR="00DA4CE8" w:rsidRPr="00A65B6A" w:rsidRDefault="005727EA" w:rsidP="00DA4CE8">
      <w:pPr>
        <w:ind w:firstLine="684"/>
        <w:jc w:val="both"/>
        <w:rPr>
          <w:rFonts w:ascii="Arial" w:hAnsi="Arial" w:cs="Arial"/>
          <w:sz w:val="22"/>
          <w:szCs w:val="22"/>
        </w:rPr>
      </w:pPr>
      <w:r>
        <w:rPr>
          <w:rFonts w:ascii="Arial" w:hAnsi="Arial" w:cs="Arial"/>
          <w:sz w:val="22"/>
          <w:szCs w:val="22"/>
        </w:rPr>
        <w:t xml:space="preserve">100. </w:t>
      </w:r>
      <w:r w:rsidR="00DA4CE8" w:rsidRPr="00A65B6A">
        <w:rPr>
          <w:rFonts w:ascii="Arial" w:hAnsi="Arial" w:cs="Arial"/>
          <w:sz w:val="22"/>
          <w:szCs w:val="22"/>
        </w:rPr>
        <w:t>Ведущий документовед филиала ГАУ «МФЦ» регистрирует межведомственные запросы в журнале регистрации исходящей документации филиала ГАУ «МФЦ», после чего запросы, оформленные на бумажном носителе, передает старшему делопроизводителю филиала  ГАУ «МФЦ» для доставки (направления) по принадлежности (запросы, оформленные в электронном виде, направляет адресату).</w:t>
      </w:r>
    </w:p>
    <w:p w:rsidR="00DA4CE8" w:rsidRPr="00A65B6A" w:rsidRDefault="005727EA" w:rsidP="00DA4CE8">
      <w:pPr>
        <w:ind w:firstLine="684"/>
        <w:jc w:val="both"/>
        <w:rPr>
          <w:rFonts w:ascii="Arial" w:hAnsi="Arial" w:cs="Arial"/>
          <w:sz w:val="22"/>
          <w:szCs w:val="22"/>
        </w:rPr>
      </w:pPr>
      <w:r>
        <w:rPr>
          <w:rFonts w:ascii="Arial" w:hAnsi="Arial" w:cs="Arial"/>
          <w:sz w:val="22"/>
          <w:szCs w:val="22"/>
        </w:rPr>
        <w:t xml:space="preserve">101. </w:t>
      </w:r>
      <w:r w:rsidR="00DA4CE8" w:rsidRPr="00A65B6A">
        <w:rPr>
          <w:rFonts w:ascii="Arial" w:hAnsi="Arial" w:cs="Arial"/>
          <w:sz w:val="22"/>
          <w:szCs w:val="22"/>
        </w:rPr>
        <w:t>Старший делопроизводитель филиала ГАУ «МФЦ» лично доставляет межведомственные запросы адресатам либо направляет их посредством почтовой связи.</w:t>
      </w:r>
    </w:p>
    <w:p w:rsidR="00DA4CE8" w:rsidRPr="00A65B6A" w:rsidRDefault="00DA4CE8" w:rsidP="00DA4CE8">
      <w:pPr>
        <w:ind w:firstLine="684"/>
        <w:jc w:val="both"/>
        <w:rPr>
          <w:rFonts w:ascii="Arial" w:hAnsi="Arial" w:cs="Arial"/>
          <w:sz w:val="22"/>
          <w:szCs w:val="22"/>
        </w:rPr>
      </w:pPr>
      <w:r w:rsidRPr="00A65B6A">
        <w:rPr>
          <w:rFonts w:ascii="Arial" w:hAnsi="Arial" w:cs="Arial"/>
          <w:sz w:val="22"/>
          <w:szCs w:val="22"/>
        </w:rPr>
        <w:t>Максимальный срок выполнения действий, указ</w:t>
      </w:r>
      <w:r w:rsidR="002533AA">
        <w:rPr>
          <w:rFonts w:ascii="Arial" w:hAnsi="Arial" w:cs="Arial"/>
          <w:sz w:val="22"/>
          <w:szCs w:val="22"/>
        </w:rPr>
        <w:t>анных в пунктах 98 -101</w:t>
      </w:r>
      <w:r w:rsidRPr="00A65B6A">
        <w:rPr>
          <w:rFonts w:ascii="Arial" w:hAnsi="Arial" w:cs="Arial"/>
          <w:sz w:val="22"/>
          <w:szCs w:val="22"/>
        </w:rPr>
        <w:t xml:space="preserve"> н</w:t>
      </w:r>
      <w:r w:rsidR="00B158BF">
        <w:rPr>
          <w:rFonts w:ascii="Arial" w:hAnsi="Arial" w:cs="Arial"/>
          <w:sz w:val="22"/>
          <w:szCs w:val="22"/>
        </w:rPr>
        <w:t>астоящего подраздела – 1 день</w:t>
      </w:r>
      <w:r w:rsidRPr="00A65B6A">
        <w:rPr>
          <w:rFonts w:ascii="Arial" w:hAnsi="Arial" w:cs="Arial"/>
          <w:sz w:val="22"/>
          <w:szCs w:val="22"/>
        </w:rPr>
        <w:t>.</w:t>
      </w:r>
    </w:p>
    <w:p w:rsidR="00DA4CE8" w:rsidRPr="00A65B6A" w:rsidRDefault="005727EA" w:rsidP="00DA4CE8">
      <w:pPr>
        <w:ind w:firstLine="684"/>
        <w:jc w:val="both"/>
        <w:rPr>
          <w:rFonts w:ascii="Arial" w:hAnsi="Arial" w:cs="Arial"/>
          <w:sz w:val="22"/>
          <w:szCs w:val="22"/>
        </w:rPr>
      </w:pPr>
      <w:r>
        <w:rPr>
          <w:rFonts w:ascii="Arial" w:hAnsi="Arial" w:cs="Arial"/>
          <w:sz w:val="22"/>
          <w:szCs w:val="22"/>
        </w:rPr>
        <w:t xml:space="preserve">102. </w:t>
      </w:r>
      <w:r w:rsidR="00DA4CE8" w:rsidRPr="00A65B6A">
        <w:rPr>
          <w:rFonts w:ascii="Arial" w:hAnsi="Arial" w:cs="Arial"/>
          <w:sz w:val="22"/>
          <w:szCs w:val="22"/>
        </w:rPr>
        <w:t xml:space="preserve">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w:t>
      </w:r>
      <w:r w:rsidR="00DA4CE8" w:rsidRPr="00A65B6A">
        <w:rPr>
          <w:rFonts w:ascii="Arial" w:hAnsi="Arial" w:cs="Arial"/>
          <w:sz w:val="22"/>
          <w:szCs w:val="22"/>
        </w:rPr>
        <w:lastRenderedPageBreak/>
        <w:t>принятыми в соответствии с федеральными законами нормативными правовыми актами субъектов Российской Федерации.</w:t>
      </w:r>
    </w:p>
    <w:p w:rsidR="00DA4CE8" w:rsidRPr="00A65B6A" w:rsidRDefault="002533AA" w:rsidP="00DA4CE8">
      <w:pPr>
        <w:ind w:firstLine="684"/>
        <w:jc w:val="both"/>
        <w:rPr>
          <w:rFonts w:ascii="Arial" w:hAnsi="Arial" w:cs="Arial"/>
          <w:sz w:val="22"/>
          <w:szCs w:val="22"/>
        </w:rPr>
      </w:pPr>
      <w:r>
        <w:rPr>
          <w:rFonts w:ascii="Arial" w:hAnsi="Arial" w:cs="Arial"/>
          <w:sz w:val="22"/>
          <w:szCs w:val="22"/>
        </w:rPr>
        <w:t xml:space="preserve">103. </w:t>
      </w:r>
      <w:r w:rsidR="00DA4CE8" w:rsidRPr="00A65B6A">
        <w:rPr>
          <w:rFonts w:ascii="Arial" w:hAnsi="Arial" w:cs="Arial"/>
          <w:sz w:val="22"/>
          <w:szCs w:val="22"/>
        </w:rPr>
        <w:t>В случае неполучения в установленный срок ответов на межведомственные запросы специалист, ответственный за рассмотрение заявления (сотрудники филиала ГАУ «МФЦ») должны принять меры по выяснению причин непоступления ответов на межведомственные запросы и (при необходимости) направить повторные межведомственные запросы.</w:t>
      </w:r>
    </w:p>
    <w:p w:rsidR="00DA4CE8" w:rsidRPr="00A65B6A" w:rsidRDefault="005727EA" w:rsidP="00DA4CE8">
      <w:pPr>
        <w:ind w:firstLine="684"/>
        <w:jc w:val="both"/>
        <w:rPr>
          <w:rFonts w:ascii="Arial" w:hAnsi="Arial" w:cs="Arial"/>
          <w:sz w:val="22"/>
          <w:szCs w:val="22"/>
        </w:rPr>
      </w:pPr>
      <w:r>
        <w:rPr>
          <w:rFonts w:ascii="Arial" w:hAnsi="Arial" w:cs="Arial"/>
          <w:sz w:val="22"/>
          <w:szCs w:val="22"/>
        </w:rPr>
        <w:t xml:space="preserve">104. </w:t>
      </w:r>
      <w:r w:rsidR="00DA4CE8" w:rsidRPr="00A65B6A">
        <w:rPr>
          <w:rFonts w:ascii="Arial" w:hAnsi="Arial" w:cs="Arial"/>
          <w:sz w:val="22"/>
          <w:szCs w:val="22"/>
        </w:rPr>
        <w:t xml:space="preserve">Непредставление (несвоевременное представление) исполнительными органами </w:t>
      </w:r>
      <w:r w:rsidR="00DA4CE8">
        <w:rPr>
          <w:rFonts w:ascii="Arial" w:hAnsi="Arial" w:cs="Arial"/>
          <w:sz w:val="22"/>
          <w:szCs w:val="22"/>
        </w:rPr>
        <w:t>государственной власти</w:t>
      </w:r>
      <w:r w:rsidR="00DA4CE8" w:rsidRPr="00A65B6A">
        <w:rPr>
          <w:rFonts w:ascii="Arial" w:hAnsi="Arial" w:cs="Arial"/>
          <w:sz w:val="22"/>
          <w:szCs w:val="22"/>
        </w:rPr>
        <w:t xml:space="preserve">,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w:t>
      </w:r>
      <w:r w:rsidR="00DA4CE8">
        <w:rPr>
          <w:rFonts w:ascii="Arial" w:hAnsi="Arial" w:cs="Arial"/>
          <w:sz w:val="22"/>
          <w:szCs w:val="22"/>
        </w:rPr>
        <w:t>Администрацией</w:t>
      </w:r>
      <w:r w:rsidR="00DA4CE8" w:rsidRPr="00A65B6A">
        <w:rPr>
          <w:rFonts w:ascii="Arial" w:hAnsi="Arial" w:cs="Arial"/>
          <w:sz w:val="22"/>
          <w:szCs w:val="22"/>
        </w:rPr>
        <w:t xml:space="preserve"> заявителю в предоставлении </w:t>
      </w:r>
      <w:r w:rsidR="00DA4CE8">
        <w:rPr>
          <w:rFonts w:ascii="Arial" w:hAnsi="Arial" w:cs="Arial"/>
          <w:sz w:val="22"/>
          <w:szCs w:val="22"/>
        </w:rPr>
        <w:t>муниципальной</w:t>
      </w:r>
      <w:r w:rsidR="00DA4CE8" w:rsidRPr="00A65B6A">
        <w:rPr>
          <w:rFonts w:ascii="Arial" w:hAnsi="Arial" w:cs="Arial"/>
          <w:sz w:val="22"/>
          <w:szCs w:val="22"/>
        </w:rPr>
        <w:t xml:space="preserve"> услуги.</w:t>
      </w:r>
    </w:p>
    <w:p w:rsidR="00DA4CE8" w:rsidRPr="00A65B6A" w:rsidRDefault="005727EA" w:rsidP="00DA4CE8">
      <w:pPr>
        <w:ind w:firstLine="684"/>
        <w:jc w:val="both"/>
        <w:rPr>
          <w:rFonts w:ascii="Arial" w:hAnsi="Arial" w:cs="Arial"/>
          <w:sz w:val="22"/>
          <w:szCs w:val="22"/>
        </w:rPr>
      </w:pPr>
      <w:r>
        <w:rPr>
          <w:rFonts w:ascii="Arial" w:hAnsi="Arial" w:cs="Arial"/>
          <w:sz w:val="22"/>
          <w:szCs w:val="22"/>
        </w:rPr>
        <w:t>105.</w:t>
      </w:r>
      <w:r w:rsidR="00DA4CE8" w:rsidRPr="00A65B6A">
        <w:rPr>
          <w:rFonts w:ascii="Arial" w:hAnsi="Arial" w:cs="Arial"/>
          <w:sz w:val="22"/>
          <w:szCs w:val="22"/>
        </w:rPr>
        <w:t xml:space="preserve"> При поступлении в филиал ГАУ «МФЦ» ответов на межведомственные запросы они регистрируются ведущим документоведом филиала ГАУ «МФЦ» (в случае поступления в электронном виде) либо заведующим филиалом ГАУ «МФЦ» (в случае поступления на бумажном носителе) в журнале регистрации входящей </w:t>
      </w:r>
      <w:r w:rsidR="00DA4CE8">
        <w:rPr>
          <w:rFonts w:ascii="Arial" w:hAnsi="Arial" w:cs="Arial"/>
          <w:sz w:val="22"/>
          <w:szCs w:val="22"/>
        </w:rPr>
        <w:t xml:space="preserve">документации филиала </w:t>
      </w:r>
      <w:r w:rsidR="00DA4CE8" w:rsidRPr="00A65B6A">
        <w:rPr>
          <w:rFonts w:ascii="Arial" w:hAnsi="Arial" w:cs="Arial"/>
          <w:sz w:val="22"/>
          <w:szCs w:val="22"/>
        </w:rPr>
        <w:t xml:space="preserve">ГАУ «МФЦ», после чего передаются старшему делопроизводителю филиала ГАУ «МФЦ» для последующей доставки (направления) в </w:t>
      </w:r>
      <w:r w:rsidR="00DA4CE8">
        <w:rPr>
          <w:rFonts w:ascii="Arial" w:hAnsi="Arial" w:cs="Arial"/>
          <w:sz w:val="22"/>
          <w:szCs w:val="22"/>
        </w:rPr>
        <w:t>Администрацию</w:t>
      </w:r>
      <w:r w:rsidR="00DA4CE8" w:rsidRPr="00A65B6A">
        <w:rPr>
          <w:rFonts w:ascii="Arial" w:hAnsi="Arial" w:cs="Arial"/>
          <w:sz w:val="22"/>
          <w:szCs w:val="22"/>
        </w:rPr>
        <w:t>.</w:t>
      </w:r>
    </w:p>
    <w:p w:rsidR="00DA4CE8" w:rsidRPr="00A65B6A" w:rsidRDefault="00DA4CE8" w:rsidP="00DA4CE8">
      <w:pPr>
        <w:ind w:firstLine="684"/>
        <w:jc w:val="both"/>
        <w:rPr>
          <w:rFonts w:ascii="Arial" w:hAnsi="Arial" w:cs="Arial"/>
          <w:sz w:val="22"/>
          <w:szCs w:val="22"/>
        </w:rPr>
      </w:pPr>
      <w:r w:rsidRPr="00A65B6A">
        <w:rPr>
          <w:rFonts w:ascii="Arial" w:hAnsi="Arial" w:cs="Arial"/>
          <w:sz w:val="22"/>
          <w:szCs w:val="22"/>
        </w:rPr>
        <w:t>Максимальный срок</w:t>
      </w:r>
      <w:r w:rsidR="00B158BF">
        <w:rPr>
          <w:rFonts w:ascii="Arial" w:hAnsi="Arial" w:cs="Arial"/>
          <w:sz w:val="22"/>
          <w:szCs w:val="22"/>
        </w:rPr>
        <w:t xml:space="preserve"> выполнения действия – 1 </w:t>
      </w:r>
      <w:r w:rsidRPr="00A65B6A">
        <w:rPr>
          <w:rFonts w:ascii="Arial" w:hAnsi="Arial" w:cs="Arial"/>
          <w:sz w:val="22"/>
          <w:szCs w:val="22"/>
        </w:rPr>
        <w:t xml:space="preserve"> день.</w:t>
      </w:r>
    </w:p>
    <w:p w:rsidR="00DA4CE8" w:rsidRPr="00A65B6A" w:rsidRDefault="002533AA" w:rsidP="00DA4CE8">
      <w:pPr>
        <w:ind w:firstLine="684"/>
        <w:jc w:val="both"/>
        <w:rPr>
          <w:rFonts w:ascii="Arial" w:hAnsi="Arial" w:cs="Arial"/>
          <w:sz w:val="22"/>
          <w:szCs w:val="22"/>
        </w:rPr>
      </w:pPr>
      <w:r>
        <w:rPr>
          <w:rFonts w:ascii="Arial" w:hAnsi="Arial" w:cs="Arial"/>
          <w:sz w:val="22"/>
          <w:szCs w:val="22"/>
        </w:rPr>
        <w:t xml:space="preserve">106. </w:t>
      </w:r>
      <w:r w:rsidR="00DA4CE8" w:rsidRPr="00A65B6A">
        <w:rPr>
          <w:rFonts w:ascii="Arial" w:hAnsi="Arial" w:cs="Arial"/>
          <w:sz w:val="22"/>
          <w:szCs w:val="22"/>
        </w:rPr>
        <w:t xml:space="preserve">При поступлении в </w:t>
      </w:r>
      <w:r w:rsidR="00DA4CE8">
        <w:rPr>
          <w:rFonts w:ascii="Arial" w:hAnsi="Arial" w:cs="Arial"/>
          <w:sz w:val="22"/>
          <w:szCs w:val="22"/>
        </w:rPr>
        <w:t>Администрацию</w:t>
      </w:r>
      <w:r w:rsidR="00DA4CE8" w:rsidRPr="00A65B6A">
        <w:rPr>
          <w:rFonts w:ascii="Arial" w:hAnsi="Arial" w:cs="Arial"/>
          <w:sz w:val="22"/>
          <w:szCs w:val="22"/>
        </w:rPr>
        <w:t xml:space="preserve"> ответов на межведомственные запросы (в том числе полученных от </w:t>
      </w:r>
      <w:r w:rsidR="00DA4CE8">
        <w:rPr>
          <w:rFonts w:ascii="Arial" w:hAnsi="Arial" w:cs="Arial"/>
          <w:sz w:val="22"/>
          <w:szCs w:val="22"/>
        </w:rPr>
        <w:t>филиала</w:t>
      </w:r>
      <w:r w:rsidR="00DA4CE8" w:rsidRPr="00A65B6A">
        <w:rPr>
          <w:rFonts w:ascii="Arial" w:hAnsi="Arial" w:cs="Arial"/>
          <w:sz w:val="22"/>
          <w:szCs w:val="22"/>
        </w:rPr>
        <w:t xml:space="preserve"> ГАУ «МФЦ») они регистрируются специалистом, ответственным за документационное обеспечение, в журнале регистрации входящей корреспонденции </w:t>
      </w:r>
      <w:r w:rsidR="00DA4CE8">
        <w:rPr>
          <w:rFonts w:ascii="Arial" w:hAnsi="Arial" w:cs="Arial"/>
          <w:sz w:val="22"/>
          <w:szCs w:val="22"/>
        </w:rPr>
        <w:t>Администрации</w:t>
      </w:r>
      <w:r w:rsidR="00DA4CE8" w:rsidRPr="00A65B6A">
        <w:rPr>
          <w:rFonts w:ascii="Arial" w:hAnsi="Arial" w:cs="Arial"/>
          <w:sz w:val="22"/>
          <w:szCs w:val="22"/>
        </w:rPr>
        <w:t xml:space="preserve"> и передаются специалисту, ответственному за рассмотрение заявления.</w:t>
      </w:r>
    </w:p>
    <w:p w:rsidR="00DA4CE8" w:rsidRPr="00A65B6A" w:rsidRDefault="00DA4CE8" w:rsidP="00DA4CE8">
      <w:pPr>
        <w:ind w:firstLine="684"/>
        <w:jc w:val="both"/>
        <w:rPr>
          <w:rFonts w:ascii="Arial" w:hAnsi="Arial" w:cs="Arial"/>
          <w:sz w:val="22"/>
          <w:szCs w:val="22"/>
        </w:rPr>
      </w:pPr>
      <w:r w:rsidRPr="00A65B6A">
        <w:rPr>
          <w:rFonts w:ascii="Arial" w:hAnsi="Arial" w:cs="Arial"/>
          <w:sz w:val="22"/>
          <w:szCs w:val="22"/>
        </w:rPr>
        <w:t>Максимальный срок выполнения действий – 20 минут.</w:t>
      </w:r>
    </w:p>
    <w:p w:rsidR="00DA4CE8" w:rsidRPr="00A65B6A" w:rsidRDefault="005727EA" w:rsidP="00DA4CE8">
      <w:pPr>
        <w:ind w:firstLine="684"/>
        <w:jc w:val="both"/>
        <w:rPr>
          <w:rFonts w:ascii="Arial" w:hAnsi="Arial" w:cs="Arial"/>
          <w:sz w:val="22"/>
          <w:szCs w:val="22"/>
        </w:rPr>
      </w:pPr>
      <w:r w:rsidRPr="00B158BF">
        <w:rPr>
          <w:rFonts w:ascii="Arial" w:hAnsi="Arial" w:cs="Arial"/>
          <w:sz w:val="22"/>
          <w:szCs w:val="22"/>
        </w:rPr>
        <w:t xml:space="preserve">107. </w:t>
      </w:r>
      <w:r w:rsidR="00DA4CE8" w:rsidRPr="00B158BF">
        <w:rPr>
          <w:rFonts w:ascii="Arial" w:hAnsi="Arial" w:cs="Arial"/>
          <w:sz w:val="22"/>
          <w:szCs w:val="22"/>
        </w:rPr>
        <w:t>Специалист, ответственный за рассмотрение заявления, приобщает полученные документы (сведения) к комплекту документов заявителя, рассматривает имеющиеся документы (сведения), после чего выполняет действия, указанные в пункте 100 или в пункте 101 подраздела II настоящего раздела.</w:t>
      </w:r>
    </w:p>
    <w:p w:rsidR="00DA4CE8" w:rsidRPr="00A65B6A" w:rsidRDefault="005727EA" w:rsidP="00DA4CE8">
      <w:pPr>
        <w:ind w:firstLine="684"/>
        <w:jc w:val="both"/>
        <w:rPr>
          <w:rFonts w:ascii="Arial" w:hAnsi="Arial" w:cs="Arial"/>
          <w:sz w:val="22"/>
          <w:szCs w:val="22"/>
        </w:rPr>
      </w:pPr>
      <w:r>
        <w:rPr>
          <w:rFonts w:ascii="Arial" w:hAnsi="Arial" w:cs="Arial"/>
          <w:sz w:val="22"/>
          <w:szCs w:val="22"/>
        </w:rPr>
        <w:t>108.</w:t>
      </w:r>
      <w:r w:rsidR="00DA4CE8" w:rsidRPr="00A65B6A">
        <w:rPr>
          <w:rFonts w:ascii="Arial" w:hAnsi="Arial" w:cs="Arial"/>
          <w:sz w:val="22"/>
          <w:szCs w:val="22"/>
        </w:rPr>
        <w:t xml:space="preserve"> Результатом выполнения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w:t>
      </w:r>
      <w:r w:rsidR="00DA4CE8">
        <w:rPr>
          <w:rFonts w:ascii="Arial" w:hAnsi="Arial" w:cs="Arial"/>
          <w:sz w:val="22"/>
          <w:szCs w:val="22"/>
        </w:rPr>
        <w:t>муниципальной</w:t>
      </w:r>
      <w:r w:rsidR="00DA4CE8" w:rsidRPr="00A65B6A">
        <w:rPr>
          <w:rFonts w:ascii="Arial" w:hAnsi="Arial" w:cs="Arial"/>
          <w:sz w:val="22"/>
          <w:szCs w:val="22"/>
        </w:rPr>
        <w:t xml:space="preserve"> услуги.</w:t>
      </w:r>
    </w:p>
    <w:p w:rsidR="00DA4CE8" w:rsidRPr="00A65B6A" w:rsidRDefault="002533AA" w:rsidP="00DA4CE8">
      <w:pPr>
        <w:ind w:firstLine="684"/>
        <w:jc w:val="both"/>
        <w:rPr>
          <w:rFonts w:ascii="Arial" w:hAnsi="Arial" w:cs="Arial"/>
          <w:sz w:val="22"/>
          <w:szCs w:val="22"/>
        </w:rPr>
      </w:pPr>
      <w:r>
        <w:rPr>
          <w:rFonts w:ascii="Arial" w:hAnsi="Arial" w:cs="Arial"/>
          <w:sz w:val="22"/>
          <w:szCs w:val="22"/>
        </w:rPr>
        <w:t xml:space="preserve">109. </w:t>
      </w:r>
      <w:r w:rsidR="00DA4CE8" w:rsidRPr="00A65B6A">
        <w:rPr>
          <w:rFonts w:ascii="Arial" w:hAnsi="Arial" w:cs="Arial"/>
          <w:sz w:val="22"/>
          <w:szCs w:val="22"/>
        </w:rPr>
        <w:t xml:space="preserve">Результат выполнения административной процедуры фиксируется в журнале регистрации входящей корреспонденции </w:t>
      </w:r>
      <w:r w:rsidR="00DA4CE8">
        <w:rPr>
          <w:rFonts w:ascii="Arial" w:hAnsi="Arial" w:cs="Arial"/>
          <w:sz w:val="22"/>
          <w:szCs w:val="22"/>
        </w:rPr>
        <w:t>Администрации</w:t>
      </w:r>
      <w:r w:rsidR="00DA4CE8" w:rsidRPr="00A65B6A">
        <w:rPr>
          <w:rFonts w:ascii="Arial" w:hAnsi="Arial" w:cs="Arial"/>
          <w:sz w:val="22"/>
          <w:szCs w:val="22"/>
        </w:rPr>
        <w:t>.</w:t>
      </w:r>
    </w:p>
    <w:p w:rsidR="00FF574D" w:rsidRPr="00625E33" w:rsidRDefault="00FF574D" w:rsidP="00E67659">
      <w:pPr>
        <w:spacing w:line="20" w:lineRule="atLeast"/>
        <w:jc w:val="center"/>
        <w:rPr>
          <w:rFonts w:ascii="Arial" w:hAnsi="Arial" w:cs="Arial"/>
          <w:b/>
          <w:sz w:val="22"/>
          <w:szCs w:val="22"/>
        </w:rPr>
      </w:pPr>
    </w:p>
    <w:p w:rsidR="00E67659" w:rsidRPr="00625E33" w:rsidRDefault="00E67659" w:rsidP="00E67659">
      <w:pPr>
        <w:spacing w:line="20" w:lineRule="atLeast"/>
        <w:jc w:val="center"/>
        <w:rPr>
          <w:rFonts w:ascii="Arial" w:hAnsi="Arial" w:cs="Arial"/>
          <w:b/>
          <w:sz w:val="22"/>
          <w:szCs w:val="22"/>
        </w:rPr>
      </w:pPr>
      <w:r w:rsidRPr="00625E33">
        <w:rPr>
          <w:rFonts w:ascii="Arial" w:hAnsi="Arial" w:cs="Arial"/>
          <w:b/>
          <w:sz w:val="22"/>
          <w:szCs w:val="22"/>
        </w:rPr>
        <w:t>Подраздел I</w:t>
      </w:r>
      <w:r w:rsidRPr="00625E33">
        <w:rPr>
          <w:rFonts w:ascii="Arial" w:hAnsi="Arial" w:cs="Arial"/>
          <w:b/>
          <w:sz w:val="22"/>
          <w:szCs w:val="22"/>
          <w:lang w:val="en-US"/>
        </w:rPr>
        <w:t>II</w:t>
      </w:r>
    </w:p>
    <w:p w:rsidR="00E67659" w:rsidRPr="00625E33" w:rsidRDefault="00E67659" w:rsidP="00E67659">
      <w:pPr>
        <w:autoSpaceDE w:val="0"/>
        <w:autoSpaceDN w:val="0"/>
        <w:adjustRightInd w:val="0"/>
        <w:ind w:firstLine="540"/>
        <w:jc w:val="center"/>
        <w:rPr>
          <w:rFonts w:ascii="Arial" w:hAnsi="Arial" w:cs="Arial"/>
          <w:b/>
          <w:sz w:val="22"/>
          <w:szCs w:val="22"/>
        </w:rPr>
      </w:pPr>
      <w:r w:rsidRPr="00625E33">
        <w:rPr>
          <w:rFonts w:ascii="Arial" w:hAnsi="Arial" w:cs="Arial"/>
          <w:b/>
          <w:sz w:val="22"/>
          <w:szCs w:val="22"/>
        </w:rPr>
        <w:t xml:space="preserve">Подготовка документа, являющегося результатом предоставления </w:t>
      </w:r>
      <w:r w:rsidR="00625E33">
        <w:rPr>
          <w:rFonts w:ascii="Arial" w:hAnsi="Arial" w:cs="Arial"/>
          <w:b/>
          <w:sz w:val="22"/>
          <w:szCs w:val="22"/>
        </w:rPr>
        <w:t>муниципальной услуги</w:t>
      </w:r>
      <w:r w:rsidRPr="00625E33">
        <w:rPr>
          <w:rFonts w:ascii="Arial" w:hAnsi="Arial" w:cs="Arial"/>
          <w:b/>
          <w:sz w:val="22"/>
          <w:szCs w:val="22"/>
        </w:rPr>
        <w:t>, и выдача (направление) его заявителю</w:t>
      </w:r>
    </w:p>
    <w:p w:rsidR="00E67659" w:rsidRPr="00625E33" w:rsidRDefault="00E67659" w:rsidP="00E67659">
      <w:pPr>
        <w:widowControl w:val="0"/>
        <w:tabs>
          <w:tab w:val="left" w:pos="1260"/>
        </w:tabs>
        <w:ind w:firstLine="720"/>
        <w:jc w:val="center"/>
        <w:rPr>
          <w:rFonts w:ascii="Arial" w:hAnsi="Arial" w:cs="Arial"/>
          <w:sz w:val="22"/>
          <w:szCs w:val="22"/>
        </w:rPr>
      </w:pPr>
    </w:p>
    <w:p w:rsidR="00E67659" w:rsidRPr="00625E33" w:rsidRDefault="00370B99" w:rsidP="00E67659">
      <w:pPr>
        <w:spacing w:line="20" w:lineRule="atLeast"/>
        <w:ind w:firstLine="708"/>
        <w:jc w:val="both"/>
        <w:rPr>
          <w:rFonts w:ascii="Arial" w:hAnsi="Arial" w:cs="Arial"/>
          <w:sz w:val="22"/>
          <w:szCs w:val="22"/>
        </w:rPr>
      </w:pPr>
      <w:r>
        <w:rPr>
          <w:rFonts w:ascii="Arial" w:hAnsi="Arial" w:cs="Arial"/>
          <w:sz w:val="22"/>
          <w:szCs w:val="22"/>
        </w:rPr>
        <w:t xml:space="preserve">110. </w:t>
      </w:r>
      <w:r w:rsidR="00E67659" w:rsidRPr="00625E33">
        <w:rPr>
          <w:rFonts w:ascii="Arial" w:hAnsi="Arial" w:cs="Arial"/>
          <w:sz w:val="22"/>
          <w:szCs w:val="22"/>
        </w:rPr>
        <w:t>Основанием для начала выполнения административной процедуры является один из следующих юридических фактов:</w:t>
      </w:r>
    </w:p>
    <w:p w:rsidR="00E67659" w:rsidRPr="00625E33" w:rsidRDefault="00E67659" w:rsidP="00E67659">
      <w:pPr>
        <w:spacing w:line="20" w:lineRule="atLeast"/>
        <w:ind w:firstLine="708"/>
        <w:jc w:val="both"/>
        <w:rPr>
          <w:rFonts w:ascii="Arial" w:hAnsi="Arial" w:cs="Arial"/>
          <w:sz w:val="22"/>
          <w:szCs w:val="22"/>
        </w:rPr>
      </w:pPr>
      <w:r w:rsidRPr="00625E33">
        <w:rPr>
          <w:rFonts w:ascii="Arial" w:hAnsi="Arial" w:cs="Arial"/>
          <w:sz w:val="22"/>
          <w:szCs w:val="22"/>
        </w:rPr>
        <w:t xml:space="preserve">а) выявление специалистом, ответственным за рассмотрение заявления, при проверке комплекта документов заявителя оснований для отказа в предоставлении </w:t>
      </w:r>
      <w:r w:rsidR="00625E33">
        <w:rPr>
          <w:rFonts w:ascii="Arial" w:hAnsi="Arial" w:cs="Arial"/>
          <w:sz w:val="22"/>
          <w:szCs w:val="22"/>
        </w:rPr>
        <w:t>муниципальной услуги</w:t>
      </w:r>
      <w:r w:rsidR="00211076">
        <w:rPr>
          <w:rFonts w:ascii="Arial" w:hAnsi="Arial" w:cs="Arial"/>
          <w:sz w:val="22"/>
          <w:szCs w:val="22"/>
        </w:rPr>
        <w:t xml:space="preserve">, приведенных в пункте </w:t>
      </w:r>
      <w:r w:rsidR="00211076" w:rsidRPr="00B158BF">
        <w:rPr>
          <w:rFonts w:ascii="Arial" w:hAnsi="Arial" w:cs="Arial"/>
          <w:sz w:val="22"/>
          <w:szCs w:val="22"/>
        </w:rPr>
        <w:t>47</w:t>
      </w:r>
      <w:r w:rsidRPr="00625E33">
        <w:rPr>
          <w:rFonts w:ascii="Arial" w:hAnsi="Arial" w:cs="Arial"/>
          <w:sz w:val="22"/>
          <w:szCs w:val="22"/>
        </w:rPr>
        <w:t xml:space="preserve"> подраздела XI раздела II административного регламента;</w:t>
      </w:r>
    </w:p>
    <w:p w:rsidR="008E5046" w:rsidRPr="00A65B6A" w:rsidRDefault="00E67659" w:rsidP="008E5046">
      <w:pPr>
        <w:spacing w:line="20" w:lineRule="atLeast"/>
        <w:ind w:firstLine="708"/>
        <w:jc w:val="both"/>
        <w:rPr>
          <w:rFonts w:ascii="Arial" w:hAnsi="Arial" w:cs="Arial"/>
          <w:sz w:val="22"/>
          <w:szCs w:val="22"/>
        </w:rPr>
      </w:pPr>
      <w:r w:rsidRPr="00625E33">
        <w:rPr>
          <w:rFonts w:ascii="Arial" w:hAnsi="Arial" w:cs="Arial"/>
          <w:sz w:val="22"/>
          <w:szCs w:val="22"/>
        </w:rPr>
        <w:t xml:space="preserve">б) </w:t>
      </w:r>
      <w:r w:rsidR="008E5046" w:rsidRPr="00A65B6A">
        <w:rPr>
          <w:rFonts w:ascii="Arial" w:hAnsi="Arial" w:cs="Arial"/>
          <w:sz w:val="22"/>
          <w:szCs w:val="22"/>
        </w:rPr>
        <w:t xml:space="preserve">выявление специалистом, ответственным за рассмотрение заявления, при проверке комплекта документов заявителя отсутствия оснований для отказа в предоставлении </w:t>
      </w:r>
      <w:r w:rsidR="008E5046">
        <w:rPr>
          <w:rFonts w:ascii="Arial" w:hAnsi="Arial" w:cs="Arial"/>
          <w:sz w:val="22"/>
          <w:szCs w:val="22"/>
        </w:rPr>
        <w:t>муниципальной</w:t>
      </w:r>
      <w:r w:rsidR="008E5046" w:rsidRPr="00A65B6A">
        <w:rPr>
          <w:rFonts w:ascii="Arial" w:hAnsi="Arial" w:cs="Arial"/>
          <w:sz w:val="22"/>
          <w:szCs w:val="22"/>
        </w:rPr>
        <w:t xml:space="preserve"> услуги.</w:t>
      </w:r>
    </w:p>
    <w:p w:rsidR="00E67659" w:rsidRPr="00625E33" w:rsidRDefault="00E67659" w:rsidP="00E67659">
      <w:pPr>
        <w:spacing w:line="20" w:lineRule="atLeast"/>
        <w:ind w:firstLine="708"/>
        <w:jc w:val="both"/>
        <w:rPr>
          <w:rFonts w:ascii="Arial" w:hAnsi="Arial" w:cs="Arial"/>
          <w:sz w:val="22"/>
          <w:szCs w:val="22"/>
        </w:rPr>
      </w:pPr>
      <w:r w:rsidRPr="00625E33">
        <w:rPr>
          <w:rFonts w:ascii="Arial" w:hAnsi="Arial" w:cs="Arial"/>
          <w:sz w:val="22"/>
          <w:szCs w:val="22"/>
        </w:rPr>
        <w:t>1</w:t>
      </w:r>
      <w:r w:rsidR="00480146">
        <w:rPr>
          <w:rFonts w:ascii="Arial" w:hAnsi="Arial" w:cs="Arial"/>
          <w:sz w:val="22"/>
          <w:szCs w:val="22"/>
        </w:rPr>
        <w:t>11</w:t>
      </w:r>
      <w:r w:rsidRPr="00625E33">
        <w:rPr>
          <w:rFonts w:ascii="Arial" w:hAnsi="Arial" w:cs="Arial"/>
          <w:sz w:val="22"/>
          <w:szCs w:val="22"/>
        </w:rPr>
        <w:t>. В случае, указанном в подпункте</w:t>
      </w:r>
      <w:r w:rsidR="00480146">
        <w:rPr>
          <w:rFonts w:ascii="Arial" w:hAnsi="Arial" w:cs="Arial"/>
          <w:sz w:val="22"/>
          <w:szCs w:val="22"/>
        </w:rPr>
        <w:t xml:space="preserve"> «а» пункта 110</w:t>
      </w:r>
      <w:r w:rsidRPr="00625E33">
        <w:rPr>
          <w:rFonts w:ascii="Arial" w:hAnsi="Arial" w:cs="Arial"/>
          <w:sz w:val="22"/>
          <w:szCs w:val="22"/>
        </w:rPr>
        <w:t xml:space="preserve"> настоящего подраздела, специалист, ответственный за рассмотрение заявления, готовит проект письма об отказе в заключении соглашения о перераспределении земельных участков с указанием оснований отказа и передает его на подпись </w:t>
      </w:r>
      <w:r w:rsidR="006C5C07">
        <w:rPr>
          <w:rFonts w:ascii="Arial" w:hAnsi="Arial" w:cs="Arial"/>
          <w:sz w:val="22"/>
          <w:szCs w:val="22"/>
          <w:lang w:eastAsia="ar-SA"/>
        </w:rPr>
        <w:t xml:space="preserve">Главе </w:t>
      </w:r>
      <w:r w:rsidR="004B3AD5">
        <w:rPr>
          <w:rFonts w:ascii="Arial" w:hAnsi="Arial" w:cs="Arial"/>
          <w:sz w:val="22"/>
          <w:szCs w:val="22"/>
          <w:lang w:eastAsia="ar-SA"/>
        </w:rPr>
        <w:t>округа</w:t>
      </w:r>
      <w:r w:rsidRPr="00625E33">
        <w:rPr>
          <w:rFonts w:ascii="Arial" w:hAnsi="Arial" w:cs="Arial"/>
          <w:sz w:val="22"/>
          <w:szCs w:val="22"/>
        </w:rPr>
        <w:t>.</w:t>
      </w:r>
    </w:p>
    <w:p w:rsidR="00E67659" w:rsidRPr="00625E33" w:rsidRDefault="00E67659" w:rsidP="00E67659">
      <w:pPr>
        <w:spacing w:line="20" w:lineRule="atLeast"/>
        <w:ind w:firstLine="708"/>
        <w:jc w:val="both"/>
        <w:rPr>
          <w:rFonts w:ascii="Arial" w:hAnsi="Arial" w:cs="Arial"/>
          <w:sz w:val="22"/>
          <w:szCs w:val="22"/>
        </w:rPr>
      </w:pPr>
      <w:r w:rsidRPr="00625E33">
        <w:rPr>
          <w:rFonts w:ascii="Arial" w:hAnsi="Arial" w:cs="Arial"/>
          <w:sz w:val="22"/>
          <w:szCs w:val="22"/>
        </w:rPr>
        <w:t>Максималь</w:t>
      </w:r>
      <w:r w:rsidR="00462A94">
        <w:rPr>
          <w:rFonts w:ascii="Arial" w:hAnsi="Arial" w:cs="Arial"/>
          <w:sz w:val="22"/>
          <w:szCs w:val="22"/>
        </w:rPr>
        <w:t>ный срок выполнения действий – 1</w:t>
      </w:r>
      <w:r w:rsidR="007D4944">
        <w:rPr>
          <w:rFonts w:ascii="Arial" w:hAnsi="Arial" w:cs="Arial"/>
          <w:sz w:val="22"/>
          <w:szCs w:val="22"/>
        </w:rPr>
        <w:t xml:space="preserve"> </w:t>
      </w:r>
      <w:r w:rsidR="00462A94">
        <w:rPr>
          <w:rFonts w:ascii="Arial" w:hAnsi="Arial" w:cs="Arial"/>
          <w:sz w:val="22"/>
          <w:szCs w:val="22"/>
        </w:rPr>
        <w:t>день</w:t>
      </w:r>
      <w:r w:rsidRPr="00625E33">
        <w:rPr>
          <w:rFonts w:ascii="Arial" w:hAnsi="Arial" w:cs="Arial"/>
          <w:sz w:val="22"/>
          <w:szCs w:val="22"/>
        </w:rPr>
        <w:t>.</w:t>
      </w:r>
    </w:p>
    <w:p w:rsidR="00E67659" w:rsidRPr="00625E33" w:rsidRDefault="00E67659" w:rsidP="00E67659">
      <w:pPr>
        <w:spacing w:line="20" w:lineRule="atLeast"/>
        <w:ind w:firstLine="708"/>
        <w:jc w:val="both"/>
        <w:rPr>
          <w:rFonts w:ascii="Arial" w:hAnsi="Arial" w:cs="Arial"/>
          <w:sz w:val="22"/>
          <w:szCs w:val="22"/>
        </w:rPr>
      </w:pPr>
      <w:r w:rsidRPr="00625E33">
        <w:rPr>
          <w:rFonts w:ascii="Arial" w:hAnsi="Arial" w:cs="Arial"/>
          <w:sz w:val="22"/>
          <w:szCs w:val="22"/>
        </w:rPr>
        <w:t>1</w:t>
      </w:r>
      <w:r w:rsidR="00480146">
        <w:rPr>
          <w:rFonts w:ascii="Arial" w:hAnsi="Arial" w:cs="Arial"/>
          <w:sz w:val="22"/>
          <w:szCs w:val="22"/>
        </w:rPr>
        <w:t>12</w:t>
      </w:r>
      <w:r w:rsidR="007A7D73" w:rsidRPr="00625E33">
        <w:rPr>
          <w:rFonts w:ascii="Arial" w:hAnsi="Arial" w:cs="Arial"/>
          <w:sz w:val="22"/>
          <w:szCs w:val="22"/>
        </w:rPr>
        <w:t xml:space="preserve">. </w:t>
      </w:r>
      <w:r w:rsidR="006C5C07">
        <w:rPr>
          <w:rFonts w:ascii="Arial" w:hAnsi="Arial" w:cs="Arial"/>
          <w:sz w:val="22"/>
          <w:szCs w:val="22"/>
          <w:lang w:eastAsia="ar-SA"/>
        </w:rPr>
        <w:t xml:space="preserve">Глава </w:t>
      </w:r>
      <w:r w:rsidR="004B3AD5">
        <w:rPr>
          <w:rFonts w:ascii="Arial" w:hAnsi="Arial" w:cs="Arial"/>
          <w:sz w:val="22"/>
          <w:szCs w:val="22"/>
          <w:lang w:eastAsia="ar-SA"/>
        </w:rPr>
        <w:t xml:space="preserve">округа </w:t>
      </w:r>
      <w:r w:rsidRPr="00625E33">
        <w:rPr>
          <w:rFonts w:ascii="Arial" w:hAnsi="Arial" w:cs="Arial"/>
          <w:sz w:val="22"/>
          <w:szCs w:val="22"/>
        </w:rPr>
        <w:t xml:space="preserve"> подписывает письмо и передает его специалисту, ответственному за документационное обеспечение, для регистрации и направления в адрес заявителя.</w:t>
      </w:r>
    </w:p>
    <w:p w:rsidR="00E67659" w:rsidRPr="00625E33" w:rsidRDefault="00E67659" w:rsidP="00E67659">
      <w:pPr>
        <w:spacing w:line="20" w:lineRule="atLeast"/>
        <w:ind w:firstLine="708"/>
        <w:jc w:val="both"/>
        <w:rPr>
          <w:rFonts w:ascii="Arial" w:hAnsi="Arial" w:cs="Arial"/>
          <w:sz w:val="22"/>
          <w:szCs w:val="22"/>
        </w:rPr>
      </w:pPr>
      <w:r w:rsidRPr="00625E33">
        <w:rPr>
          <w:rFonts w:ascii="Arial" w:hAnsi="Arial" w:cs="Arial"/>
          <w:sz w:val="22"/>
          <w:szCs w:val="22"/>
        </w:rPr>
        <w:t>Максимальный срок</w:t>
      </w:r>
      <w:r w:rsidR="007D4944">
        <w:rPr>
          <w:rFonts w:ascii="Arial" w:hAnsi="Arial" w:cs="Arial"/>
          <w:sz w:val="22"/>
          <w:szCs w:val="22"/>
        </w:rPr>
        <w:t xml:space="preserve"> выполнения действий – 1 </w:t>
      </w:r>
      <w:r w:rsidRPr="00625E33">
        <w:rPr>
          <w:rFonts w:ascii="Arial" w:hAnsi="Arial" w:cs="Arial"/>
          <w:sz w:val="22"/>
          <w:szCs w:val="22"/>
        </w:rPr>
        <w:t xml:space="preserve"> день.</w:t>
      </w:r>
    </w:p>
    <w:p w:rsidR="00E67659" w:rsidRPr="00625E33" w:rsidRDefault="00E67659" w:rsidP="00E67659">
      <w:pPr>
        <w:spacing w:line="20" w:lineRule="atLeast"/>
        <w:ind w:firstLine="708"/>
        <w:jc w:val="both"/>
        <w:rPr>
          <w:rFonts w:ascii="Arial" w:hAnsi="Arial" w:cs="Arial"/>
          <w:sz w:val="22"/>
          <w:szCs w:val="22"/>
        </w:rPr>
      </w:pPr>
      <w:r w:rsidRPr="00625E33">
        <w:rPr>
          <w:rFonts w:ascii="Arial" w:hAnsi="Arial" w:cs="Arial"/>
          <w:sz w:val="22"/>
          <w:szCs w:val="22"/>
        </w:rPr>
        <w:lastRenderedPageBreak/>
        <w:t>1</w:t>
      </w:r>
      <w:r w:rsidR="00480146">
        <w:rPr>
          <w:rFonts w:ascii="Arial" w:hAnsi="Arial" w:cs="Arial"/>
          <w:sz w:val="22"/>
          <w:szCs w:val="22"/>
        </w:rPr>
        <w:t>13</w:t>
      </w:r>
      <w:r w:rsidRPr="00625E33">
        <w:rPr>
          <w:rFonts w:ascii="Arial" w:hAnsi="Arial" w:cs="Arial"/>
          <w:sz w:val="22"/>
          <w:szCs w:val="22"/>
        </w:rPr>
        <w:t>.</w:t>
      </w:r>
      <w:r w:rsidRPr="00625E33">
        <w:rPr>
          <w:rFonts w:ascii="Arial" w:hAnsi="Arial" w:cs="Arial"/>
          <w:sz w:val="22"/>
          <w:szCs w:val="22"/>
        </w:rPr>
        <w:tab/>
        <w:t xml:space="preserve">Специалист, ответственный за документационное обеспечение, регистрирует письмо в журнале регистрации исходящей корреспонденции </w:t>
      </w:r>
      <w:r w:rsidR="00625E33">
        <w:rPr>
          <w:rFonts w:ascii="Arial" w:hAnsi="Arial" w:cs="Arial"/>
          <w:sz w:val="22"/>
          <w:szCs w:val="22"/>
        </w:rPr>
        <w:t>Администрации</w:t>
      </w:r>
      <w:r w:rsidRPr="00625E33">
        <w:rPr>
          <w:rFonts w:ascii="Arial" w:hAnsi="Arial" w:cs="Arial"/>
          <w:sz w:val="22"/>
          <w:szCs w:val="22"/>
        </w:rPr>
        <w:t>, снимает с него копию, направляет письмо в адрес заявителя способом, указанным в заявлении, а его копию передает специалисту, ответственному за рассмотрение заявления.</w:t>
      </w:r>
    </w:p>
    <w:p w:rsidR="00E67659" w:rsidRPr="00625E33" w:rsidRDefault="00E67659" w:rsidP="00E67659">
      <w:pPr>
        <w:spacing w:line="20" w:lineRule="atLeast"/>
        <w:ind w:firstLine="708"/>
        <w:jc w:val="both"/>
        <w:rPr>
          <w:rFonts w:ascii="Arial" w:hAnsi="Arial" w:cs="Arial"/>
          <w:sz w:val="22"/>
          <w:szCs w:val="22"/>
        </w:rPr>
      </w:pPr>
      <w:r w:rsidRPr="00625E33">
        <w:rPr>
          <w:rFonts w:ascii="Arial" w:hAnsi="Arial" w:cs="Arial"/>
          <w:sz w:val="22"/>
          <w:szCs w:val="22"/>
        </w:rPr>
        <w:t>Максимальный срок</w:t>
      </w:r>
      <w:r w:rsidR="007D4944">
        <w:rPr>
          <w:rFonts w:ascii="Arial" w:hAnsi="Arial" w:cs="Arial"/>
          <w:sz w:val="22"/>
          <w:szCs w:val="22"/>
        </w:rPr>
        <w:t xml:space="preserve"> выполнения действий – 1 </w:t>
      </w:r>
      <w:r w:rsidRPr="00625E33">
        <w:rPr>
          <w:rFonts w:ascii="Arial" w:hAnsi="Arial" w:cs="Arial"/>
          <w:sz w:val="22"/>
          <w:szCs w:val="22"/>
        </w:rPr>
        <w:t xml:space="preserve"> день.</w:t>
      </w:r>
    </w:p>
    <w:p w:rsidR="00E67659" w:rsidRPr="00625E33" w:rsidRDefault="00E67659" w:rsidP="00E67659">
      <w:pPr>
        <w:ind w:firstLine="684"/>
        <w:jc w:val="both"/>
        <w:rPr>
          <w:rFonts w:ascii="Arial" w:hAnsi="Arial" w:cs="Arial"/>
          <w:sz w:val="22"/>
          <w:szCs w:val="22"/>
          <w:lang w:eastAsia="ar-SA"/>
        </w:rPr>
      </w:pPr>
      <w:r w:rsidRPr="00625E33">
        <w:rPr>
          <w:rFonts w:ascii="Arial" w:hAnsi="Arial" w:cs="Arial"/>
          <w:sz w:val="22"/>
          <w:szCs w:val="22"/>
        </w:rPr>
        <w:t>1</w:t>
      </w:r>
      <w:r w:rsidR="00480146">
        <w:rPr>
          <w:rFonts w:ascii="Arial" w:hAnsi="Arial" w:cs="Arial"/>
          <w:sz w:val="22"/>
          <w:szCs w:val="22"/>
        </w:rPr>
        <w:t>14</w:t>
      </w:r>
      <w:r w:rsidRPr="00625E33">
        <w:rPr>
          <w:rFonts w:ascii="Arial" w:hAnsi="Arial" w:cs="Arial"/>
          <w:sz w:val="22"/>
          <w:szCs w:val="22"/>
        </w:rPr>
        <w:t xml:space="preserve">. </w:t>
      </w:r>
      <w:r w:rsidR="008E5046" w:rsidRPr="00A65B6A">
        <w:rPr>
          <w:rFonts w:ascii="Arial" w:hAnsi="Arial" w:cs="Arial"/>
          <w:sz w:val="22"/>
          <w:szCs w:val="22"/>
        </w:rPr>
        <w:t>В случае, ука</w:t>
      </w:r>
      <w:r w:rsidR="00370B99">
        <w:rPr>
          <w:rFonts w:ascii="Arial" w:hAnsi="Arial" w:cs="Arial"/>
          <w:sz w:val="22"/>
          <w:szCs w:val="22"/>
        </w:rPr>
        <w:t>занном в подпункте «б» пункта 1</w:t>
      </w:r>
      <w:r w:rsidR="00480146">
        <w:rPr>
          <w:rFonts w:ascii="Arial" w:hAnsi="Arial" w:cs="Arial"/>
          <w:sz w:val="22"/>
          <w:szCs w:val="22"/>
        </w:rPr>
        <w:t>10</w:t>
      </w:r>
      <w:r w:rsidR="008E5046" w:rsidRPr="00A65B6A">
        <w:rPr>
          <w:rFonts w:ascii="Arial" w:hAnsi="Arial" w:cs="Arial"/>
          <w:sz w:val="22"/>
          <w:szCs w:val="22"/>
        </w:rPr>
        <w:t xml:space="preserve"> настоящего подраздела, специалист, ответственный за рассмотрение заявления, готовит проект </w:t>
      </w:r>
      <w:r w:rsidR="008E5046">
        <w:rPr>
          <w:rFonts w:ascii="Arial" w:hAnsi="Arial" w:cs="Arial"/>
          <w:sz w:val="22"/>
          <w:szCs w:val="22"/>
        </w:rPr>
        <w:t>постановления Администрации</w:t>
      </w:r>
      <w:r w:rsidR="008E5046" w:rsidRPr="00A65B6A">
        <w:rPr>
          <w:rFonts w:ascii="Arial" w:hAnsi="Arial" w:cs="Arial"/>
          <w:sz w:val="22"/>
          <w:szCs w:val="22"/>
        </w:rPr>
        <w:t xml:space="preserve"> о предварительном согласовании предоставления земельного участка в </w:t>
      </w:r>
      <w:r w:rsidR="008E5046">
        <w:rPr>
          <w:rFonts w:ascii="Arial" w:hAnsi="Arial" w:cs="Arial"/>
          <w:sz w:val="22"/>
          <w:szCs w:val="22"/>
        </w:rPr>
        <w:t xml:space="preserve">восьми </w:t>
      </w:r>
      <w:r w:rsidR="008E5046" w:rsidRPr="00A65B6A">
        <w:rPr>
          <w:rFonts w:ascii="Arial" w:hAnsi="Arial" w:cs="Arial"/>
          <w:sz w:val="22"/>
          <w:szCs w:val="22"/>
        </w:rPr>
        <w:t xml:space="preserve">экземплярах (далее – </w:t>
      </w:r>
      <w:r w:rsidR="008E5046">
        <w:rPr>
          <w:rFonts w:ascii="Arial" w:hAnsi="Arial" w:cs="Arial"/>
          <w:sz w:val="22"/>
          <w:szCs w:val="22"/>
        </w:rPr>
        <w:t>постановление</w:t>
      </w:r>
      <w:r w:rsidR="008E5046" w:rsidRPr="00A65B6A">
        <w:rPr>
          <w:rFonts w:ascii="Arial" w:hAnsi="Arial" w:cs="Arial"/>
          <w:sz w:val="22"/>
          <w:szCs w:val="22"/>
        </w:rPr>
        <w:t xml:space="preserve">), </w:t>
      </w:r>
      <w:r w:rsidR="008E5046">
        <w:rPr>
          <w:rFonts w:ascii="Arial" w:hAnsi="Arial" w:cs="Arial"/>
          <w:sz w:val="22"/>
          <w:szCs w:val="22"/>
        </w:rPr>
        <w:t xml:space="preserve">регистрирует его, </w:t>
      </w:r>
      <w:r w:rsidR="008E5046" w:rsidRPr="00A65B6A">
        <w:rPr>
          <w:rFonts w:ascii="Arial" w:hAnsi="Arial" w:cs="Arial"/>
          <w:sz w:val="22"/>
          <w:szCs w:val="22"/>
        </w:rPr>
        <w:t xml:space="preserve">визирует у </w:t>
      </w:r>
      <w:r w:rsidR="008E5046">
        <w:rPr>
          <w:rFonts w:ascii="Arial" w:hAnsi="Arial" w:cs="Arial"/>
          <w:sz w:val="22"/>
          <w:szCs w:val="22"/>
        </w:rPr>
        <w:t xml:space="preserve">заместителей главы администрации муниципального округа, управляющего делами администрации муниципального округа, заведующего юридическим отделом, заведующего отделом </w:t>
      </w:r>
      <w:r w:rsidR="008E5046" w:rsidRPr="00A65B6A">
        <w:rPr>
          <w:rFonts w:ascii="Arial" w:hAnsi="Arial" w:cs="Arial"/>
          <w:sz w:val="22"/>
          <w:szCs w:val="22"/>
        </w:rPr>
        <w:t xml:space="preserve">и передает на подпись </w:t>
      </w:r>
      <w:r w:rsidR="006C5C07">
        <w:rPr>
          <w:rFonts w:ascii="Arial" w:hAnsi="Arial" w:cs="Arial"/>
          <w:sz w:val="22"/>
          <w:szCs w:val="22"/>
          <w:lang w:eastAsia="ar-SA"/>
        </w:rPr>
        <w:t xml:space="preserve">Главе </w:t>
      </w:r>
      <w:r w:rsidR="008E5046">
        <w:rPr>
          <w:rFonts w:ascii="Arial" w:hAnsi="Arial" w:cs="Arial"/>
          <w:sz w:val="22"/>
          <w:szCs w:val="22"/>
          <w:lang w:eastAsia="ar-SA"/>
        </w:rPr>
        <w:t>округа</w:t>
      </w:r>
      <w:r w:rsidRPr="00625E33">
        <w:rPr>
          <w:rFonts w:ascii="Arial" w:hAnsi="Arial" w:cs="Arial"/>
          <w:sz w:val="22"/>
          <w:szCs w:val="22"/>
          <w:lang w:eastAsia="ar-SA"/>
        </w:rPr>
        <w:t>.</w:t>
      </w:r>
    </w:p>
    <w:p w:rsidR="00E67659" w:rsidRDefault="00E67659" w:rsidP="00E67659">
      <w:pPr>
        <w:spacing w:line="20" w:lineRule="atLeast"/>
        <w:ind w:firstLine="708"/>
        <w:jc w:val="both"/>
        <w:rPr>
          <w:rFonts w:ascii="Arial" w:hAnsi="Arial" w:cs="Arial"/>
          <w:sz w:val="22"/>
          <w:szCs w:val="22"/>
        </w:rPr>
      </w:pPr>
      <w:r w:rsidRPr="00625E33">
        <w:rPr>
          <w:rFonts w:ascii="Arial" w:hAnsi="Arial" w:cs="Arial"/>
          <w:sz w:val="22"/>
          <w:szCs w:val="22"/>
        </w:rPr>
        <w:t xml:space="preserve">Максимальный срок выполнения действий – </w:t>
      </w:r>
      <w:r w:rsidR="007D4944">
        <w:rPr>
          <w:rFonts w:ascii="Arial" w:hAnsi="Arial" w:cs="Arial"/>
          <w:sz w:val="22"/>
          <w:szCs w:val="22"/>
        </w:rPr>
        <w:t>1 день</w:t>
      </w:r>
      <w:r w:rsidRPr="00625E33">
        <w:rPr>
          <w:rFonts w:ascii="Arial" w:hAnsi="Arial" w:cs="Arial"/>
          <w:sz w:val="22"/>
          <w:szCs w:val="22"/>
        </w:rPr>
        <w:t>.</w:t>
      </w:r>
    </w:p>
    <w:p w:rsidR="008E5046" w:rsidRPr="00A65B6A" w:rsidRDefault="00480146" w:rsidP="00370B99">
      <w:pPr>
        <w:pStyle w:val="ConsPlusNormal"/>
        <w:ind w:firstLine="709"/>
        <w:jc w:val="both"/>
        <w:rPr>
          <w:sz w:val="22"/>
          <w:szCs w:val="22"/>
        </w:rPr>
      </w:pPr>
      <w:r>
        <w:rPr>
          <w:sz w:val="22"/>
          <w:szCs w:val="22"/>
        </w:rPr>
        <w:t>115</w:t>
      </w:r>
      <w:r w:rsidR="008E5046" w:rsidRPr="00A65B6A">
        <w:rPr>
          <w:sz w:val="22"/>
          <w:szCs w:val="22"/>
        </w:rPr>
        <w:t xml:space="preserve">. В случае если испрашиваемый земельный участок предстоит образовать, в </w:t>
      </w:r>
      <w:r w:rsidR="008E5046" w:rsidRPr="00DB7A70">
        <w:rPr>
          <w:sz w:val="22"/>
          <w:szCs w:val="22"/>
        </w:rPr>
        <w:t>постановлении</w:t>
      </w:r>
      <w:r w:rsidR="008E5046" w:rsidRPr="00A65B6A">
        <w:rPr>
          <w:sz w:val="22"/>
          <w:szCs w:val="22"/>
        </w:rPr>
        <w:t xml:space="preserve"> указываются:</w:t>
      </w:r>
    </w:p>
    <w:p w:rsidR="008E5046" w:rsidRPr="00A65B6A" w:rsidRDefault="008E5046" w:rsidP="00370B99">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а) условный номер испрашиваемого земельного участка, который предстоит образовать в соответствии с проектом межевания территории </w:t>
      </w:r>
      <w:r w:rsidRPr="00DB7A70">
        <w:rPr>
          <w:rFonts w:ascii="Arial" w:hAnsi="Arial" w:cs="Arial"/>
          <w:sz w:val="22"/>
          <w:szCs w:val="22"/>
        </w:rPr>
        <w:t>или</w:t>
      </w:r>
      <w:r w:rsidRPr="00A65B6A">
        <w:rPr>
          <w:rFonts w:ascii="Arial" w:hAnsi="Arial" w:cs="Arial"/>
          <w:sz w:val="22"/>
          <w:szCs w:val="22"/>
        </w:rPr>
        <w:t xml:space="preserve"> со схемой расположения земельного участка (при наличии данного номера);</w:t>
      </w:r>
    </w:p>
    <w:p w:rsidR="008E5046" w:rsidRPr="00A65B6A" w:rsidRDefault="008E5046" w:rsidP="00370B99">
      <w:pPr>
        <w:autoSpaceDE w:val="0"/>
        <w:autoSpaceDN w:val="0"/>
        <w:adjustRightInd w:val="0"/>
        <w:ind w:firstLine="709"/>
        <w:jc w:val="both"/>
        <w:rPr>
          <w:rFonts w:ascii="Arial" w:hAnsi="Arial" w:cs="Arial"/>
          <w:sz w:val="22"/>
          <w:szCs w:val="22"/>
        </w:rPr>
      </w:pPr>
      <w:r w:rsidRPr="00A65B6A">
        <w:rPr>
          <w:rFonts w:ascii="Arial" w:hAnsi="Arial" w:cs="Arial"/>
          <w:sz w:val="22"/>
          <w:szCs w:val="22"/>
        </w:rPr>
        <w:t>б) площадь испрашиваемого земельного участка, который предстоит образовать в соответствии с проектом межевания территории или со схемой расположения земельного участка;</w:t>
      </w:r>
    </w:p>
    <w:p w:rsidR="008E5046" w:rsidRPr="00A65B6A" w:rsidRDefault="008E5046" w:rsidP="00370B99">
      <w:pPr>
        <w:autoSpaceDE w:val="0"/>
        <w:autoSpaceDN w:val="0"/>
        <w:adjustRightInd w:val="0"/>
        <w:ind w:firstLine="709"/>
        <w:jc w:val="both"/>
        <w:rPr>
          <w:rFonts w:ascii="Arial" w:hAnsi="Arial" w:cs="Arial"/>
          <w:sz w:val="22"/>
          <w:szCs w:val="22"/>
        </w:rPr>
      </w:pPr>
      <w:r w:rsidRPr="00A65B6A">
        <w:rPr>
          <w:rFonts w:ascii="Arial" w:hAnsi="Arial" w:cs="Arial"/>
          <w:sz w:val="22"/>
          <w:szCs w:val="22"/>
        </w:rPr>
        <w:t>в) адрес земельного участка или при отсутствии адреса иное описание местоположения такого земельного участка;</w:t>
      </w:r>
    </w:p>
    <w:p w:rsidR="008E5046" w:rsidRPr="00A65B6A" w:rsidRDefault="008E5046" w:rsidP="00370B99">
      <w:pPr>
        <w:autoSpaceDE w:val="0"/>
        <w:autoSpaceDN w:val="0"/>
        <w:adjustRightInd w:val="0"/>
        <w:ind w:firstLine="709"/>
        <w:jc w:val="both"/>
        <w:rPr>
          <w:rFonts w:ascii="Arial" w:hAnsi="Arial" w:cs="Arial"/>
          <w:sz w:val="22"/>
          <w:szCs w:val="22"/>
        </w:rPr>
      </w:pPr>
      <w:r w:rsidRPr="00A65B6A">
        <w:rPr>
          <w:rFonts w:ascii="Arial" w:hAnsi="Arial" w:cs="Arial"/>
          <w:sz w:val="22"/>
          <w:szCs w:val="22"/>
        </w:rPr>
        <w:t>г) кадастровый номер земельного участка или кадастровые номера земельных участков, из которых в соответствии с проектом межевания территории или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8E5046" w:rsidRPr="00A65B6A" w:rsidRDefault="008E5046" w:rsidP="00370B99">
      <w:pPr>
        <w:autoSpaceDE w:val="0"/>
        <w:autoSpaceDN w:val="0"/>
        <w:adjustRightInd w:val="0"/>
        <w:ind w:firstLine="709"/>
        <w:jc w:val="both"/>
        <w:rPr>
          <w:rFonts w:ascii="Arial" w:hAnsi="Arial" w:cs="Arial"/>
          <w:sz w:val="22"/>
          <w:szCs w:val="22"/>
        </w:rPr>
      </w:pPr>
      <w:r w:rsidRPr="00A65B6A">
        <w:rPr>
          <w:rFonts w:ascii="Arial" w:hAnsi="Arial" w:cs="Arial"/>
          <w:sz w:val="22"/>
          <w:szCs w:val="22"/>
        </w:rPr>
        <w:t>д) фамилия, имя и (при наличии) отчество, место жительства заявителя, реквизиты документа, удостоверяющего личность заявителя (для гражданина);</w:t>
      </w:r>
    </w:p>
    <w:p w:rsidR="008E5046" w:rsidRPr="00A65B6A" w:rsidRDefault="008E5046" w:rsidP="00370B99">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е) наименование и место нахождения заявителя (для юридического лица), а также государственный регистрационный номер записи о </w:t>
      </w:r>
      <w:r>
        <w:rPr>
          <w:rFonts w:ascii="Arial" w:hAnsi="Arial" w:cs="Arial"/>
          <w:sz w:val="22"/>
          <w:szCs w:val="22"/>
        </w:rPr>
        <w:t xml:space="preserve">государственной </w:t>
      </w:r>
      <w:r w:rsidRPr="00A65B6A">
        <w:rPr>
          <w:rFonts w:ascii="Arial" w:hAnsi="Arial" w:cs="Arial"/>
          <w:sz w:val="22"/>
          <w:szCs w:val="22"/>
        </w:rPr>
        <w:t>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w:t>
      </w:r>
    </w:p>
    <w:p w:rsidR="008E5046" w:rsidRPr="00A65B6A" w:rsidRDefault="008E5046" w:rsidP="00370B99">
      <w:pPr>
        <w:autoSpaceDE w:val="0"/>
        <w:autoSpaceDN w:val="0"/>
        <w:adjustRightInd w:val="0"/>
        <w:ind w:firstLine="709"/>
        <w:jc w:val="both"/>
        <w:rPr>
          <w:rFonts w:ascii="Arial" w:hAnsi="Arial" w:cs="Arial"/>
          <w:sz w:val="22"/>
          <w:szCs w:val="22"/>
        </w:rPr>
      </w:pPr>
      <w:r w:rsidRPr="00A65B6A">
        <w:rPr>
          <w:rFonts w:ascii="Arial" w:hAnsi="Arial" w:cs="Arial"/>
          <w:sz w:val="22"/>
          <w:szCs w:val="22"/>
        </w:rPr>
        <w:t>ж)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или со схемой расположения земельного участка;</w:t>
      </w:r>
    </w:p>
    <w:p w:rsidR="008E5046" w:rsidRPr="00A65B6A" w:rsidRDefault="008E5046" w:rsidP="00370B99">
      <w:pPr>
        <w:autoSpaceDE w:val="0"/>
        <w:autoSpaceDN w:val="0"/>
        <w:adjustRightInd w:val="0"/>
        <w:ind w:firstLine="709"/>
        <w:jc w:val="both"/>
        <w:rPr>
          <w:rFonts w:ascii="Arial" w:hAnsi="Arial" w:cs="Arial"/>
          <w:sz w:val="22"/>
          <w:szCs w:val="22"/>
        </w:rPr>
      </w:pPr>
      <w:r w:rsidRPr="00A65B6A">
        <w:rPr>
          <w:rFonts w:ascii="Arial" w:hAnsi="Arial" w:cs="Arial"/>
          <w:sz w:val="22"/>
          <w:szCs w:val="22"/>
        </w:rPr>
        <w:t>з)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8E5046" w:rsidRPr="00A65B6A" w:rsidRDefault="008E5046" w:rsidP="00370B99">
      <w:pPr>
        <w:autoSpaceDE w:val="0"/>
        <w:autoSpaceDN w:val="0"/>
        <w:adjustRightInd w:val="0"/>
        <w:ind w:firstLine="709"/>
        <w:jc w:val="both"/>
        <w:rPr>
          <w:rFonts w:ascii="Arial" w:hAnsi="Arial" w:cs="Arial"/>
          <w:sz w:val="22"/>
          <w:szCs w:val="22"/>
        </w:rPr>
      </w:pPr>
      <w:r w:rsidRPr="00A65B6A">
        <w:rPr>
          <w:rFonts w:ascii="Arial" w:hAnsi="Arial" w:cs="Arial"/>
          <w:sz w:val="22"/>
          <w:szCs w:val="22"/>
        </w:rPr>
        <w:t>и) категория земель, к которой относится испрашиваемый земельный участок;</w:t>
      </w:r>
    </w:p>
    <w:p w:rsidR="008E5046" w:rsidRPr="00A65B6A" w:rsidRDefault="008E5046" w:rsidP="00370B99">
      <w:pPr>
        <w:autoSpaceDE w:val="0"/>
        <w:autoSpaceDN w:val="0"/>
        <w:adjustRightInd w:val="0"/>
        <w:ind w:firstLine="709"/>
        <w:jc w:val="both"/>
        <w:rPr>
          <w:rFonts w:ascii="Arial" w:hAnsi="Arial" w:cs="Arial"/>
          <w:sz w:val="22"/>
          <w:szCs w:val="22"/>
        </w:rPr>
      </w:pPr>
      <w:r w:rsidRPr="00A65B6A">
        <w:rPr>
          <w:rFonts w:ascii="Arial" w:hAnsi="Arial" w:cs="Arial"/>
          <w:sz w:val="22"/>
          <w:szCs w:val="22"/>
        </w:rPr>
        <w:t>к) право заявителя обращаться без доверенности с заявлением об осуществлении государственного кадастрового учета испрашиваемого земельного участка;</w:t>
      </w:r>
    </w:p>
    <w:p w:rsidR="008E5046" w:rsidRPr="00A65B6A" w:rsidRDefault="008E5046" w:rsidP="00370B99">
      <w:pPr>
        <w:autoSpaceDE w:val="0"/>
        <w:autoSpaceDN w:val="0"/>
        <w:adjustRightInd w:val="0"/>
        <w:ind w:firstLine="709"/>
        <w:jc w:val="both"/>
        <w:rPr>
          <w:rFonts w:ascii="Arial" w:hAnsi="Arial" w:cs="Arial"/>
          <w:sz w:val="22"/>
          <w:szCs w:val="22"/>
        </w:rPr>
      </w:pPr>
      <w:r w:rsidRPr="00A65B6A">
        <w:rPr>
          <w:rFonts w:ascii="Arial" w:hAnsi="Arial" w:cs="Arial"/>
          <w:sz w:val="22"/>
          <w:szCs w:val="22"/>
        </w:rPr>
        <w:t>л)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8E5046" w:rsidRPr="00A65B6A" w:rsidRDefault="008E5046" w:rsidP="00370B99">
      <w:pPr>
        <w:autoSpaceDE w:val="0"/>
        <w:autoSpaceDN w:val="0"/>
        <w:adjustRightInd w:val="0"/>
        <w:ind w:firstLine="709"/>
        <w:jc w:val="both"/>
        <w:rPr>
          <w:rFonts w:ascii="Arial" w:hAnsi="Arial" w:cs="Arial"/>
          <w:sz w:val="22"/>
          <w:szCs w:val="22"/>
        </w:rPr>
      </w:pPr>
      <w:r>
        <w:rPr>
          <w:rFonts w:ascii="Arial" w:hAnsi="Arial" w:cs="Arial"/>
          <w:sz w:val="22"/>
          <w:szCs w:val="22"/>
        </w:rPr>
        <w:t>Постановление</w:t>
      </w:r>
      <w:r w:rsidRPr="00A65B6A">
        <w:rPr>
          <w:rFonts w:ascii="Arial" w:hAnsi="Arial" w:cs="Arial"/>
          <w:sz w:val="22"/>
          <w:szCs w:val="22"/>
        </w:rPr>
        <w:t xml:space="preserve">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цель его использования:</w:t>
      </w:r>
    </w:p>
    <w:p w:rsidR="008E5046" w:rsidRPr="00A65B6A" w:rsidRDefault="008E5046" w:rsidP="00370B99">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 не соответствует видам разрешенного использования земельных участков, установленным для соответствующей территориальной зоны;</w:t>
      </w:r>
    </w:p>
    <w:p w:rsidR="008E5046" w:rsidRPr="00A65B6A" w:rsidRDefault="008E5046" w:rsidP="00370B99">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 не соответствует категории земель, из которых такой земельный участок подлежит образованию;</w:t>
      </w:r>
    </w:p>
    <w:p w:rsidR="008E5046" w:rsidRPr="00A65B6A" w:rsidRDefault="008E5046" w:rsidP="00370B99">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 не соответствует разрешенному использованию земельного участка, из которого предстоит образовать земельный участок, указанный в заявлении.</w:t>
      </w:r>
    </w:p>
    <w:p w:rsidR="008E5046" w:rsidRPr="00A65B6A" w:rsidRDefault="008E5046" w:rsidP="00370B99">
      <w:pPr>
        <w:autoSpaceDE w:val="0"/>
        <w:autoSpaceDN w:val="0"/>
        <w:adjustRightInd w:val="0"/>
        <w:ind w:firstLine="709"/>
        <w:jc w:val="both"/>
        <w:rPr>
          <w:rFonts w:ascii="Arial" w:hAnsi="Arial" w:cs="Arial"/>
          <w:sz w:val="22"/>
          <w:szCs w:val="22"/>
        </w:rPr>
      </w:pPr>
      <w:r w:rsidRPr="00A65B6A">
        <w:rPr>
          <w:rFonts w:ascii="Arial" w:hAnsi="Arial" w:cs="Arial"/>
          <w:sz w:val="22"/>
          <w:szCs w:val="22"/>
        </w:rPr>
        <w:lastRenderedPageBreak/>
        <w:t xml:space="preserve">В случае если испрашиваемый земельный участок предстоит образовать в соответствии со схемой расположения земельного участка, </w:t>
      </w:r>
      <w:r>
        <w:rPr>
          <w:rFonts w:ascii="Arial" w:hAnsi="Arial" w:cs="Arial"/>
          <w:sz w:val="22"/>
          <w:szCs w:val="22"/>
        </w:rPr>
        <w:t>постановление</w:t>
      </w:r>
      <w:r w:rsidRPr="00A65B6A">
        <w:rPr>
          <w:rFonts w:ascii="Arial" w:hAnsi="Arial" w:cs="Arial"/>
          <w:sz w:val="22"/>
          <w:szCs w:val="22"/>
        </w:rPr>
        <w:t xml:space="preserve"> должно содержать указание на утверждение схемы его расположения. В этом случае обязательным приложением к распоряжению, направленному заявителю, является схема расположения земельного участка.</w:t>
      </w:r>
    </w:p>
    <w:p w:rsidR="008E5046" w:rsidRPr="00A65B6A" w:rsidRDefault="008E5046" w:rsidP="00370B99">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w:t>
      </w:r>
      <w:r>
        <w:rPr>
          <w:rFonts w:ascii="Arial" w:hAnsi="Arial" w:cs="Arial"/>
          <w:sz w:val="22"/>
          <w:szCs w:val="22"/>
        </w:rPr>
        <w:t>Администрация</w:t>
      </w:r>
      <w:r w:rsidRPr="00A65B6A">
        <w:rPr>
          <w:rFonts w:ascii="Arial" w:hAnsi="Arial" w:cs="Arial"/>
          <w:sz w:val="22"/>
          <w:szCs w:val="22"/>
        </w:rPr>
        <w:t xml:space="preserve"> вправе утвердить иной вариант схемы расположения земельного участка.</w:t>
      </w:r>
    </w:p>
    <w:p w:rsidR="008E5046" w:rsidRPr="00A65B6A" w:rsidRDefault="00480146" w:rsidP="00370B99">
      <w:pPr>
        <w:autoSpaceDE w:val="0"/>
        <w:autoSpaceDN w:val="0"/>
        <w:adjustRightInd w:val="0"/>
        <w:ind w:firstLine="709"/>
        <w:jc w:val="both"/>
        <w:rPr>
          <w:rFonts w:ascii="Arial" w:hAnsi="Arial" w:cs="Arial"/>
          <w:sz w:val="22"/>
          <w:szCs w:val="22"/>
        </w:rPr>
      </w:pPr>
      <w:r>
        <w:rPr>
          <w:rFonts w:ascii="Arial" w:hAnsi="Arial" w:cs="Arial"/>
          <w:sz w:val="22"/>
          <w:szCs w:val="22"/>
        </w:rPr>
        <w:t>116</w:t>
      </w:r>
      <w:r w:rsidR="008E5046" w:rsidRPr="00A65B6A">
        <w:rPr>
          <w:rFonts w:ascii="Arial" w:hAnsi="Arial" w:cs="Arial"/>
          <w:sz w:val="22"/>
          <w:szCs w:val="22"/>
        </w:rPr>
        <w:t xml:space="preserve">. В случае если границы испрашиваемого земельного участка подлежат уточнению в соответствии с Федеральным </w:t>
      </w:r>
      <w:hyperlink r:id="rId30" w:history="1">
        <w:r w:rsidR="008E5046" w:rsidRPr="00A65B6A">
          <w:rPr>
            <w:rFonts w:ascii="Arial" w:hAnsi="Arial" w:cs="Arial"/>
            <w:sz w:val="22"/>
            <w:szCs w:val="22"/>
          </w:rPr>
          <w:t>законом</w:t>
        </w:r>
      </w:hyperlink>
      <w:r w:rsidR="008E5046" w:rsidRPr="00A65B6A">
        <w:rPr>
          <w:rFonts w:ascii="Arial" w:hAnsi="Arial" w:cs="Arial"/>
          <w:sz w:val="22"/>
          <w:szCs w:val="22"/>
        </w:rPr>
        <w:t xml:space="preserve"> № 122-ФЗ,  в </w:t>
      </w:r>
      <w:r w:rsidR="008E5046">
        <w:rPr>
          <w:rFonts w:ascii="Arial" w:hAnsi="Arial" w:cs="Arial"/>
          <w:sz w:val="22"/>
          <w:szCs w:val="22"/>
        </w:rPr>
        <w:t>постановлении</w:t>
      </w:r>
      <w:r w:rsidR="008E5046" w:rsidRPr="00A65B6A">
        <w:rPr>
          <w:rFonts w:ascii="Arial" w:hAnsi="Arial" w:cs="Arial"/>
          <w:sz w:val="22"/>
          <w:szCs w:val="22"/>
        </w:rPr>
        <w:t xml:space="preserve"> указываются:</w:t>
      </w:r>
    </w:p>
    <w:p w:rsidR="008E5046" w:rsidRPr="00A65B6A" w:rsidRDefault="008E5046" w:rsidP="00370B99">
      <w:pPr>
        <w:autoSpaceDE w:val="0"/>
        <w:autoSpaceDN w:val="0"/>
        <w:adjustRightInd w:val="0"/>
        <w:ind w:firstLine="709"/>
        <w:jc w:val="both"/>
        <w:rPr>
          <w:rFonts w:ascii="Arial" w:hAnsi="Arial" w:cs="Arial"/>
          <w:sz w:val="22"/>
          <w:szCs w:val="22"/>
        </w:rPr>
      </w:pPr>
      <w:r w:rsidRPr="00A65B6A">
        <w:rPr>
          <w:rFonts w:ascii="Arial" w:hAnsi="Arial" w:cs="Arial"/>
          <w:sz w:val="22"/>
          <w:szCs w:val="22"/>
        </w:rPr>
        <w:t>а) фамилия, имя и (при наличии) отчество, место жительства заявителя, реквизиты документа, удостоверяющего личность заявителя (для гражданина);</w:t>
      </w:r>
    </w:p>
    <w:p w:rsidR="008E5046" w:rsidRPr="00A65B6A" w:rsidRDefault="008E5046" w:rsidP="00370B99">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б) наименование и место нахождения заявителя (для юридического лица), а также государственный регистрационный номер записи о </w:t>
      </w:r>
      <w:r>
        <w:rPr>
          <w:rFonts w:ascii="Arial" w:hAnsi="Arial" w:cs="Arial"/>
          <w:sz w:val="22"/>
          <w:szCs w:val="22"/>
        </w:rPr>
        <w:t xml:space="preserve">государственной  регистрации </w:t>
      </w:r>
      <w:r w:rsidRPr="00A65B6A">
        <w:rPr>
          <w:rFonts w:ascii="Arial" w:hAnsi="Arial" w:cs="Arial"/>
          <w:sz w:val="22"/>
          <w:szCs w:val="22"/>
        </w:rPr>
        <w:t>юридического лица в ЕГРЮЛ, идентификационный номер налогоплательщика, за исключением случая, если заявителем является иностранное юридическое лицо;</w:t>
      </w:r>
    </w:p>
    <w:p w:rsidR="008E5046" w:rsidRPr="00A65B6A" w:rsidRDefault="008E5046" w:rsidP="00370B99">
      <w:pPr>
        <w:autoSpaceDE w:val="0"/>
        <w:autoSpaceDN w:val="0"/>
        <w:adjustRightInd w:val="0"/>
        <w:ind w:firstLine="709"/>
        <w:jc w:val="both"/>
        <w:rPr>
          <w:rFonts w:ascii="Arial" w:hAnsi="Arial" w:cs="Arial"/>
          <w:sz w:val="22"/>
          <w:szCs w:val="22"/>
        </w:rPr>
      </w:pPr>
      <w:r w:rsidRPr="00A65B6A">
        <w:rPr>
          <w:rFonts w:ascii="Arial" w:hAnsi="Arial" w:cs="Arial"/>
          <w:sz w:val="22"/>
          <w:szCs w:val="22"/>
        </w:rPr>
        <w:t>в) кадастровый номер и площадь испрашиваемого земельного участка;</w:t>
      </w:r>
    </w:p>
    <w:p w:rsidR="008E5046" w:rsidRPr="00A65B6A" w:rsidRDefault="008E5046" w:rsidP="00370B99">
      <w:pPr>
        <w:autoSpaceDE w:val="0"/>
        <w:autoSpaceDN w:val="0"/>
        <w:adjustRightInd w:val="0"/>
        <w:ind w:firstLine="709"/>
        <w:jc w:val="both"/>
        <w:rPr>
          <w:rFonts w:ascii="Arial" w:hAnsi="Arial" w:cs="Arial"/>
          <w:sz w:val="22"/>
          <w:szCs w:val="22"/>
        </w:rPr>
      </w:pPr>
      <w:r w:rsidRPr="00A65B6A">
        <w:rPr>
          <w:rFonts w:ascii="Arial" w:hAnsi="Arial" w:cs="Arial"/>
          <w:sz w:val="22"/>
          <w:szCs w:val="22"/>
        </w:rPr>
        <w:t>г) в качестве условия предоставления заявителю испрашиваемого земельного участка уточнение его границ;</w:t>
      </w:r>
    </w:p>
    <w:p w:rsidR="008E5046" w:rsidRPr="00A65B6A" w:rsidRDefault="008E5046" w:rsidP="00370B99">
      <w:pPr>
        <w:autoSpaceDE w:val="0"/>
        <w:autoSpaceDN w:val="0"/>
        <w:adjustRightInd w:val="0"/>
        <w:ind w:firstLine="709"/>
        <w:jc w:val="both"/>
        <w:rPr>
          <w:rFonts w:ascii="Arial" w:hAnsi="Arial" w:cs="Arial"/>
          <w:sz w:val="22"/>
          <w:szCs w:val="22"/>
        </w:rPr>
      </w:pPr>
      <w:r w:rsidRPr="00A65B6A">
        <w:rPr>
          <w:rFonts w:ascii="Arial" w:hAnsi="Arial" w:cs="Arial"/>
          <w:sz w:val="22"/>
          <w:szCs w:val="22"/>
        </w:rPr>
        <w:t>д)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8E5046" w:rsidRPr="00A65B6A" w:rsidRDefault="008E5046" w:rsidP="008E5046">
      <w:pPr>
        <w:spacing w:line="20" w:lineRule="atLeast"/>
        <w:ind w:firstLine="708"/>
        <w:jc w:val="both"/>
        <w:rPr>
          <w:rFonts w:ascii="Arial" w:hAnsi="Arial" w:cs="Arial"/>
          <w:sz w:val="22"/>
          <w:szCs w:val="22"/>
        </w:rPr>
      </w:pPr>
      <w:r w:rsidRPr="00A65B6A">
        <w:rPr>
          <w:rFonts w:ascii="Arial" w:hAnsi="Arial" w:cs="Arial"/>
          <w:sz w:val="22"/>
          <w:szCs w:val="22"/>
        </w:rPr>
        <w:t>1</w:t>
      </w:r>
      <w:r w:rsidR="00480146">
        <w:rPr>
          <w:rFonts w:ascii="Arial" w:hAnsi="Arial" w:cs="Arial"/>
          <w:sz w:val="22"/>
          <w:szCs w:val="22"/>
        </w:rPr>
        <w:t>17</w:t>
      </w:r>
      <w:r w:rsidRPr="00A65B6A">
        <w:rPr>
          <w:rFonts w:ascii="Arial" w:hAnsi="Arial" w:cs="Arial"/>
          <w:sz w:val="22"/>
          <w:szCs w:val="22"/>
        </w:rPr>
        <w:t xml:space="preserve">. </w:t>
      </w:r>
      <w:r w:rsidR="00480146">
        <w:rPr>
          <w:rFonts w:ascii="Arial" w:hAnsi="Arial" w:cs="Arial"/>
          <w:sz w:val="22"/>
          <w:szCs w:val="22"/>
        </w:rPr>
        <w:t>Глава муниципального округа</w:t>
      </w:r>
      <w:r w:rsidRPr="00A65B6A">
        <w:rPr>
          <w:rFonts w:ascii="Arial" w:hAnsi="Arial" w:cs="Arial"/>
          <w:sz w:val="22"/>
          <w:szCs w:val="22"/>
        </w:rPr>
        <w:t xml:space="preserve"> подписывает </w:t>
      </w:r>
      <w:r>
        <w:rPr>
          <w:rFonts w:ascii="Arial" w:hAnsi="Arial" w:cs="Arial"/>
          <w:sz w:val="22"/>
          <w:szCs w:val="22"/>
        </w:rPr>
        <w:t>постановление</w:t>
      </w:r>
      <w:r w:rsidRPr="00A65B6A">
        <w:rPr>
          <w:rFonts w:ascii="Arial" w:hAnsi="Arial" w:cs="Arial"/>
          <w:sz w:val="22"/>
          <w:szCs w:val="22"/>
        </w:rPr>
        <w:t xml:space="preserve"> и передает его специалисту, ответственному за документационное обеспечение, </w:t>
      </w:r>
      <w:r>
        <w:rPr>
          <w:rFonts w:ascii="Arial" w:hAnsi="Arial" w:cs="Arial"/>
          <w:sz w:val="22"/>
          <w:szCs w:val="22"/>
        </w:rPr>
        <w:t xml:space="preserve"> </w:t>
      </w:r>
      <w:r w:rsidRPr="00A65B6A">
        <w:rPr>
          <w:rFonts w:ascii="Arial" w:hAnsi="Arial" w:cs="Arial"/>
          <w:sz w:val="22"/>
          <w:szCs w:val="22"/>
        </w:rPr>
        <w:t>для направления (передачи) в адрес заявителя.</w:t>
      </w:r>
    </w:p>
    <w:p w:rsidR="008E5046" w:rsidRPr="00A65B6A" w:rsidRDefault="008E5046" w:rsidP="008E5046">
      <w:pPr>
        <w:ind w:firstLine="684"/>
        <w:jc w:val="both"/>
        <w:rPr>
          <w:rFonts w:ascii="Arial" w:hAnsi="Arial" w:cs="Arial"/>
          <w:sz w:val="22"/>
          <w:szCs w:val="22"/>
        </w:rPr>
      </w:pPr>
      <w:r w:rsidRPr="00A65B6A">
        <w:rPr>
          <w:rFonts w:ascii="Arial" w:hAnsi="Arial" w:cs="Arial"/>
          <w:sz w:val="22"/>
          <w:szCs w:val="22"/>
        </w:rPr>
        <w:t>Максимальны</w:t>
      </w:r>
      <w:r w:rsidR="00480146">
        <w:rPr>
          <w:rFonts w:ascii="Arial" w:hAnsi="Arial" w:cs="Arial"/>
          <w:sz w:val="22"/>
          <w:szCs w:val="22"/>
        </w:rPr>
        <w:t>й срок выполнения действий – 1</w:t>
      </w:r>
      <w:r w:rsidRPr="00A65B6A">
        <w:rPr>
          <w:rFonts w:ascii="Arial" w:hAnsi="Arial" w:cs="Arial"/>
          <w:sz w:val="22"/>
          <w:szCs w:val="22"/>
        </w:rPr>
        <w:t xml:space="preserve"> день.</w:t>
      </w:r>
    </w:p>
    <w:p w:rsidR="008E5046" w:rsidRPr="00A65B6A" w:rsidRDefault="00480146" w:rsidP="008E5046">
      <w:pPr>
        <w:ind w:firstLine="684"/>
        <w:jc w:val="both"/>
        <w:rPr>
          <w:rFonts w:ascii="Arial" w:hAnsi="Arial" w:cs="Arial"/>
          <w:sz w:val="22"/>
          <w:szCs w:val="22"/>
        </w:rPr>
      </w:pPr>
      <w:r>
        <w:rPr>
          <w:rFonts w:ascii="Arial" w:hAnsi="Arial" w:cs="Arial"/>
          <w:sz w:val="22"/>
          <w:szCs w:val="22"/>
          <w:lang w:eastAsia="ar-SA"/>
        </w:rPr>
        <w:t>118</w:t>
      </w:r>
      <w:r w:rsidR="008E5046" w:rsidRPr="00A65B6A">
        <w:rPr>
          <w:rFonts w:ascii="Arial" w:hAnsi="Arial" w:cs="Arial"/>
          <w:sz w:val="22"/>
          <w:szCs w:val="22"/>
          <w:lang w:eastAsia="ar-SA"/>
        </w:rPr>
        <w:t xml:space="preserve">. </w:t>
      </w:r>
      <w:r w:rsidR="008E5046" w:rsidRPr="00A65B6A">
        <w:rPr>
          <w:rFonts w:ascii="Arial" w:hAnsi="Arial" w:cs="Arial"/>
          <w:sz w:val="22"/>
          <w:szCs w:val="22"/>
        </w:rPr>
        <w:t>Специалист, ответственный за документационное обеспечение направляет (передает):</w:t>
      </w:r>
    </w:p>
    <w:p w:rsidR="008E5046" w:rsidRDefault="008E5046" w:rsidP="008E5046">
      <w:pPr>
        <w:ind w:firstLine="684"/>
        <w:jc w:val="both"/>
        <w:rPr>
          <w:rFonts w:ascii="Arial" w:hAnsi="Arial" w:cs="Arial"/>
          <w:sz w:val="22"/>
          <w:szCs w:val="22"/>
        </w:rPr>
      </w:pPr>
      <w:r w:rsidRPr="00A65B6A">
        <w:rPr>
          <w:rFonts w:ascii="Arial" w:hAnsi="Arial" w:cs="Arial"/>
          <w:sz w:val="22"/>
          <w:szCs w:val="22"/>
        </w:rPr>
        <w:t xml:space="preserve">один экземпляр </w:t>
      </w:r>
      <w:r>
        <w:rPr>
          <w:rFonts w:ascii="Arial" w:hAnsi="Arial" w:cs="Arial"/>
          <w:sz w:val="22"/>
          <w:szCs w:val="22"/>
        </w:rPr>
        <w:t>постановления</w:t>
      </w:r>
      <w:r w:rsidRPr="00A65B6A">
        <w:rPr>
          <w:rFonts w:ascii="Arial" w:hAnsi="Arial" w:cs="Arial"/>
          <w:sz w:val="22"/>
          <w:szCs w:val="22"/>
        </w:rPr>
        <w:t xml:space="preserve"> - в архив </w:t>
      </w:r>
      <w:r>
        <w:rPr>
          <w:rFonts w:ascii="Arial" w:hAnsi="Arial" w:cs="Arial"/>
          <w:sz w:val="22"/>
          <w:szCs w:val="22"/>
        </w:rPr>
        <w:t>Администрации</w:t>
      </w:r>
      <w:r w:rsidRPr="00A65B6A">
        <w:rPr>
          <w:rFonts w:ascii="Arial" w:hAnsi="Arial" w:cs="Arial"/>
          <w:sz w:val="22"/>
          <w:szCs w:val="22"/>
        </w:rPr>
        <w:t>, для хранения;</w:t>
      </w:r>
    </w:p>
    <w:p w:rsidR="008E5046" w:rsidRDefault="008E5046" w:rsidP="008E5046">
      <w:pPr>
        <w:ind w:firstLine="684"/>
        <w:jc w:val="both"/>
        <w:rPr>
          <w:rFonts w:ascii="Arial" w:hAnsi="Arial" w:cs="Arial"/>
          <w:sz w:val="22"/>
          <w:szCs w:val="22"/>
        </w:rPr>
      </w:pPr>
      <w:r w:rsidRPr="00A65B6A">
        <w:rPr>
          <w:rFonts w:ascii="Arial" w:hAnsi="Arial" w:cs="Arial"/>
          <w:sz w:val="22"/>
          <w:szCs w:val="22"/>
        </w:rPr>
        <w:t xml:space="preserve">один экземпляр </w:t>
      </w:r>
      <w:r>
        <w:rPr>
          <w:rFonts w:ascii="Arial" w:hAnsi="Arial" w:cs="Arial"/>
          <w:sz w:val="22"/>
          <w:szCs w:val="22"/>
        </w:rPr>
        <w:t>постановления</w:t>
      </w:r>
      <w:r w:rsidRPr="00A65B6A">
        <w:rPr>
          <w:rFonts w:ascii="Arial" w:hAnsi="Arial" w:cs="Arial"/>
          <w:sz w:val="22"/>
          <w:szCs w:val="22"/>
        </w:rPr>
        <w:t xml:space="preserve"> - заявителю способом, указанным в заявлении</w:t>
      </w:r>
      <w:r>
        <w:rPr>
          <w:rFonts w:ascii="Arial" w:hAnsi="Arial" w:cs="Arial"/>
          <w:sz w:val="22"/>
          <w:szCs w:val="22"/>
        </w:rPr>
        <w:t>;</w:t>
      </w:r>
    </w:p>
    <w:p w:rsidR="008E5046" w:rsidRPr="00A65B6A" w:rsidRDefault="008E5046" w:rsidP="008E5046">
      <w:pPr>
        <w:ind w:firstLine="684"/>
        <w:jc w:val="both"/>
        <w:rPr>
          <w:rFonts w:ascii="Arial" w:hAnsi="Arial" w:cs="Arial"/>
          <w:color w:val="00B050"/>
          <w:sz w:val="22"/>
          <w:szCs w:val="22"/>
        </w:rPr>
      </w:pPr>
      <w:r>
        <w:rPr>
          <w:rFonts w:ascii="Arial" w:hAnsi="Arial" w:cs="Arial"/>
          <w:sz w:val="22"/>
          <w:szCs w:val="22"/>
        </w:rPr>
        <w:t>остальные экземпляры постановления – по месту требования;</w:t>
      </w:r>
    </w:p>
    <w:p w:rsidR="008E5046" w:rsidRPr="00A65B6A" w:rsidRDefault="008E5046" w:rsidP="008E5046">
      <w:pPr>
        <w:ind w:firstLine="684"/>
        <w:jc w:val="both"/>
        <w:rPr>
          <w:rFonts w:ascii="Arial" w:hAnsi="Arial" w:cs="Arial"/>
          <w:sz w:val="22"/>
          <w:szCs w:val="22"/>
        </w:rPr>
      </w:pPr>
      <w:r w:rsidRPr="00A65B6A">
        <w:rPr>
          <w:rFonts w:ascii="Arial" w:hAnsi="Arial" w:cs="Arial"/>
          <w:sz w:val="22"/>
          <w:szCs w:val="22"/>
        </w:rPr>
        <w:t>Максимальный срок</w:t>
      </w:r>
      <w:r w:rsidR="00480146">
        <w:rPr>
          <w:rFonts w:ascii="Arial" w:hAnsi="Arial" w:cs="Arial"/>
          <w:sz w:val="22"/>
          <w:szCs w:val="22"/>
        </w:rPr>
        <w:t xml:space="preserve"> выполнения действий – 1 </w:t>
      </w:r>
      <w:r w:rsidRPr="00A65B6A">
        <w:rPr>
          <w:rFonts w:ascii="Arial" w:hAnsi="Arial" w:cs="Arial"/>
          <w:sz w:val="22"/>
          <w:szCs w:val="22"/>
        </w:rPr>
        <w:t xml:space="preserve"> день.</w:t>
      </w:r>
    </w:p>
    <w:p w:rsidR="008E5046" w:rsidRPr="00A65B6A" w:rsidRDefault="00480146" w:rsidP="00370B99">
      <w:pPr>
        <w:pStyle w:val="ConsPlusNormal"/>
        <w:ind w:firstLine="709"/>
        <w:jc w:val="both"/>
        <w:rPr>
          <w:sz w:val="22"/>
          <w:szCs w:val="22"/>
        </w:rPr>
      </w:pPr>
      <w:r>
        <w:rPr>
          <w:sz w:val="22"/>
          <w:szCs w:val="22"/>
        </w:rPr>
        <w:t>119</w:t>
      </w:r>
      <w:r w:rsidR="008E5046" w:rsidRPr="00A65B6A">
        <w:rPr>
          <w:sz w:val="22"/>
          <w:szCs w:val="22"/>
        </w:rPr>
        <w:t xml:space="preserve">. Срок действия </w:t>
      </w:r>
      <w:r w:rsidR="008E5046">
        <w:rPr>
          <w:sz w:val="22"/>
          <w:szCs w:val="22"/>
        </w:rPr>
        <w:t>постановления</w:t>
      </w:r>
      <w:r w:rsidR="008E5046" w:rsidRPr="00A65B6A">
        <w:rPr>
          <w:sz w:val="22"/>
          <w:szCs w:val="22"/>
        </w:rPr>
        <w:t xml:space="preserve"> составляет два года.</w:t>
      </w:r>
    </w:p>
    <w:p w:rsidR="008E5046" w:rsidRPr="00A65B6A" w:rsidRDefault="00480146" w:rsidP="00370B99">
      <w:pPr>
        <w:ind w:firstLine="709"/>
        <w:jc w:val="both"/>
        <w:rPr>
          <w:rFonts w:ascii="Arial" w:hAnsi="Arial" w:cs="Arial"/>
          <w:sz w:val="22"/>
          <w:szCs w:val="22"/>
        </w:rPr>
      </w:pPr>
      <w:r>
        <w:rPr>
          <w:rFonts w:ascii="Arial" w:hAnsi="Arial" w:cs="Arial"/>
          <w:sz w:val="22"/>
          <w:szCs w:val="22"/>
        </w:rPr>
        <w:t>120</w:t>
      </w:r>
      <w:r w:rsidR="008E5046" w:rsidRPr="00A65B6A">
        <w:rPr>
          <w:rFonts w:ascii="Arial" w:hAnsi="Arial" w:cs="Arial"/>
          <w:sz w:val="22"/>
          <w:szCs w:val="22"/>
        </w:rPr>
        <w:t>. Результатом выполнения административной процедуры является:</w:t>
      </w:r>
    </w:p>
    <w:p w:rsidR="008E5046" w:rsidRPr="00A65B6A" w:rsidRDefault="008E5046" w:rsidP="008E5046">
      <w:pPr>
        <w:spacing w:line="20" w:lineRule="atLeast"/>
        <w:ind w:firstLine="708"/>
        <w:jc w:val="both"/>
        <w:rPr>
          <w:rFonts w:ascii="Arial" w:hAnsi="Arial" w:cs="Arial"/>
          <w:sz w:val="22"/>
          <w:szCs w:val="22"/>
        </w:rPr>
      </w:pPr>
      <w:r w:rsidRPr="00A65B6A">
        <w:rPr>
          <w:rFonts w:ascii="Arial" w:hAnsi="Arial" w:cs="Arial"/>
          <w:sz w:val="22"/>
          <w:szCs w:val="22"/>
        </w:rPr>
        <w:t xml:space="preserve">а) направление заявителю </w:t>
      </w:r>
      <w:r>
        <w:rPr>
          <w:rFonts w:ascii="Arial" w:hAnsi="Arial" w:cs="Arial"/>
          <w:sz w:val="22"/>
          <w:szCs w:val="22"/>
        </w:rPr>
        <w:t>постановления</w:t>
      </w:r>
      <w:r w:rsidRPr="00A65B6A">
        <w:rPr>
          <w:rFonts w:ascii="Arial" w:hAnsi="Arial" w:cs="Arial"/>
          <w:sz w:val="22"/>
          <w:szCs w:val="22"/>
        </w:rPr>
        <w:t xml:space="preserve">; </w:t>
      </w:r>
    </w:p>
    <w:p w:rsidR="008E5046" w:rsidRPr="00A65B6A" w:rsidRDefault="008E5046" w:rsidP="008E5046">
      <w:pPr>
        <w:spacing w:line="20" w:lineRule="atLeast"/>
        <w:ind w:firstLine="708"/>
        <w:jc w:val="both"/>
        <w:rPr>
          <w:rFonts w:ascii="Arial" w:hAnsi="Arial" w:cs="Arial"/>
          <w:sz w:val="22"/>
          <w:szCs w:val="22"/>
        </w:rPr>
      </w:pPr>
      <w:r w:rsidRPr="00A65B6A">
        <w:rPr>
          <w:rFonts w:ascii="Arial" w:hAnsi="Arial" w:cs="Arial"/>
          <w:sz w:val="22"/>
          <w:szCs w:val="22"/>
        </w:rPr>
        <w:t>б) направление заявителю письма об отказе в предварительном согласовании предоставления земельного участка с указанием оснований отказа.</w:t>
      </w:r>
    </w:p>
    <w:p w:rsidR="008E5046" w:rsidRPr="00A65B6A" w:rsidRDefault="00480146" w:rsidP="008E5046">
      <w:pPr>
        <w:spacing w:line="20" w:lineRule="atLeast"/>
        <w:ind w:firstLine="708"/>
        <w:jc w:val="both"/>
        <w:rPr>
          <w:rFonts w:ascii="Arial" w:hAnsi="Arial" w:cs="Arial"/>
          <w:sz w:val="22"/>
          <w:szCs w:val="22"/>
        </w:rPr>
      </w:pPr>
      <w:r>
        <w:rPr>
          <w:rFonts w:ascii="Arial" w:hAnsi="Arial" w:cs="Arial"/>
          <w:sz w:val="22"/>
          <w:szCs w:val="22"/>
        </w:rPr>
        <w:t>121</w:t>
      </w:r>
      <w:r w:rsidR="008E5046" w:rsidRPr="00A65B6A">
        <w:rPr>
          <w:rFonts w:ascii="Arial" w:hAnsi="Arial" w:cs="Arial"/>
          <w:sz w:val="22"/>
          <w:szCs w:val="22"/>
        </w:rPr>
        <w:t xml:space="preserve">.  Факт направления заявителю </w:t>
      </w:r>
      <w:r w:rsidR="008E5046">
        <w:rPr>
          <w:rFonts w:ascii="Arial" w:hAnsi="Arial" w:cs="Arial"/>
          <w:sz w:val="22"/>
          <w:szCs w:val="22"/>
        </w:rPr>
        <w:t>постановления</w:t>
      </w:r>
      <w:r w:rsidR="008E5046" w:rsidRPr="00A65B6A">
        <w:rPr>
          <w:rFonts w:ascii="Arial" w:hAnsi="Arial" w:cs="Arial"/>
          <w:sz w:val="22"/>
          <w:szCs w:val="22"/>
        </w:rPr>
        <w:t xml:space="preserve"> либо письма об отказе в  предварительном согласовании предоставления земельного участка фиксируется в журнале регистрации исходящей корреспонденции </w:t>
      </w:r>
      <w:r w:rsidR="008E5046">
        <w:rPr>
          <w:rFonts w:ascii="Arial" w:hAnsi="Arial" w:cs="Arial"/>
          <w:sz w:val="22"/>
          <w:szCs w:val="22"/>
        </w:rPr>
        <w:t>Администрации</w:t>
      </w:r>
      <w:r w:rsidR="008E5046" w:rsidRPr="00A65B6A">
        <w:rPr>
          <w:rFonts w:ascii="Arial" w:hAnsi="Arial" w:cs="Arial"/>
          <w:sz w:val="22"/>
          <w:szCs w:val="22"/>
        </w:rPr>
        <w:t>.</w:t>
      </w:r>
    </w:p>
    <w:p w:rsidR="00F855BF" w:rsidRPr="00625E33" w:rsidRDefault="00F855BF" w:rsidP="00E67659">
      <w:pPr>
        <w:spacing w:line="20" w:lineRule="atLeast"/>
        <w:ind w:firstLine="708"/>
        <w:jc w:val="both"/>
        <w:rPr>
          <w:rFonts w:ascii="Arial" w:hAnsi="Arial" w:cs="Arial"/>
          <w:sz w:val="22"/>
          <w:szCs w:val="22"/>
        </w:rPr>
      </w:pPr>
    </w:p>
    <w:p w:rsidR="00F855BF" w:rsidRPr="00625E33" w:rsidRDefault="00F855BF" w:rsidP="00F855BF">
      <w:pPr>
        <w:spacing w:line="20" w:lineRule="atLeast"/>
        <w:jc w:val="center"/>
        <w:rPr>
          <w:rFonts w:ascii="Arial" w:hAnsi="Arial" w:cs="Arial"/>
          <w:b/>
          <w:sz w:val="22"/>
          <w:szCs w:val="22"/>
        </w:rPr>
      </w:pPr>
      <w:r w:rsidRPr="00625E33">
        <w:rPr>
          <w:rFonts w:ascii="Arial" w:hAnsi="Arial" w:cs="Arial"/>
          <w:b/>
          <w:sz w:val="22"/>
          <w:szCs w:val="22"/>
        </w:rPr>
        <w:t>Раздел IV</w:t>
      </w:r>
    </w:p>
    <w:p w:rsidR="00F855BF" w:rsidRPr="00625E33" w:rsidRDefault="00F855BF" w:rsidP="00F855BF">
      <w:pPr>
        <w:spacing w:line="20" w:lineRule="atLeast"/>
        <w:jc w:val="center"/>
        <w:rPr>
          <w:rFonts w:ascii="Arial" w:hAnsi="Arial" w:cs="Arial"/>
          <w:b/>
          <w:sz w:val="22"/>
          <w:szCs w:val="22"/>
        </w:rPr>
      </w:pPr>
      <w:r w:rsidRPr="00625E33">
        <w:rPr>
          <w:rFonts w:ascii="Arial" w:hAnsi="Arial" w:cs="Arial"/>
          <w:b/>
          <w:sz w:val="22"/>
          <w:szCs w:val="22"/>
        </w:rPr>
        <w:t>Порядок и формы контроля за предоставлением</w:t>
      </w:r>
      <w:r w:rsidR="001F303C">
        <w:rPr>
          <w:rFonts w:ascii="Arial" w:hAnsi="Arial" w:cs="Arial"/>
          <w:b/>
          <w:sz w:val="22"/>
          <w:szCs w:val="22"/>
        </w:rPr>
        <w:t xml:space="preserve"> </w:t>
      </w:r>
      <w:r w:rsidR="00625E33">
        <w:rPr>
          <w:rFonts w:ascii="Arial" w:hAnsi="Arial" w:cs="Arial"/>
          <w:b/>
          <w:sz w:val="22"/>
          <w:szCs w:val="22"/>
        </w:rPr>
        <w:t>муниципальной услуги</w:t>
      </w:r>
    </w:p>
    <w:p w:rsidR="00F855BF" w:rsidRPr="00625E33" w:rsidRDefault="00F855BF" w:rsidP="00F855BF">
      <w:pPr>
        <w:spacing w:line="20" w:lineRule="atLeast"/>
        <w:jc w:val="center"/>
        <w:rPr>
          <w:rFonts w:ascii="Arial" w:hAnsi="Arial" w:cs="Arial"/>
          <w:b/>
          <w:sz w:val="22"/>
          <w:szCs w:val="22"/>
        </w:rPr>
      </w:pPr>
    </w:p>
    <w:p w:rsidR="00F855BF" w:rsidRPr="00625E33" w:rsidRDefault="007A7D73" w:rsidP="00F855BF">
      <w:pPr>
        <w:pStyle w:val="a3"/>
        <w:tabs>
          <w:tab w:val="left" w:pos="1210"/>
        </w:tabs>
        <w:spacing w:before="0" w:beforeAutospacing="0" w:after="0" w:afterAutospacing="0"/>
        <w:ind w:firstLine="720"/>
        <w:jc w:val="both"/>
        <w:rPr>
          <w:rFonts w:ascii="Arial" w:hAnsi="Arial" w:cs="Arial"/>
          <w:sz w:val="22"/>
          <w:szCs w:val="22"/>
        </w:rPr>
      </w:pPr>
      <w:r w:rsidRPr="00625E33">
        <w:rPr>
          <w:rFonts w:ascii="Arial" w:hAnsi="Arial" w:cs="Arial"/>
          <w:sz w:val="22"/>
          <w:szCs w:val="22"/>
        </w:rPr>
        <w:t>1</w:t>
      </w:r>
      <w:r w:rsidR="00833674">
        <w:rPr>
          <w:rFonts w:ascii="Arial" w:hAnsi="Arial" w:cs="Arial"/>
          <w:sz w:val="22"/>
          <w:szCs w:val="22"/>
        </w:rPr>
        <w:t>22</w:t>
      </w:r>
      <w:r w:rsidR="00F855BF" w:rsidRPr="00625E33">
        <w:rPr>
          <w:rFonts w:ascii="Arial" w:hAnsi="Arial" w:cs="Arial"/>
          <w:sz w:val="22"/>
          <w:szCs w:val="22"/>
        </w:rPr>
        <w:t xml:space="preserve">. Контроль за соблюдением ответственными должностными лицами при предоставлении </w:t>
      </w:r>
      <w:r w:rsidR="00625E33">
        <w:rPr>
          <w:rFonts w:ascii="Arial" w:hAnsi="Arial" w:cs="Arial"/>
          <w:sz w:val="22"/>
          <w:szCs w:val="22"/>
        </w:rPr>
        <w:t>муниципальной услуги</w:t>
      </w:r>
      <w:r w:rsidR="00F855BF" w:rsidRPr="00625E33">
        <w:rPr>
          <w:rFonts w:ascii="Arial" w:hAnsi="Arial" w:cs="Arial"/>
          <w:sz w:val="22"/>
          <w:szCs w:val="22"/>
        </w:rPr>
        <w:t xml:space="preserve"> положений </w:t>
      </w:r>
      <w:r w:rsidR="00EC73DB" w:rsidRPr="00625E33">
        <w:rPr>
          <w:rFonts w:ascii="Arial" w:hAnsi="Arial" w:cs="Arial"/>
          <w:sz w:val="22"/>
          <w:szCs w:val="22"/>
        </w:rPr>
        <w:t xml:space="preserve">настоящего </w:t>
      </w:r>
      <w:r w:rsidR="00F855BF" w:rsidRPr="00625E33">
        <w:rPr>
          <w:rFonts w:ascii="Arial" w:hAnsi="Arial" w:cs="Arial"/>
          <w:sz w:val="22"/>
          <w:szCs w:val="22"/>
        </w:rPr>
        <w:t>административн</w:t>
      </w:r>
      <w:r w:rsidR="0096064B" w:rsidRPr="00625E33">
        <w:rPr>
          <w:rFonts w:ascii="Arial" w:hAnsi="Arial" w:cs="Arial"/>
          <w:sz w:val="22"/>
          <w:szCs w:val="22"/>
        </w:rPr>
        <w:t>ого</w:t>
      </w:r>
      <w:r w:rsidR="00F855BF" w:rsidRPr="00625E33">
        <w:rPr>
          <w:rFonts w:ascii="Arial" w:hAnsi="Arial" w:cs="Arial"/>
          <w:sz w:val="22"/>
          <w:szCs w:val="22"/>
        </w:rPr>
        <w:t xml:space="preserve"> регламент</w:t>
      </w:r>
      <w:r w:rsidR="0096064B" w:rsidRPr="00625E33">
        <w:rPr>
          <w:rFonts w:ascii="Arial" w:hAnsi="Arial" w:cs="Arial"/>
          <w:sz w:val="22"/>
          <w:szCs w:val="22"/>
        </w:rPr>
        <w:t>а</w:t>
      </w:r>
      <w:r w:rsidR="00F855BF" w:rsidRPr="00625E33">
        <w:rPr>
          <w:rFonts w:ascii="Arial" w:hAnsi="Arial" w:cs="Arial"/>
          <w:sz w:val="22"/>
          <w:szCs w:val="22"/>
        </w:rPr>
        <w:t xml:space="preserve"> осуществляется в форме текущего контроля, плановых и внеплановых проверок.</w:t>
      </w:r>
    </w:p>
    <w:p w:rsidR="00A331DA" w:rsidRPr="00625E33" w:rsidRDefault="00A331DA" w:rsidP="00F855BF">
      <w:pPr>
        <w:spacing w:line="20" w:lineRule="atLeast"/>
        <w:ind w:firstLine="708"/>
        <w:jc w:val="center"/>
        <w:rPr>
          <w:rFonts w:ascii="Arial" w:hAnsi="Arial" w:cs="Arial"/>
          <w:b/>
          <w:sz w:val="22"/>
          <w:szCs w:val="22"/>
        </w:rPr>
      </w:pPr>
    </w:p>
    <w:p w:rsidR="007E48B1" w:rsidRDefault="007E48B1" w:rsidP="00F855BF">
      <w:pPr>
        <w:spacing w:line="20" w:lineRule="atLeast"/>
        <w:ind w:firstLine="708"/>
        <w:jc w:val="center"/>
        <w:rPr>
          <w:rFonts w:ascii="Arial" w:hAnsi="Arial" w:cs="Arial"/>
          <w:b/>
          <w:sz w:val="22"/>
          <w:szCs w:val="22"/>
        </w:rPr>
      </w:pPr>
    </w:p>
    <w:p w:rsidR="007E48B1" w:rsidRDefault="007E48B1" w:rsidP="00F855BF">
      <w:pPr>
        <w:spacing w:line="20" w:lineRule="atLeast"/>
        <w:ind w:firstLine="708"/>
        <w:jc w:val="center"/>
        <w:rPr>
          <w:rFonts w:ascii="Arial" w:hAnsi="Arial" w:cs="Arial"/>
          <w:b/>
          <w:sz w:val="22"/>
          <w:szCs w:val="22"/>
        </w:rPr>
      </w:pPr>
    </w:p>
    <w:p w:rsidR="007E48B1" w:rsidRDefault="007E48B1" w:rsidP="00F855BF">
      <w:pPr>
        <w:spacing w:line="20" w:lineRule="atLeast"/>
        <w:ind w:firstLine="708"/>
        <w:jc w:val="center"/>
        <w:rPr>
          <w:rFonts w:ascii="Arial" w:hAnsi="Arial" w:cs="Arial"/>
          <w:b/>
          <w:sz w:val="22"/>
          <w:szCs w:val="22"/>
        </w:rPr>
      </w:pPr>
    </w:p>
    <w:p w:rsidR="007E48B1" w:rsidRDefault="007E48B1" w:rsidP="00F855BF">
      <w:pPr>
        <w:spacing w:line="20" w:lineRule="atLeast"/>
        <w:ind w:firstLine="708"/>
        <w:jc w:val="center"/>
        <w:rPr>
          <w:rFonts w:ascii="Arial" w:hAnsi="Arial" w:cs="Arial"/>
          <w:b/>
          <w:sz w:val="22"/>
          <w:szCs w:val="22"/>
        </w:rPr>
      </w:pPr>
    </w:p>
    <w:p w:rsidR="007E48B1" w:rsidRDefault="007E48B1" w:rsidP="00F855BF">
      <w:pPr>
        <w:spacing w:line="20" w:lineRule="atLeast"/>
        <w:ind w:firstLine="708"/>
        <w:jc w:val="center"/>
        <w:rPr>
          <w:rFonts w:ascii="Arial" w:hAnsi="Arial" w:cs="Arial"/>
          <w:b/>
          <w:sz w:val="22"/>
          <w:szCs w:val="22"/>
        </w:rPr>
      </w:pPr>
    </w:p>
    <w:p w:rsidR="007E48B1" w:rsidRDefault="007E48B1" w:rsidP="00F855BF">
      <w:pPr>
        <w:spacing w:line="20" w:lineRule="atLeast"/>
        <w:ind w:firstLine="708"/>
        <w:jc w:val="center"/>
        <w:rPr>
          <w:rFonts w:ascii="Arial" w:hAnsi="Arial" w:cs="Arial"/>
          <w:b/>
          <w:sz w:val="22"/>
          <w:szCs w:val="22"/>
        </w:rPr>
      </w:pPr>
    </w:p>
    <w:p w:rsidR="007E48B1" w:rsidRDefault="007E48B1" w:rsidP="00F855BF">
      <w:pPr>
        <w:spacing w:line="20" w:lineRule="atLeast"/>
        <w:ind w:firstLine="708"/>
        <w:jc w:val="center"/>
        <w:rPr>
          <w:rFonts w:ascii="Arial" w:hAnsi="Arial" w:cs="Arial"/>
          <w:b/>
          <w:sz w:val="22"/>
          <w:szCs w:val="22"/>
        </w:rPr>
      </w:pPr>
    </w:p>
    <w:p w:rsidR="00F855BF" w:rsidRPr="00625E33" w:rsidRDefault="00F855BF" w:rsidP="00F855BF">
      <w:pPr>
        <w:spacing w:line="20" w:lineRule="atLeast"/>
        <w:ind w:firstLine="708"/>
        <w:jc w:val="center"/>
        <w:rPr>
          <w:rFonts w:ascii="Arial" w:hAnsi="Arial" w:cs="Arial"/>
          <w:b/>
          <w:sz w:val="22"/>
          <w:szCs w:val="22"/>
        </w:rPr>
      </w:pPr>
      <w:r w:rsidRPr="00625E33">
        <w:rPr>
          <w:rFonts w:ascii="Arial" w:hAnsi="Arial" w:cs="Arial"/>
          <w:b/>
          <w:sz w:val="22"/>
          <w:szCs w:val="22"/>
        </w:rPr>
        <w:lastRenderedPageBreak/>
        <w:t>Подраздел I</w:t>
      </w:r>
    </w:p>
    <w:p w:rsidR="00F855BF" w:rsidRPr="00625E33" w:rsidRDefault="00F855BF" w:rsidP="00F855BF">
      <w:pPr>
        <w:autoSpaceDE w:val="0"/>
        <w:autoSpaceDN w:val="0"/>
        <w:adjustRightInd w:val="0"/>
        <w:ind w:firstLine="540"/>
        <w:jc w:val="center"/>
        <w:rPr>
          <w:rFonts w:ascii="Arial" w:hAnsi="Arial" w:cs="Arial"/>
          <w:b/>
          <w:sz w:val="22"/>
          <w:szCs w:val="22"/>
        </w:rPr>
      </w:pPr>
      <w:r w:rsidRPr="00625E33">
        <w:rPr>
          <w:rFonts w:ascii="Arial" w:hAnsi="Arial" w:cs="Arial"/>
          <w:b/>
          <w:sz w:val="22"/>
          <w:szCs w:val="22"/>
        </w:rPr>
        <w:t xml:space="preserve">Порядок осуществления текущего контроля за соблюдением и исполнением должностными лицами </w:t>
      </w:r>
      <w:r w:rsidR="00625E33">
        <w:rPr>
          <w:rFonts w:ascii="Arial" w:hAnsi="Arial" w:cs="Arial"/>
          <w:b/>
          <w:sz w:val="22"/>
          <w:szCs w:val="22"/>
        </w:rPr>
        <w:t>Администрации</w:t>
      </w:r>
      <w:r w:rsidRPr="00625E33">
        <w:rPr>
          <w:rFonts w:ascii="Arial" w:hAnsi="Arial" w:cs="Arial"/>
          <w:b/>
          <w:sz w:val="22"/>
          <w:szCs w:val="22"/>
        </w:rPr>
        <w:t>, должностными лицами ГАУ «МФЦ» положений административн</w:t>
      </w:r>
      <w:r w:rsidR="009D1FC4" w:rsidRPr="00625E33">
        <w:rPr>
          <w:rFonts w:ascii="Arial" w:hAnsi="Arial" w:cs="Arial"/>
          <w:b/>
          <w:sz w:val="22"/>
          <w:szCs w:val="22"/>
        </w:rPr>
        <w:t xml:space="preserve">ого регламента </w:t>
      </w:r>
      <w:r w:rsidRPr="00625E33">
        <w:rPr>
          <w:rFonts w:ascii="Arial" w:hAnsi="Arial" w:cs="Arial"/>
          <w:b/>
          <w:sz w:val="22"/>
          <w:szCs w:val="22"/>
        </w:rPr>
        <w:t xml:space="preserve">и иных нормативных правовых актов, устанавливающих требования </w:t>
      </w:r>
      <w:r w:rsidR="009D1FC4" w:rsidRPr="00625E33">
        <w:rPr>
          <w:rFonts w:ascii="Arial" w:hAnsi="Arial" w:cs="Arial"/>
          <w:b/>
          <w:sz w:val="22"/>
          <w:szCs w:val="22"/>
        </w:rPr>
        <w:t xml:space="preserve">к предоставлению </w:t>
      </w:r>
      <w:r w:rsidR="00625E33">
        <w:rPr>
          <w:rFonts w:ascii="Arial" w:hAnsi="Arial" w:cs="Arial"/>
          <w:b/>
          <w:sz w:val="22"/>
          <w:szCs w:val="22"/>
        </w:rPr>
        <w:t>муниципальной услуги</w:t>
      </w:r>
      <w:r w:rsidRPr="00625E33">
        <w:rPr>
          <w:rFonts w:ascii="Arial" w:hAnsi="Arial" w:cs="Arial"/>
          <w:b/>
          <w:sz w:val="22"/>
          <w:szCs w:val="22"/>
        </w:rPr>
        <w:t>, а также за принятием ими решений</w:t>
      </w:r>
    </w:p>
    <w:p w:rsidR="00F855BF" w:rsidRPr="00625E33" w:rsidRDefault="00F855BF" w:rsidP="00F855BF">
      <w:pPr>
        <w:spacing w:line="20" w:lineRule="atLeast"/>
        <w:jc w:val="both"/>
        <w:rPr>
          <w:rFonts w:ascii="Arial" w:hAnsi="Arial" w:cs="Arial"/>
          <w:b/>
          <w:sz w:val="22"/>
          <w:szCs w:val="22"/>
        </w:rPr>
      </w:pPr>
    </w:p>
    <w:p w:rsidR="00462A94" w:rsidRPr="00D36ED2" w:rsidRDefault="007E48B1" w:rsidP="00462A94">
      <w:pPr>
        <w:ind w:firstLine="709"/>
        <w:jc w:val="both"/>
        <w:rPr>
          <w:rFonts w:ascii="Arial" w:hAnsi="Arial" w:cs="Arial"/>
          <w:sz w:val="22"/>
          <w:szCs w:val="22"/>
        </w:rPr>
      </w:pPr>
      <w:r>
        <w:rPr>
          <w:rFonts w:ascii="Arial" w:hAnsi="Arial" w:cs="Arial"/>
          <w:sz w:val="22"/>
          <w:szCs w:val="22"/>
        </w:rPr>
        <w:t xml:space="preserve">123. </w:t>
      </w:r>
      <w:r w:rsidR="00462A94" w:rsidRPr="00D354AE">
        <w:rPr>
          <w:rFonts w:ascii="Arial" w:hAnsi="Arial" w:cs="Arial"/>
          <w:sz w:val="22"/>
          <w:szCs w:val="22"/>
        </w:rPr>
        <w:t>Текущий контроль за соблюдением последовательности действий, определенных</w:t>
      </w:r>
      <w:r w:rsidR="00462A94" w:rsidRPr="00D36ED2">
        <w:rPr>
          <w:rFonts w:ascii="Arial" w:hAnsi="Arial" w:cs="Arial"/>
          <w:sz w:val="22"/>
          <w:szCs w:val="22"/>
        </w:rPr>
        <w:t xml:space="preserve"> административным регламентом, осуществляют следующие должностные лица, ответственные за организацию работы по предоставлению муниципальной услуги:</w:t>
      </w:r>
    </w:p>
    <w:p w:rsidR="00462A94" w:rsidRPr="00D36ED2" w:rsidRDefault="00462A94" w:rsidP="00462A94">
      <w:pPr>
        <w:ind w:firstLine="709"/>
        <w:jc w:val="both"/>
        <w:rPr>
          <w:rFonts w:ascii="Arial" w:hAnsi="Arial" w:cs="Arial"/>
          <w:sz w:val="22"/>
          <w:szCs w:val="22"/>
        </w:rPr>
      </w:pPr>
      <w:r w:rsidRPr="00D36ED2">
        <w:rPr>
          <w:rFonts w:ascii="Arial" w:hAnsi="Arial" w:cs="Arial"/>
          <w:sz w:val="22"/>
          <w:szCs w:val="22"/>
        </w:rPr>
        <w:t xml:space="preserve">а) в </w:t>
      </w:r>
      <w:r>
        <w:rPr>
          <w:rFonts w:ascii="Arial" w:hAnsi="Arial" w:cs="Arial"/>
          <w:sz w:val="22"/>
          <w:szCs w:val="22"/>
        </w:rPr>
        <w:t>Администрации</w:t>
      </w:r>
      <w:r w:rsidRPr="00D36ED2">
        <w:rPr>
          <w:rFonts w:ascii="Arial" w:hAnsi="Arial" w:cs="Arial"/>
          <w:sz w:val="22"/>
          <w:szCs w:val="22"/>
        </w:rPr>
        <w:t>:</w:t>
      </w:r>
    </w:p>
    <w:p w:rsidR="00462A94" w:rsidRPr="00D36ED2" w:rsidRDefault="00462A94" w:rsidP="00462A94">
      <w:pPr>
        <w:ind w:firstLine="709"/>
        <w:jc w:val="both"/>
        <w:rPr>
          <w:rFonts w:ascii="Arial" w:hAnsi="Arial" w:cs="Arial"/>
          <w:sz w:val="22"/>
          <w:szCs w:val="22"/>
        </w:rPr>
      </w:pPr>
      <w:r w:rsidRPr="00D36ED2">
        <w:rPr>
          <w:rFonts w:ascii="Arial" w:hAnsi="Arial" w:cs="Arial"/>
          <w:sz w:val="22"/>
          <w:szCs w:val="22"/>
        </w:rPr>
        <w:t xml:space="preserve">Глава </w:t>
      </w:r>
      <w:r>
        <w:rPr>
          <w:rFonts w:ascii="Arial" w:hAnsi="Arial" w:cs="Arial"/>
          <w:sz w:val="22"/>
          <w:szCs w:val="22"/>
        </w:rPr>
        <w:t>муниципального округа</w:t>
      </w:r>
      <w:r w:rsidRPr="00D36ED2">
        <w:rPr>
          <w:rFonts w:ascii="Arial" w:hAnsi="Arial" w:cs="Arial"/>
          <w:sz w:val="22"/>
          <w:szCs w:val="22"/>
        </w:rPr>
        <w:t xml:space="preserve"> - в отношении заведующего отделом по управлению имуществом и земельным отношениям </w:t>
      </w:r>
      <w:r>
        <w:rPr>
          <w:rFonts w:ascii="Arial" w:hAnsi="Arial" w:cs="Arial"/>
          <w:sz w:val="22"/>
          <w:szCs w:val="22"/>
        </w:rPr>
        <w:t>Администрации</w:t>
      </w:r>
      <w:r w:rsidRPr="00D36ED2">
        <w:rPr>
          <w:rFonts w:ascii="Arial" w:hAnsi="Arial" w:cs="Arial"/>
          <w:sz w:val="22"/>
          <w:szCs w:val="22"/>
        </w:rPr>
        <w:t>;</w:t>
      </w:r>
    </w:p>
    <w:p w:rsidR="00462A94" w:rsidRPr="00D36ED2" w:rsidRDefault="00462A94" w:rsidP="00462A94">
      <w:pPr>
        <w:ind w:firstLine="709"/>
        <w:jc w:val="both"/>
        <w:rPr>
          <w:rFonts w:ascii="Arial" w:hAnsi="Arial" w:cs="Arial"/>
          <w:sz w:val="22"/>
          <w:szCs w:val="22"/>
        </w:rPr>
      </w:pPr>
      <w:r w:rsidRPr="00D36ED2">
        <w:rPr>
          <w:rFonts w:ascii="Arial" w:hAnsi="Arial" w:cs="Arial"/>
          <w:sz w:val="22"/>
          <w:szCs w:val="22"/>
        </w:rPr>
        <w:t xml:space="preserve">Заведующий отделом по управлению имуществом и земельным отношениям </w:t>
      </w:r>
      <w:r>
        <w:rPr>
          <w:rFonts w:ascii="Arial" w:hAnsi="Arial" w:cs="Arial"/>
          <w:sz w:val="22"/>
          <w:szCs w:val="22"/>
        </w:rPr>
        <w:t>Администрации</w:t>
      </w:r>
      <w:r w:rsidRPr="00D36ED2">
        <w:rPr>
          <w:rFonts w:ascii="Arial" w:hAnsi="Arial" w:cs="Arial"/>
          <w:sz w:val="22"/>
          <w:szCs w:val="22"/>
        </w:rPr>
        <w:t xml:space="preserve"> – в отношении специалистов отдела;</w:t>
      </w:r>
    </w:p>
    <w:p w:rsidR="00462A94" w:rsidRPr="00D36ED2" w:rsidRDefault="00462A94" w:rsidP="00462A94">
      <w:pPr>
        <w:tabs>
          <w:tab w:val="left" w:pos="1440"/>
        </w:tabs>
        <w:ind w:firstLine="709"/>
        <w:jc w:val="both"/>
        <w:rPr>
          <w:rFonts w:ascii="Arial" w:hAnsi="Arial" w:cs="Arial"/>
          <w:sz w:val="22"/>
          <w:szCs w:val="22"/>
        </w:rPr>
      </w:pPr>
      <w:r w:rsidRPr="00D36ED2">
        <w:rPr>
          <w:rFonts w:ascii="Arial" w:hAnsi="Arial" w:cs="Arial"/>
          <w:sz w:val="22"/>
          <w:szCs w:val="22"/>
        </w:rPr>
        <w:t>б) в ГАУ «МФЦ»:</w:t>
      </w:r>
    </w:p>
    <w:p w:rsidR="00462A94" w:rsidRPr="00D36ED2" w:rsidRDefault="00462A94" w:rsidP="00462A94">
      <w:pPr>
        <w:tabs>
          <w:tab w:val="left" w:pos="1440"/>
        </w:tabs>
        <w:ind w:firstLine="709"/>
        <w:jc w:val="both"/>
        <w:rPr>
          <w:rFonts w:ascii="Arial" w:hAnsi="Arial" w:cs="Arial"/>
          <w:sz w:val="22"/>
          <w:szCs w:val="22"/>
        </w:rPr>
      </w:pPr>
      <w:r w:rsidRPr="00D36ED2">
        <w:rPr>
          <w:rFonts w:ascii="Arial" w:hAnsi="Arial" w:cs="Arial"/>
          <w:sz w:val="22"/>
          <w:szCs w:val="22"/>
        </w:rPr>
        <w:t xml:space="preserve">директор ГАУ «МФЦ» - в отношении заведующего </w:t>
      </w:r>
      <w:r>
        <w:rPr>
          <w:rFonts w:ascii="Arial" w:hAnsi="Arial" w:cs="Arial"/>
          <w:sz w:val="22"/>
          <w:szCs w:val="22"/>
        </w:rPr>
        <w:t>ГАУ «МФЦ»</w:t>
      </w:r>
      <w:r w:rsidRPr="00D36ED2">
        <w:rPr>
          <w:rFonts w:ascii="Arial" w:hAnsi="Arial" w:cs="Arial"/>
          <w:sz w:val="22"/>
          <w:szCs w:val="22"/>
        </w:rPr>
        <w:t>;</w:t>
      </w:r>
    </w:p>
    <w:p w:rsidR="00462A94" w:rsidRPr="00D36ED2" w:rsidRDefault="00462A94" w:rsidP="00462A94">
      <w:pPr>
        <w:tabs>
          <w:tab w:val="left" w:pos="1440"/>
        </w:tabs>
        <w:ind w:firstLine="709"/>
        <w:jc w:val="both"/>
        <w:rPr>
          <w:rFonts w:ascii="Arial" w:hAnsi="Arial" w:cs="Arial"/>
          <w:sz w:val="22"/>
          <w:szCs w:val="22"/>
        </w:rPr>
      </w:pPr>
      <w:r w:rsidRPr="00D36ED2">
        <w:rPr>
          <w:rFonts w:ascii="Arial" w:hAnsi="Arial" w:cs="Arial"/>
          <w:sz w:val="22"/>
          <w:szCs w:val="22"/>
        </w:rPr>
        <w:t xml:space="preserve">заведующий </w:t>
      </w:r>
      <w:r>
        <w:rPr>
          <w:rFonts w:ascii="Arial" w:hAnsi="Arial" w:cs="Arial"/>
          <w:sz w:val="22"/>
          <w:szCs w:val="22"/>
        </w:rPr>
        <w:t>ГАУ «МФЦ»</w:t>
      </w:r>
      <w:r w:rsidRPr="00D36ED2">
        <w:rPr>
          <w:rFonts w:ascii="Arial" w:hAnsi="Arial" w:cs="Arial"/>
          <w:sz w:val="22"/>
          <w:szCs w:val="22"/>
        </w:rPr>
        <w:t xml:space="preserve"> - в отношении специалистов ГАУ «МФЦ».</w:t>
      </w:r>
    </w:p>
    <w:p w:rsidR="00462A94" w:rsidRPr="00D36ED2" w:rsidRDefault="00833674" w:rsidP="00462A94">
      <w:pPr>
        <w:tabs>
          <w:tab w:val="left" w:pos="1440"/>
        </w:tabs>
        <w:ind w:firstLine="709"/>
        <w:jc w:val="both"/>
        <w:rPr>
          <w:rFonts w:ascii="Arial" w:hAnsi="Arial" w:cs="Arial"/>
          <w:sz w:val="22"/>
          <w:szCs w:val="22"/>
        </w:rPr>
      </w:pPr>
      <w:r>
        <w:rPr>
          <w:rFonts w:ascii="Arial" w:hAnsi="Arial" w:cs="Arial"/>
          <w:sz w:val="22"/>
          <w:szCs w:val="22"/>
        </w:rPr>
        <w:t xml:space="preserve">124. </w:t>
      </w:r>
      <w:r w:rsidR="00462A94" w:rsidRPr="00D36ED2">
        <w:rPr>
          <w:rFonts w:ascii="Arial" w:hAnsi="Arial" w:cs="Arial"/>
          <w:sz w:val="22"/>
          <w:szCs w:val="22"/>
        </w:rPr>
        <w:t xml:space="preserve">Периодичность проведения текущего контроля в отношении специалистов </w:t>
      </w:r>
      <w:r w:rsidR="00462A94">
        <w:rPr>
          <w:rFonts w:ascii="Arial" w:hAnsi="Arial" w:cs="Arial"/>
          <w:sz w:val="22"/>
          <w:szCs w:val="22"/>
        </w:rPr>
        <w:t>Администрации</w:t>
      </w:r>
      <w:r w:rsidR="00462A94" w:rsidRPr="00D36ED2">
        <w:rPr>
          <w:rFonts w:ascii="Arial" w:hAnsi="Arial" w:cs="Arial"/>
          <w:sz w:val="22"/>
          <w:szCs w:val="22"/>
        </w:rPr>
        <w:t xml:space="preserve"> устанавливается приказом </w:t>
      </w:r>
      <w:r w:rsidR="00462A94">
        <w:rPr>
          <w:rFonts w:ascii="Arial" w:hAnsi="Arial" w:cs="Arial"/>
          <w:sz w:val="22"/>
          <w:szCs w:val="22"/>
        </w:rPr>
        <w:t>Администрации</w:t>
      </w:r>
      <w:r w:rsidR="00462A94" w:rsidRPr="00D36ED2">
        <w:rPr>
          <w:rFonts w:ascii="Arial" w:hAnsi="Arial" w:cs="Arial"/>
          <w:sz w:val="22"/>
          <w:szCs w:val="22"/>
        </w:rPr>
        <w:t xml:space="preserve">, в отношении специалистов ГАУ «МФЦ» – приказом ГАУ «МФЦ».  </w:t>
      </w:r>
    </w:p>
    <w:p w:rsidR="00462A94" w:rsidRPr="00D36ED2" w:rsidRDefault="007E48B1" w:rsidP="00462A94">
      <w:pPr>
        <w:widowControl w:val="0"/>
        <w:ind w:firstLine="709"/>
        <w:jc w:val="both"/>
        <w:rPr>
          <w:rFonts w:ascii="Arial" w:hAnsi="Arial" w:cs="Arial"/>
          <w:sz w:val="22"/>
          <w:szCs w:val="22"/>
        </w:rPr>
      </w:pPr>
      <w:r>
        <w:rPr>
          <w:rFonts w:ascii="Arial" w:hAnsi="Arial" w:cs="Arial"/>
          <w:sz w:val="22"/>
          <w:szCs w:val="22"/>
        </w:rPr>
        <w:t xml:space="preserve">125. </w:t>
      </w:r>
      <w:r w:rsidR="00462A94" w:rsidRPr="00D36ED2">
        <w:rPr>
          <w:rFonts w:ascii="Arial" w:hAnsi="Arial" w:cs="Arial"/>
          <w:sz w:val="22"/>
          <w:szCs w:val="22"/>
        </w:rPr>
        <w:t xml:space="preserve">Текущий контроль осуществляется путем проведения ответственными должностными лицами, указанными в </w:t>
      </w:r>
      <w:r w:rsidR="00B158BF" w:rsidRPr="00B158BF">
        <w:rPr>
          <w:rFonts w:ascii="Arial" w:hAnsi="Arial" w:cs="Arial"/>
          <w:sz w:val="22"/>
          <w:szCs w:val="22"/>
        </w:rPr>
        <w:t>пункте 119</w:t>
      </w:r>
      <w:r w:rsidR="00462A94" w:rsidRPr="00D36ED2">
        <w:rPr>
          <w:rFonts w:ascii="Arial" w:hAnsi="Arial" w:cs="Arial"/>
          <w:sz w:val="22"/>
          <w:szCs w:val="22"/>
        </w:rPr>
        <w:t xml:space="preserve"> настоящего подраздела, проверок соблюдения и исполнения должностными лицами </w:t>
      </w:r>
      <w:r w:rsidR="00462A94">
        <w:rPr>
          <w:rFonts w:ascii="Arial" w:hAnsi="Arial" w:cs="Arial"/>
          <w:sz w:val="22"/>
          <w:szCs w:val="22"/>
        </w:rPr>
        <w:t>Администрации</w:t>
      </w:r>
      <w:r w:rsidR="00462A94" w:rsidRPr="00D36ED2">
        <w:rPr>
          <w:rFonts w:ascii="Arial" w:hAnsi="Arial" w:cs="Arial"/>
          <w:sz w:val="22"/>
          <w:szCs w:val="22"/>
        </w:rPr>
        <w:t xml:space="preserve"> (должностными лицами ГАУ «МФЦ») положений административного регламента и иных нормативных правовых актов, регулирующих предоставление муниципальной услуги.</w:t>
      </w:r>
    </w:p>
    <w:p w:rsidR="00462A94" w:rsidRPr="00D36ED2" w:rsidRDefault="007E48B1" w:rsidP="00462A94">
      <w:pPr>
        <w:pStyle w:val="110"/>
        <w:ind w:left="0"/>
        <w:rPr>
          <w:rFonts w:ascii="Arial" w:hAnsi="Arial" w:cs="Arial"/>
          <w:lang w:eastAsia="ar-SA"/>
        </w:rPr>
      </w:pPr>
      <w:r>
        <w:rPr>
          <w:rFonts w:ascii="Arial" w:hAnsi="Arial" w:cs="Arial"/>
          <w:lang w:eastAsia="ar-SA"/>
        </w:rPr>
        <w:t xml:space="preserve">126. </w:t>
      </w:r>
      <w:r w:rsidR="00462A94" w:rsidRPr="00D36ED2">
        <w:rPr>
          <w:rFonts w:ascii="Arial" w:hAnsi="Arial" w:cs="Arial"/>
          <w:lang w:eastAsia="ar-SA"/>
        </w:rPr>
        <w:t>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определенных административных процедур (тематические проверки).</w:t>
      </w:r>
    </w:p>
    <w:p w:rsidR="00462A94" w:rsidRPr="00D36ED2" w:rsidRDefault="00462A94" w:rsidP="00462A94">
      <w:pPr>
        <w:spacing w:line="20" w:lineRule="atLeast"/>
        <w:ind w:firstLine="709"/>
        <w:jc w:val="center"/>
        <w:rPr>
          <w:rFonts w:ascii="Arial" w:hAnsi="Arial" w:cs="Arial"/>
          <w:b/>
          <w:sz w:val="22"/>
          <w:szCs w:val="22"/>
        </w:rPr>
      </w:pPr>
    </w:p>
    <w:p w:rsidR="00462A94" w:rsidRPr="00D36ED2" w:rsidRDefault="00462A94" w:rsidP="00462A94">
      <w:pPr>
        <w:spacing w:line="20" w:lineRule="atLeast"/>
        <w:ind w:firstLine="709"/>
        <w:jc w:val="center"/>
        <w:rPr>
          <w:rFonts w:ascii="Arial" w:hAnsi="Arial" w:cs="Arial"/>
          <w:b/>
          <w:sz w:val="22"/>
          <w:szCs w:val="22"/>
        </w:rPr>
      </w:pPr>
      <w:r w:rsidRPr="00D36ED2">
        <w:rPr>
          <w:rFonts w:ascii="Arial" w:hAnsi="Arial" w:cs="Arial"/>
          <w:b/>
          <w:sz w:val="22"/>
          <w:szCs w:val="22"/>
        </w:rPr>
        <w:t>Подраздел I</w:t>
      </w:r>
      <w:r w:rsidRPr="00D36ED2">
        <w:rPr>
          <w:rFonts w:ascii="Arial" w:hAnsi="Arial" w:cs="Arial"/>
          <w:b/>
          <w:sz w:val="22"/>
          <w:szCs w:val="22"/>
          <w:lang w:val="en-US"/>
        </w:rPr>
        <w:t>I</w:t>
      </w:r>
    </w:p>
    <w:p w:rsidR="00462A94" w:rsidRDefault="00462A94" w:rsidP="00462A94">
      <w:pPr>
        <w:autoSpaceDE w:val="0"/>
        <w:autoSpaceDN w:val="0"/>
        <w:adjustRightInd w:val="0"/>
        <w:ind w:firstLine="709"/>
        <w:jc w:val="center"/>
        <w:rPr>
          <w:rFonts w:ascii="Arial" w:hAnsi="Arial" w:cs="Arial"/>
          <w:b/>
          <w:sz w:val="22"/>
          <w:szCs w:val="22"/>
        </w:rPr>
      </w:pPr>
      <w:r w:rsidRPr="00D36ED2">
        <w:rPr>
          <w:rFonts w:ascii="Arial" w:hAnsi="Arial" w:cs="Arial"/>
          <w:b/>
          <w:sz w:val="22"/>
          <w:szCs w:val="22"/>
        </w:rPr>
        <w:t>Порядок и периодичность осуществления плановых и внеплановых проверок полноты и качества предоставления муниципальной услуги</w:t>
      </w:r>
    </w:p>
    <w:p w:rsidR="00462A94" w:rsidRPr="00D36ED2" w:rsidRDefault="00462A94" w:rsidP="00462A94">
      <w:pPr>
        <w:autoSpaceDE w:val="0"/>
        <w:autoSpaceDN w:val="0"/>
        <w:adjustRightInd w:val="0"/>
        <w:ind w:firstLine="709"/>
        <w:jc w:val="center"/>
        <w:rPr>
          <w:rFonts w:ascii="Arial" w:hAnsi="Arial" w:cs="Arial"/>
          <w:b/>
          <w:sz w:val="22"/>
          <w:szCs w:val="22"/>
        </w:rPr>
      </w:pPr>
    </w:p>
    <w:p w:rsidR="00462A94" w:rsidRPr="00D36ED2" w:rsidRDefault="000176E7" w:rsidP="00462A94">
      <w:pPr>
        <w:ind w:firstLine="709"/>
        <w:jc w:val="both"/>
        <w:rPr>
          <w:rFonts w:ascii="Arial" w:hAnsi="Arial" w:cs="Arial"/>
          <w:sz w:val="22"/>
          <w:szCs w:val="22"/>
        </w:rPr>
      </w:pPr>
      <w:r>
        <w:rPr>
          <w:rFonts w:ascii="Arial" w:hAnsi="Arial" w:cs="Arial"/>
          <w:sz w:val="22"/>
          <w:szCs w:val="22"/>
        </w:rPr>
        <w:t xml:space="preserve">127. </w:t>
      </w:r>
      <w:r w:rsidR="00462A94" w:rsidRPr="00D36ED2">
        <w:rPr>
          <w:rFonts w:ascii="Arial" w:hAnsi="Arial" w:cs="Arial"/>
          <w:sz w:val="22"/>
          <w:szCs w:val="22"/>
        </w:rPr>
        <w:t xml:space="preserve">Проверки полноты и качества предоставления муниципальной услуги осуществляются на основании приказов </w:t>
      </w:r>
      <w:r w:rsidR="00462A94">
        <w:rPr>
          <w:rFonts w:ascii="Arial" w:hAnsi="Arial" w:cs="Arial"/>
          <w:sz w:val="22"/>
          <w:szCs w:val="22"/>
        </w:rPr>
        <w:t>Администрации</w:t>
      </w:r>
      <w:r w:rsidR="00462A94" w:rsidRPr="00D36ED2">
        <w:rPr>
          <w:rFonts w:ascii="Arial" w:hAnsi="Arial" w:cs="Arial"/>
          <w:sz w:val="22"/>
          <w:szCs w:val="22"/>
        </w:rPr>
        <w:t>, приказов ГАУ «МФЦ». Плановые проверки проводятся:</w:t>
      </w:r>
    </w:p>
    <w:p w:rsidR="00462A94" w:rsidRPr="00D36ED2" w:rsidRDefault="00462A94" w:rsidP="00462A94">
      <w:pPr>
        <w:ind w:firstLine="709"/>
        <w:jc w:val="both"/>
        <w:rPr>
          <w:rFonts w:ascii="Arial" w:hAnsi="Arial" w:cs="Arial"/>
          <w:sz w:val="22"/>
          <w:szCs w:val="22"/>
        </w:rPr>
      </w:pPr>
      <w:r w:rsidRPr="00D36ED2">
        <w:rPr>
          <w:rFonts w:ascii="Arial" w:hAnsi="Arial" w:cs="Arial"/>
          <w:sz w:val="22"/>
          <w:szCs w:val="22"/>
        </w:rPr>
        <w:t xml:space="preserve">а) Главой </w:t>
      </w:r>
      <w:r>
        <w:rPr>
          <w:rFonts w:ascii="Arial" w:hAnsi="Arial" w:cs="Arial"/>
          <w:sz w:val="22"/>
          <w:szCs w:val="22"/>
        </w:rPr>
        <w:t>муниципального округа</w:t>
      </w:r>
      <w:r w:rsidRPr="00D36ED2">
        <w:rPr>
          <w:rFonts w:ascii="Arial" w:hAnsi="Arial" w:cs="Arial"/>
          <w:sz w:val="22"/>
          <w:szCs w:val="22"/>
        </w:rPr>
        <w:t xml:space="preserve"> в отношении в отношении заведующего отделом по управлению имуществом и земельным отношениям </w:t>
      </w:r>
      <w:r>
        <w:rPr>
          <w:rFonts w:ascii="Arial" w:hAnsi="Arial" w:cs="Arial"/>
          <w:sz w:val="22"/>
          <w:szCs w:val="22"/>
        </w:rPr>
        <w:t>Администрации</w:t>
      </w:r>
      <w:r w:rsidRPr="00D36ED2">
        <w:rPr>
          <w:rFonts w:ascii="Arial" w:hAnsi="Arial" w:cs="Arial"/>
          <w:sz w:val="22"/>
          <w:szCs w:val="22"/>
        </w:rPr>
        <w:t xml:space="preserve"> - один раз в полгода; </w:t>
      </w:r>
    </w:p>
    <w:p w:rsidR="00462A94" w:rsidRPr="00D36ED2" w:rsidRDefault="00462A94" w:rsidP="00462A94">
      <w:pPr>
        <w:ind w:firstLine="709"/>
        <w:jc w:val="both"/>
        <w:rPr>
          <w:rFonts w:ascii="Arial" w:hAnsi="Arial" w:cs="Arial"/>
          <w:sz w:val="22"/>
          <w:szCs w:val="22"/>
        </w:rPr>
      </w:pPr>
      <w:r w:rsidRPr="00D36ED2">
        <w:rPr>
          <w:rFonts w:ascii="Arial" w:hAnsi="Arial" w:cs="Arial"/>
          <w:sz w:val="22"/>
          <w:szCs w:val="22"/>
        </w:rPr>
        <w:t xml:space="preserve">б) заведующим отделом по управлению имуществом и земельным отношениям </w:t>
      </w:r>
      <w:r>
        <w:rPr>
          <w:rFonts w:ascii="Arial" w:hAnsi="Arial" w:cs="Arial"/>
          <w:sz w:val="22"/>
          <w:szCs w:val="22"/>
        </w:rPr>
        <w:t>Администрации</w:t>
      </w:r>
      <w:r w:rsidRPr="00D36ED2">
        <w:rPr>
          <w:rFonts w:ascii="Arial" w:hAnsi="Arial" w:cs="Arial"/>
          <w:sz w:val="22"/>
          <w:szCs w:val="22"/>
        </w:rPr>
        <w:t xml:space="preserve"> в отношении специалистов отдела - ежеквартально;</w:t>
      </w:r>
    </w:p>
    <w:p w:rsidR="00462A94" w:rsidRPr="00D36ED2" w:rsidRDefault="00462A94" w:rsidP="00462A94">
      <w:pPr>
        <w:ind w:firstLine="709"/>
        <w:jc w:val="both"/>
        <w:rPr>
          <w:rFonts w:ascii="Arial" w:hAnsi="Arial" w:cs="Arial"/>
          <w:sz w:val="22"/>
          <w:szCs w:val="22"/>
        </w:rPr>
      </w:pPr>
      <w:r w:rsidRPr="00D36ED2">
        <w:rPr>
          <w:rFonts w:ascii="Arial" w:hAnsi="Arial" w:cs="Arial"/>
          <w:sz w:val="22"/>
          <w:szCs w:val="22"/>
        </w:rPr>
        <w:t>в) директором ГАУ «МФЦ» в отношении заведующего филиалом  ГАУ «МФЦ» – один раз в полгода;</w:t>
      </w:r>
    </w:p>
    <w:p w:rsidR="00462A94" w:rsidRPr="00D36ED2" w:rsidRDefault="00462A94" w:rsidP="00462A94">
      <w:pPr>
        <w:ind w:firstLine="709"/>
        <w:jc w:val="both"/>
        <w:rPr>
          <w:rFonts w:ascii="Arial" w:hAnsi="Arial" w:cs="Arial"/>
          <w:sz w:val="22"/>
          <w:szCs w:val="22"/>
        </w:rPr>
      </w:pPr>
      <w:r w:rsidRPr="00D36ED2">
        <w:rPr>
          <w:rFonts w:ascii="Arial" w:hAnsi="Arial" w:cs="Arial"/>
          <w:sz w:val="22"/>
          <w:szCs w:val="22"/>
        </w:rPr>
        <w:t xml:space="preserve">г) заведующим </w:t>
      </w:r>
      <w:r>
        <w:rPr>
          <w:rFonts w:ascii="Arial" w:hAnsi="Arial" w:cs="Arial"/>
          <w:sz w:val="22"/>
          <w:szCs w:val="22"/>
        </w:rPr>
        <w:t>ГАУ «МФЦ»</w:t>
      </w:r>
      <w:r w:rsidRPr="00D36ED2">
        <w:rPr>
          <w:rFonts w:ascii="Arial" w:hAnsi="Arial" w:cs="Arial"/>
          <w:sz w:val="22"/>
          <w:szCs w:val="22"/>
        </w:rPr>
        <w:t xml:space="preserve"> в отношении специалистов ГАУ «МФЦ» – ежеквартально.</w:t>
      </w:r>
    </w:p>
    <w:p w:rsidR="00462A94" w:rsidRPr="00D36ED2" w:rsidRDefault="000176E7" w:rsidP="00462A94">
      <w:pPr>
        <w:ind w:firstLine="709"/>
        <w:jc w:val="both"/>
        <w:rPr>
          <w:rFonts w:ascii="Arial" w:hAnsi="Arial" w:cs="Arial"/>
          <w:sz w:val="22"/>
          <w:szCs w:val="22"/>
        </w:rPr>
      </w:pPr>
      <w:r>
        <w:rPr>
          <w:rFonts w:ascii="Arial" w:hAnsi="Arial" w:cs="Arial"/>
          <w:sz w:val="22"/>
          <w:szCs w:val="22"/>
        </w:rPr>
        <w:t xml:space="preserve">128. </w:t>
      </w:r>
      <w:r w:rsidR="00462A94" w:rsidRPr="00D36ED2">
        <w:rPr>
          <w:rFonts w:ascii="Arial" w:hAnsi="Arial" w:cs="Arial"/>
          <w:sz w:val="22"/>
          <w:szCs w:val="22"/>
        </w:rPr>
        <w:t>Внеплановые проверки проводятся ответственными должностными лицами, указанными в пункте 1</w:t>
      </w:r>
      <w:r>
        <w:rPr>
          <w:rFonts w:ascii="Arial" w:hAnsi="Arial" w:cs="Arial"/>
          <w:sz w:val="22"/>
          <w:szCs w:val="22"/>
        </w:rPr>
        <w:t>25</w:t>
      </w:r>
      <w:r w:rsidR="00462A94" w:rsidRPr="00D36ED2">
        <w:rPr>
          <w:rFonts w:ascii="Arial" w:hAnsi="Arial" w:cs="Arial"/>
          <w:sz w:val="22"/>
          <w:szCs w:val="22"/>
        </w:rPr>
        <w:t xml:space="preserve"> настоящего подраздела, при поступлении информации о нарушении положений административного регламента от заявителей, вышестоящих органов муниципальной услуги власти, контрольно-надзорных органов и суда.</w:t>
      </w:r>
    </w:p>
    <w:p w:rsidR="00462A94" w:rsidRPr="00D36ED2" w:rsidRDefault="000176E7" w:rsidP="00462A94">
      <w:pPr>
        <w:ind w:firstLine="709"/>
        <w:jc w:val="both"/>
        <w:rPr>
          <w:rFonts w:ascii="Arial" w:hAnsi="Arial" w:cs="Arial"/>
          <w:sz w:val="22"/>
          <w:szCs w:val="22"/>
        </w:rPr>
      </w:pPr>
      <w:r>
        <w:rPr>
          <w:rFonts w:ascii="Arial" w:hAnsi="Arial" w:cs="Arial"/>
          <w:sz w:val="22"/>
          <w:szCs w:val="22"/>
        </w:rPr>
        <w:t xml:space="preserve">129. </w:t>
      </w:r>
      <w:r w:rsidR="00462A94" w:rsidRPr="00D36ED2">
        <w:rPr>
          <w:rFonts w:ascii="Arial" w:hAnsi="Arial" w:cs="Arial"/>
          <w:sz w:val="22"/>
          <w:szCs w:val="22"/>
        </w:rPr>
        <w:t xml:space="preserve">Результаты проверок оформляются в виде справок произвольной формы, в которых отмечаются нарушения законодательства, а также выявленные несоответствия административному регламенту (при наличии). Справки подписывают должностные лица </w:t>
      </w:r>
      <w:r w:rsidR="00462A94">
        <w:rPr>
          <w:rFonts w:ascii="Arial" w:hAnsi="Arial" w:cs="Arial"/>
          <w:sz w:val="22"/>
          <w:szCs w:val="22"/>
        </w:rPr>
        <w:t>Администрации</w:t>
      </w:r>
      <w:r w:rsidR="00462A94" w:rsidRPr="00D36ED2">
        <w:rPr>
          <w:rFonts w:ascii="Arial" w:hAnsi="Arial" w:cs="Arial"/>
          <w:sz w:val="22"/>
          <w:szCs w:val="22"/>
        </w:rPr>
        <w:t>, ГАУ «МФЦ», проводившие проверку.</w:t>
      </w:r>
    </w:p>
    <w:p w:rsidR="00462A94" w:rsidRPr="00D36ED2" w:rsidRDefault="000176E7" w:rsidP="00462A94">
      <w:pPr>
        <w:ind w:firstLine="709"/>
        <w:jc w:val="both"/>
        <w:rPr>
          <w:rFonts w:ascii="Arial" w:hAnsi="Arial" w:cs="Arial"/>
          <w:sz w:val="22"/>
          <w:szCs w:val="22"/>
        </w:rPr>
      </w:pPr>
      <w:r>
        <w:rPr>
          <w:rFonts w:ascii="Arial" w:hAnsi="Arial" w:cs="Arial"/>
          <w:sz w:val="22"/>
          <w:szCs w:val="22"/>
        </w:rPr>
        <w:t xml:space="preserve">130. </w:t>
      </w:r>
      <w:r w:rsidR="00462A94" w:rsidRPr="00D36ED2">
        <w:rPr>
          <w:rFonts w:ascii="Arial" w:hAnsi="Arial" w:cs="Arial"/>
          <w:sz w:val="22"/>
          <w:szCs w:val="22"/>
        </w:rPr>
        <w:t xml:space="preserve">По результатам проведенных проверок, в случае выявления нарушений прав заявителей, нарушений соблюдения положений административного регламента, Глава </w:t>
      </w:r>
      <w:r w:rsidR="00462A94">
        <w:rPr>
          <w:rFonts w:ascii="Arial" w:hAnsi="Arial" w:cs="Arial"/>
          <w:sz w:val="22"/>
          <w:szCs w:val="22"/>
        </w:rPr>
        <w:lastRenderedPageBreak/>
        <w:t>муниципального округа</w:t>
      </w:r>
      <w:r w:rsidR="00462A94" w:rsidRPr="00D36ED2">
        <w:rPr>
          <w:rFonts w:ascii="Arial" w:hAnsi="Arial" w:cs="Arial"/>
          <w:sz w:val="22"/>
          <w:szCs w:val="22"/>
        </w:rPr>
        <w:t>, директор ГАУ «МФЦ» рассматривают вопрос о привлечении виновных лиц к дисциплинарной ответственности.</w:t>
      </w:r>
    </w:p>
    <w:p w:rsidR="00462A94" w:rsidRDefault="00462A94" w:rsidP="00462A94">
      <w:pPr>
        <w:spacing w:line="20" w:lineRule="atLeast"/>
        <w:ind w:firstLine="709"/>
        <w:jc w:val="center"/>
        <w:rPr>
          <w:rFonts w:ascii="Arial" w:hAnsi="Arial" w:cs="Arial"/>
          <w:b/>
          <w:sz w:val="22"/>
          <w:szCs w:val="22"/>
        </w:rPr>
      </w:pPr>
    </w:p>
    <w:p w:rsidR="00462A94" w:rsidRPr="00D36ED2" w:rsidRDefault="00462A94" w:rsidP="00462A94">
      <w:pPr>
        <w:spacing w:line="20" w:lineRule="atLeast"/>
        <w:ind w:firstLine="709"/>
        <w:jc w:val="center"/>
        <w:rPr>
          <w:rFonts w:ascii="Arial" w:hAnsi="Arial" w:cs="Arial"/>
          <w:b/>
          <w:sz w:val="22"/>
          <w:szCs w:val="22"/>
        </w:rPr>
      </w:pPr>
      <w:r w:rsidRPr="00D36ED2">
        <w:rPr>
          <w:rFonts w:ascii="Arial" w:hAnsi="Arial" w:cs="Arial"/>
          <w:b/>
          <w:sz w:val="22"/>
          <w:szCs w:val="22"/>
        </w:rPr>
        <w:t xml:space="preserve">Подраздел </w:t>
      </w:r>
      <w:r w:rsidRPr="00D36ED2">
        <w:rPr>
          <w:rFonts w:ascii="Arial" w:hAnsi="Arial" w:cs="Arial"/>
          <w:b/>
          <w:sz w:val="22"/>
          <w:szCs w:val="22"/>
          <w:lang w:val="en-US"/>
        </w:rPr>
        <w:t>III</w:t>
      </w:r>
    </w:p>
    <w:p w:rsidR="00462A94" w:rsidRPr="00D36ED2" w:rsidRDefault="00462A94" w:rsidP="00462A94">
      <w:pPr>
        <w:autoSpaceDE w:val="0"/>
        <w:autoSpaceDN w:val="0"/>
        <w:adjustRightInd w:val="0"/>
        <w:ind w:firstLine="709"/>
        <w:jc w:val="center"/>
        <w:rPr>
          <w:rFonts w:ascii="Arial" w:hAnsi="Arial" w:cs="Arial"/>
          <w:b/>
          <w:sz w:val="22"/>
          <w:szCs w:val="22"/>
        </w:rPr>
      </w:pPr>
      <w:r w:rsidRPr="00D36ED2">
        <w:rPr>
          <w:rFonts w:ascii="Arial" w:hAnsi="Arial" w:cs="Arial"/>
          <w:b/>
          <w:sz w:val="22"/>
          <w:szCs w:val="22"/>
        </w:rPr>
        <w:t xml:space="preserve">Ответственность должностных лиц </w:t>
      </w:r>
      <w:r>
        <w:rPr>
          <w:rFonts w:ascii="Arial" w:hAnsi="Arial" w:cs="Arial"/>
          <w:b/>
          <w:sz w:val="22"/>
          <w:szCs w:val="22"/>
        </w:rPr>
        <w:t>Администрации</w:t>
      </w:r>
      <w:r w:rsidRPr="00D36ED2">
        <w:rPr>
          <w:rFonts w:ascii="Arial" w:hAnsi="Arial" w:cs="Arial"/>
          <w:b/>
          <w:sz w:val="22"/>
          <w:szCs w:val="22"/>
        </w:rPr>
        <w:t>, должностных лиц ГАУ «МФЦ» за решения и действия (бездействие), принимаемые (осуществляемые) ими в ходе предоставления муниципальной услуги</w:t>
      </w:r>
    </w:p>
    <w:p w:rsidR="00462A94" w:rsidRPr="00D36ED2" w:rsidRDefault="00462A94" w:rsidP="00462A94">
      <w:pPr>
        <w:ind w:firstLine="709"/>
        <w:jc w:val="both"/>
        <w:rPr>
          <w:rFonts w:ascii="Arial" w:hAnsi="Arial" w:cs="Arial"/>
          <w:sz w:val="22"/>
          <w:szCs w:val="22"/>
        </w:rPr>
      </w:pPr>
    </w:p>
    <w:p w:rsidR="00462A94" w:rsidRPr="00D36ED2" w:rsidRDefault="000176E7" w:rsidP="00462A94">
      <w:pPr>
        <w:ind w:firstLine="709"/>
        <w:jc w:val="both"/>
        <w:rPr>
          <w:rFonts w:ascii="Arial" w:hAnsi="Arial" w:cs="Arial"/>
          <w:sz w:val="22"/>
          <w:szCs w:val="22"/>
        </w:rPr>
      </w:pPr>
      <w:r>
        <w:rPr>
          <w:rFonts w:ascii="Arial" w:hAnsi="Arial" w:cs="Arial"/>
          <w:sz w:val="22"/>
          <w:szCs w:val="22"/>
        </w:rPr>
        <w:t xml:space="preserve">131. </w:t>
      </w:r>
      <w:r w:rsidR="00462A94" w:rsidRPr="00D36ED2">
        <w:rPr>
          <w:rFonts w:ascii="Arial" w:hAnsi="Arial" w:cs="Arial"/>
          <w:sz w:val="22"/>
          <w:szCs w:val="22"/>
        </w:rPr>
        <w:t xml:space="preserve">Персональная ответственность должностных лиц </w:t>
      </w:r>
      <w:r w:rsidR="00462A94">
        <w:rPr>
          <w:rFonts w:ascii="Arial" w:hAnsi="Arial" w:cs="Arial"/>
          <w:sz w:val="22"/>
          <w:szCs w:val="22"/>
        </w:rPr>
        <w:t>Администрации</w:t>
      </w:r>
      <w:r w:rsidR="00462A94" w:rsidRPr="00D36ED2">
        <w:rPr>
          <w:rFonts w:ascii="Arial" w:hAnsi="Arial" w:cs="Arial"/>
          <w:sz w:val="22"/>
          <w:szCs w:val="22"/>
        </w:rPr>
        <w:t>, ГАУ «МФЦ» за решения и действия (бездействие), принимаемые (осуществляемые) в ходе предоставления муниципальной услуги, закрепляется в их должностных регламентах (должностных инструкциях), разработанных в соответствии с требованиями законодательства Российской Федерации, законодательства Тверской  области, правовых актов органов местного самоуправления.</w:t>
      </w:r>
    </w:p>
    <w:p w:rsidR="00462A94" w:rsidRPr="00D36ED2" w:rsidRDefault="000176E7" w:rsidP="00462A94">
      <w:pPr>
        <w:tabs>
          <w:tab w:val="left" w:pos="1440"/>
        </w:tabs>
        <w:ind w:firstLine="709"/>
        <w:jc w:val="both"/>
        <w:rPr>
          <w:rFonts w:ascii="Arial" w:hAnsi="Arial" w:cs="Arial"/>
          <w:sz w:val="22"/>
          <w:szCs w:val="22"/>
        </w:rPr>
      </w:pPr>
      <w:r>
        <w:rPr>
          <w:rFonts w:ascii="Arial" w:hAnsi="Arial" w:cs="Arial"/>
          <w:sz w:val="22"/>
          <w:szCs w:val="22"/>
        </w:rPr>
        <w:t xml:space="preserve">132. </w:t>
      </w:r>
      <w:r w:rsidR="00462A94" w:rsidRPr="00D36ED2">
        <w:rPr>
          <w:rFonts w:ascii="Arial" w:hAnsi="Arial" w:cs="Arial"/>
          <w:sz w:val="22"/>
          <w:szCs w:val="22"/>
        </w:rPr>
        <w:t xml:space="preserve">Глава </w:t>
      </w:r>
      <w:r w:rsidR="00462A94">
        <w:rPr>
          <w:rFonts w:ascii="Arial" w:hAnsi="Arial" w:cs="Arial"/>
          <w:sz w:val="22"/>
          <w:szCs w:val="22"/>
        </w:rPr>
        <w:t>муниципального округа</w:t>
      </w:r>
      <w:r w:rsidR="00462A94" w:rsidRPr="00D36ED2">
        <w:rPr>
          <w:rFonts w:ascii="Arial" w:hAnsi="Arial" w:cs="Arial"/>
          <w:sz w:val="22"/>
          <w:szCs w:val="22"/>
        </w:rPr>
        <w:t xml:space="preserve"> несет персональную ответственность за: </w:t>
      </w:r>
    </w:p>
    <w:p w:rsidR="00462A94" w:rsidRPr="00D36ED2" w:rsidRDefault="00462A94" w:rsidP="00462A94">
      <w:pPr>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а) соблюдение сроков подписания писем, межведомственных запросов, постановлений и иных документов, которые оформляются в процессе предоставления муниципальной услуги;</w:t>
      </w:r>
    </w:p>
    <w:p w:rsidR="00462A94" w:rsidRPr="00D36ED2" w:rsidRDefault="00462A94" w:rsidP="00462A94">
      <w:pPr>
        <w:tabs>
          <w:tab w:val="left" w:pos="1440"/>
        </w:tabs>
        <w:ind w:firstLine="709"/>
        <w:jc w:val="both"/>
        <w:rPr>
          <w:rFonts w:ascii="Arial" w:hAnsi="Arial" w:cs="Arial"/>
          <w:sz w:val="22"/>
          <w:szCs w:val="22"/>
        </w:rPr>
      </w:pPr>
      <w:r w:rsidRPr="00D36ED2">
        <w:rPr>
          <w:rFonts w:ascii="Arial" w:hAnsi="Arial" w:cs="Arial"/>
          <w:sz w:val="22"/>
          <w:szCs w:val="22"/>
        </w:rPr>
        <w:t xml:space="preserve">б) надлежащее осуществление текущего контроля за исполнением административного регламента в отношении заведующего отделом по управлению имуществом и земельным отношениям </w:t>
      </w:r>
      <w:r>
        <w:rPr>
          <w:rFonts w:ascii="Arial" w:hAnsi="Arial" w:cs="Arial"/>
          <w:sz w:val="22"/>
          <w:szCs w:val="22"/>
        </w:rPr>
        <w:t>Администрации</w:t>
      </w:r>
      <w:r w:rsidRPr="00D36ED2">
        <w:rPr>
          <w:rFonts w:ascii="Arial" w:hAnsi="Arial" w:cs="Arial"/>
          <w:sz w:val="22"/>
          <w:szCs w:val="22"/>
        </w:rPr>
        <w:t>.</w:t>
      </w:r>
    </w:p>
    <w:p w:rsidR="00462A94" w:rsidRPr="00D36ED2" w:rsidRDefault="000176E7" w:rsidP="00462A94">
      <w:pPr>
        <w:tabs>
          <w:tab w:val="left" w:pos="1440"/>
        </w:tabs>
        <w:ind w:firstLine="709"/>
        <w:jc w:val="both"/>
        <w:rPr>
          <w:rFonts w:ascii="Arial" w:hAnsi="Arial" w:cs="Arial"/>
          <w:sz w:val="22"/>
          <w:szCs w:val="22"/>
          <w:lang w:eastAsia="en-US"/>
        </w:rPr>
      </w:pPr>
      <w:r>
        <w:rPr>
          <w:rFonts w:ascii="Arial" w:hAnsi="Arial" w:cs="Arial"/>
          <w:sz w:val="22"/>
          <w:szCs w:val="22"/>
        </w:rPr>
        <w:t xml:space="preserve">133. </w:t>
      </w:r>
      <w:r w:rsidR="00462A94" w:rsidRPr="00D36ED2">
        <w:rPr>
          <w:rFonts w:ascii="Arial" w:hAnsi="Arial" w:cs="Arial"/>
          <w:sz w:val="22"/>
          <w:szCs w:val="22"/>
        </w:rPr>
        <w:t xml:space="preserve">Заместители главы </w:t>
      </w:r>
      <w:r w:rsidR="00462A94">
        <w:rPr>
          <w:rFonts w:ascii="Arial" w:hAnsi="Arial" w:cs="Arial"/>
          <w:sz w:val="22"/>
          <w:szCs w:val="22"/>
        </w:rPr>
        <w:t>Администрации</w:t>
      </w:r>
      <w:r w:rsidR="001F303C">
        <w:rPr>
          <w:rFonts w:ascii="Arial" w:hAnsi="Arial" w:cs="Arial"/>
          <w:sz w:val="22"/>
          <w:szCs w:val="22"/>
        </w:rPr>
        <w:t xml:space="preserve"> </w:t>
      </w:r>
      <w:r w:rsidR="00462A94">
        <w:rPr>
          <w:rFonts w:ascii="Arial" w:hAnsi="Arial" w:cs="Arial"/>
          <w:sz w:val="22"/>
          <w:szCs w:val="22"/>
        </w:rPr>
        <w:t>муниципального округа</w:t>
      </w:r>
      <w:r w:rsidR="00462A94" w:rsidRPr="00D36ED2">
        <w:rPr>
          <w:rFonts w:ascii="Arial" w:hAnsi="Arial" w:cs="Arial"/>
          <w:sz w:val="22"/>
          <w:szCs w:val="22"/>
        </w:rPr>
        <w:t xml:space="preserve">, управляющий делами, заведующий юридическим отделом </w:t>
      </w:r>
      <w:r w:rsidR="00462A94">
        <w:rPr>
          <w:rFonts w:ascii="Arial" w:hAnsi="Arial" w:cs="Arial"/>
          <w:sz w:val="22"/>
          <w:szCs w:val="22"/>
        </w:rPr>
        <w:t>Администрации</w:t>
      </w:r>
      <w:r w:rsidR="00462A94" w:rsidRPr="00D36ED2">
        <w:rPr>
          <w:rFonts w:ascii="Arial" w:hAnsi="Arial" w:cs="Arial"/>
          <w:sz w:val="22"/>
          <w:szCs w:val="22"/>
        </w:rPr>
        <w:t xml:space="preserve"> несут персональную ответственность за соблюдение сроков согласования проектов </w:t>
      </w:r>
      <w:r w:rsidR="00462A94" w:rsidRPr="00D36ED2">
        <w:rPr>
          <w:rFonts w:ascii="Arial" w:hAnsi="Arial" w:cs="Arial"/>
          <w:sz w:val="22"/>
          <w:szCs w:val="22"/>
          <w:lang w:eastAsia="en-US"/>
        </w:rPr>
        <w:t>постановлений, которые оформляются в процессе предоставления муниципальной услуги;</w:t>
      </w:r>
    </w:p>
    <w:p w:rsidR="00462A94" w:rsidRPr="00D36ED2" w:rsidRDefault="000176E7" w:rsidP="00462A94">
      <w:pPr>
        <w:tabs>
          <w:tab w:val="left" w:pos="1440"/>
        </w:tabs>
        <w:ind w:firstLine="709"/>
        <w:jc w:val="both"/>
        <w:rPr>
          <w:rFonts w:ascii="Arial" w:hAnsi="Arial" w:cs="Arial"/>
          <w:sz w:val="22"/>
          <w:szCs w:val="22"/>
          <w:lang w:eastAsia="en-US"/>
        </w:rPr>
      </w:pPr>
      <w:r>
        <w:rPr>
          <w:rFonts w:ascii="Arial" w:hAnsi="Arial" w:cs="Arial"/>
          <w:sz w:val="22"/>
          <w:szCs w:val="22"/>
          <w:lang w:eastAsia="en-US"/>
        </w:rPr>
        <w:t xml:space="preserve">134. </w:t>
      </w:r>
      <w:r w:rsidR="00462A94" w:rsidRPr="00D36ED2">
        <w:rPr>
          <w:rFonts w:ascii="Arial" w:hAnsi="Arial" w:cs="Arial"/>
          <w:sz w:val="22"/>
          <w:szCs w:val="22"/>
          <w:lang w:eastAsia="en-US"/>
        </w:rPr>
        <w:t xml:space="preserve">Заведующий </w:t>
      </w:r>
      <w:r w:rsidR="00462A94" w:rsidRPr="00D36ED2">
        <w:rPr>
          <w:rFonts w:ascii="Arial" w:hAnsi="Arial" w:cs="Arial"/>
          <w:sz w:val="22"/>
          <w:szCs w:val="22"/>
        </w:rPr>
        <w:t xml:space="preserve">отделом по управлению  имуществом и земельным отношениям </w:t>
      </w:r>
      <w:r w:rsidR="00462A94">
        <w:rPr>
          <w:rFonts w:ascii="Arial" w:hAnsi="Arial" w:cs="Arial"/>
          <w:sz w:val="22"/>
          <w:szCs w:val="22"/>
        </w:rPr>
        <w:t>Администрации</w:t>
      </w:r>
      <w:r w:rsidR="00462A94" w:rsidRPr="00D36ED2">
        <w:rPr>
          <w:rFonts w:ascii="Arial" w:hAnsi="Arial" w:cs="Arial"/>
          <w:sz w:val="22"/>
          <w:szCs w:val="22"/>
          <w:lang w:eastAsia="en-US"/>
        </w:rPr>
        <w:t xml:space="preserve"> несет персональную ответственность за:</w:t>
      </w:r>
    </w:p>
    <w:p w:rsidR="00462A94" w:rsidRPr="00D36ED2" w:rsidRDefault="00462A94" w:rsidP="00462A94">
      <w:pPr>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а) соблюдение стандарта предоставления муниципальной услуги;</w:t>
      </w:r>
    </w:p>
    <w:p w:rsidR="00462A94" w:rsidRPr="00D36ED2" w:rsidRDefault="00462A94" w:rsidP="00462A94">
      <w:pPr>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б)</w:t>
      </w:r>
      <w:r w:rsidRPr="00D36ED2">
        <w:rPr>
          <w:rFonts w:ascii="Arial" w:hAnsi="Arial" w:cs="Arial"/>
          <w:sz w:val="22"/>
          <w:szCs w:val="22"/>
          <w:lang w:eastAsia="en-US"/>
        </w:rPr>
        <w:tab/>
        <w:t>соблюдение сроков предоставления муниципальной услуги, сроков согласования проектов документов, которые оформляются в процессе предоставления муниципальной услуги;</w:t>
      </w:r>
    </w:p>
    <w:p w:rsidR="00462A94" w:rsidRPr="00D36ED2" w:rsidRDefault="00462A94" w:rsidP="00462A94">
      <w:pPr>
        <w:tabs>
          <w:tab w:val="left" w:pos="1440"/>
        </w:tabs>
        <w:ind w:firstLine="709"/>
        <w:jc w:val="both"/>
        <w:rPr>
          <w:rFonts w:ascii="Arial" w:hAnsi="Arial" w:cs="Arial"/>
          <w:sz w:val="22"/>
          <w:szCs w:val="22"/>
        </w:rPr>
      </w:pPr>
      <w:r w:rsidRPr="00D36ED2">
        <w:rPr>
          <w:rFonts w:ascii="Arial" w:hAnsi="Arial" w:cs="Arial"/>
          <w:sz w:val="22"/>
          <w:szCs w:val="22"/>
        </w:rPr>
        <w:t>в) н</w:t>
      </w:r>
      <w:r w:rsidRPr="00D36ED2">
        <w:rPr>
          <w:rFonts w:ascii="Arial" w:hAnsi="Arial" w:cs="Arial"/>
          <w:sz w:val="22"/>
          <w:szCs w:val="22"/>
          <w:lang w:eastAsia="en-US"/>
        </w:rPr>
        <w:t>адлежащее осуществление текущего контроля за исполнением административного регламента в отношении специалиста, ответственного за документационное обеспечение;</w:t>
      </w:r>
    </w:p>
    <w:p w:rsidR="00462A94" w:rsidRPr="00D36ED2" w:rsidRDefault="00462A94" w:rsidP="00462A94">
      <w:pPr>
        <w:tabs>
          <w:tab w:val="left" w:pos="1440"/>
        </w:tabs>
        <w:ind w:firstLine="709"/>
        <w:jc w:val="both"/>
        <w:rPr>
          <w:rFonts w:ascii="Arial" w:hAnsi="Arial" w:cs="Arial"/>
          <w:sz w:val="22"/>
          <w:szCs w:val="22"/>
        </w:rPr>
      </w:pPr>
      <w:r w:rsidRPr="00D36ED2">
        <w:rPr>
          <w:rFonts w:ascii="Arial" w:hAnsi="Arial" w:cs="Arial"/>
          <w:sz w:val="22"/>
          <w:szCs w:val="22"/>
        </w:rPr>
        <w:t>г) соблюдение сроков назначения специалиста отдела, ответственного за рассмотрение заявления;</w:t>
      </w:r>
    </w:p>
    <w:p w:rsidR="00462A94" w:rsidRPr="00D36ED2" w:rsidRDefault="00462A94" w:rsidP="00462A94">
      <w:pPr>
        <w:widowControl w:val="0"/>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д) надлежащее осуществление текущего контроля за исполнением административного регламента в отношении специалистов отдела.</w:t>
      </w:r>
    </w:p>
    <w:p w:rsidR="00462A94" w:rsidRPr="00D36ED2" w:rsidRDefault="000176E7" w:rsidP="00462A94">
      <w:pPr>
        <w:spacing w:line="20" w:lineRule="atLeast"/>
        <w:ind w:firstLine="709"/>
        <w:jc w:val="both"/>
        <w:rPr>
          <w:rFonts w:ascii="Arial" w:hAnsi="Arial" w:cs="Arial"/>
          <w:sz w:val="22"/>
          <w:szCs w:val="22"/>
        </w:rPr>
      </w:pPr>
      <w:r>
        <w:rPr>
          <w:rFonts w:ascii="Arial" w:hAnsi="Arial" w:cs="Arial"/>
          <w:sz w:val="22"/>
          <w:szCs w:val="22"/>
        </w:rPr>
        <w:t xml:space="preserve">135. </w:t>
      </w:r>
      <w:r w:rsidR="00462A94" w:rsidRPr="00D36ED2">
        <w:rPr>
          <w:rFonts w:ascii="Arial" w:hAnsi="Arial" w:cs="Arial"/>
          <w:sz w:val="22"/>
          <w:szCs w:val="22"/>
        </w:rPr>
        <w:t xml:space="preserve">Специалисты отдела по управлению  имуществом и земельным отношениям </w:t>
      </w:r>
      <w:r w:rsidR="00462A94">
        <w:rPr>
          <w:rFonts w:ascii="Arial" w:hAnsi="Arial" w:cs="Arial"/>
          <w:sz w:val="22"/>
          <w:szCs w:val="22"/>
        </w:rPr>
        <w:t>Администрации</w:t>
      </w:r>
      <w:r w:rsidR="00462A94" w:rsidRPr="00D36ED2">
        <w:rPr>
          <w:rFonts w:ascii="Arial" w:hAnsi="Arial" w:cs="Arial"/>
          <w:sz w:val="22"/>
          <w:szCs w:val="22"/>
        </w:rPr>
        <w:t xml:space="preserve"> несут персональную ответственность за:</w:t>
      </w:r>
    </w:p>
    <w:p w:rsidR="00462A94" w:rsidRPr="00D36ED2" w:rsidRDefault="00462A94" w:rsidP="00462A94">
      <w:pPr>
        <w:spacing w:line="20" w:lineRule="atLeast"/>
        <w:ind w:firstLine="709"/>
        <w:jc w:val="both"/>
        <w:rPr>
          <w:rFonts w:ascii="Arial" w:hAnsi="Arial" w:cs="Arial"/>
          <w:sz w:val="22"/>
          <w:szCs w:val="22"/>
        </w:rPr>
      </w:pPr>
      <w:r w:rsidRPr="00D36ED2">
        <w:rPr>
          <w:rFonts w:ascii="Arial" w:hAnsi="Arial" w:cs="Arial"/>
          <w:sz w:val="22"/>
          <w:szCs w:val="22"/>
        </w:rPr>
        <w:t>а) соблюдение порядка и сроков информирования о муниципальной услуге, достоверность и актуальность предоставляемой заявителям информации о порядке предоставления муниципальной услуги;</w:t>
      </w:r>
    </w:p>
    <w:p w:rsidR="00462A94" w:rsidRPr="00D36ED2" w:rsidRDefault="00462A94" w:rsidP="00462A94">
      <w:pPr>
        <w:spacing w:line="20" w:lineRule="atLeast"/>
        <w:ind w:firstLine="709"/>
        <w:jc w:val="both"/>
        <w:rPr>
          <w:rFonts w:ascii="Arial" w:hAnsi="Arial" w:cs="Arial"/>
          <w:sz w:val="22"/>
          <w:szCs w:val="22"/>
        </w:rPr>
      </w:pPr>
      <w:r w:rsidRPr="00D36ED2">
        <w:rPr>
          <w:rFonts w:ascii="Arial" w:hAnsi="Arial" w:cs="Arial"/>
          <w:sz w:val="22"/>
          <w:szCs w:val="22"/>
        </w:rPr>
        <w:t>б) соблюдение сроков рассмотрения заявлений;</w:t>
      </w:r>
    </w:p>
    <w:p w:rsidR="00462A94" w:rsidRPr="00D36ED2" w:rsidRDefault="00462A94" w:rsidP="00462A94">
      <w:pPr>
        <w:spacing w:line="20" w:lineRule="atLeast"/>
        <w:ind w:firstLine="709"/>
        <w:jc w:val="both"/>
        <w:rPr>
          <w:rFonts w:ascii="Arial" w:hAnsi="Arial" w:cs="Arial"/>
          <w:sz w:val="22"/>
          <w:szCs w:val="22"/>
        </w:rPr>
      </w:pPr>
      <w:r w:rsidRPr="00D36ED2">
        <w:rPr>
          <w:rFonts w:ascii="Arial" w:hAnsi="Arial" w:cs="Arial"/>
          <w:sz w:val="22"/>
          <w:szCs w:val="22"/>
        </w:rPr>
        <w:t xml:space="preserve">в) соблюдение сроков подготовки проектов писем, межведомственных запросов, </w:t>
      </w:r>
      <w:r w:rsidRPr="00D36ED2">
        <w:rPr>
          <w:rFonts w:ascii="Arial" w:hAnsi="Arial" w:cs="Arial"/>
          <w:sz w:val="22"/>
          <w:szCs w:val="22"/>
          <w:lang w:eastAsia="en-US"/>
        </w:rPr>
        <w:t xml:space="preserve">постановлений </w:t>
      </w:r>
      <w:r w:rsidRPr="00D36ED2">
        <w:rPr>
          <w:rFonts w:ascii="Arial" w:hAnsi="Arial" w:cs="Arial"/>
          <w:sz w:val="22"/>
          <w:szCs w:val="22"/>
        </w:rPr>
        <w:t>и иных документов, которые оформляются в процессе предоставления муниципальной услуги;</w:t>
      </w:r>
    </w:p>
    <w:p w:rsidR="00462A94" w:rsidRPr="00D36ED2" w:rsidRDefault="00462A94" w:rsidP="00462A94">
      <w:pPr>
        <w:spacing w:line="20" w:lineRule="atLeast"/>
        <w:ind w:firstLine="709"/>
        <w:jc w:val="both"/>
        <w:rPr>
          <w:rFonts w:ascii="Arial" w:hAnsi="Arial" w:cs="Arial"/>
          <w:sz w:val="22"/>
          <w:szCs w:val="22"/>
        </w:rPr>
      </w:pPr>
      <w:r w:rsidRPr="00D36ED2">
        <w:rPr>
          <w:rFonts w:ascii="Arial" w:hAnsi="Arial" w:cs="Arial"/>
          <w:sz w:val="22"/>
          <w:szCs w:val="22"/>
        </w:rPr>
        <w:t>г) принятие мер к получению ответа на межведомственный запрос в случае, если ответ не поступил в установленный  законодательством срок;</w:t>
      </w:r>
    </w:p>
    <w:p w:rsidR="00462A94" w:rsidRPr="00D36ED2" w:rsidRDefault="00462A94" w:rsidP="00462A94">
      <w:pPr>
        <w:spacing w:line="20" w:lineRule="atLeast"/>
        <w:ind w:firstLine="709"/>
        <w:jc w:val="both"/>
        <w:rPr>
          <w:rFonts w:ascii="Arial" w:hAnsi="Arial" w:cs="Arial"/>
          <w:sz w:val="22"/>
          <w:szCs w:val="22"/>
        </w:rPr>
      </w:pPr>
      <w:r w:rsidRPr="00D36ED2">
        <w:rPr>
          <w:rFonts w:ascii="Arial" w:hAnsi="Arial" w:cs="Arial"/>
          <w:sz w:val="22"/>
          <w:szCs w:val="22"/>
        </w:rPr>
        <w:t>д) компетентное выполнение действий по проверке документов;</w:t>
      </w:r>
    </w:p>
    <w:p w:rsidR="00462A94" w:rsidRPr="00D36ED2" w:rsidRDefault="00462A94" w:rsidP="00462A94">
      <w:pPr>
        <w:spacing w:line="20" w:lineRule="atLeast"/>
        <w:ind w:firstLine="709"/>
        <w:jc w:val="both"/>
        <w:rPr>
          <w:rFonts w:ascii="Arial" w:hAnsi="Arial" w:cs="Arial"/>
          <w:sz w:val="22"/>
          <w:szCs w:val="22"/>
        </w:rPr>
      </w:pPr>
      <w:r w:rsidRPr="00D36ED2">
        <w:rPr>
          <w:rFonts w:ascii="Arial" w:hAnsi="Arial" w:cs="Arial"/>
          <w:sz w:val="22"/>
          <w:szCs w:val="22"/>
        </w:rPr>
        <w:t>е)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462A94" w:rsidRPr="00D36ED2" w:rsidRDefault="00462A94" w:rsidP="00462A94">
      <w:pPr>
        <w:tabs>
          <w:tab w:val="left" w:pos="1440"/>
        </w:tabs>
        <w:ind w:firstLine="709"/>
        <w:jc w:val="both"/>
        <w:rPr>
          <w:rFonts w:ascii="Arial" w:hAnsi="Arial" w:cs="Arial"/>
          <w:sz w:val="22"/>
          <w:szCs w:val="22"/>
        </w:rPr>
      </w:pPr>
      <w:r>
        <w:rPr>
          <w:rFonts w:ascii="Arial" w:hAnsi="Arial" w:cs="Arial"/>
          <w:sz w:val="22"/>
          <w:szCs w:val="22"/>
        </w:rPr>
        <w:t>ж</w:t>
      </w:r>
      <w:r w:rsidRPr="00D36ED2">
        <w:rPr>
          <w:rFonts w:ascii="Arial" w:hAnsi="Arial" w:cs="Arial"/>
          <w:sz w:val="22"/>
          <w:szCs w:val="22"/>
        </w:rPr>
        <w:t xml:space="preserve">) соблюдение сроков и порядка отправки исходящих документов </w:t>
      </w:r>
      <w:r>
        <w:rPr>
          <w:rFonts w:ascii="Arial" w:hAnsi="Arial" w:cs="Arial"/>
          <w:sz w:val="22"/>
          <w:szCs w:val="22"/>
        </w:rPr>
        <w:t>Администрации</w:t>
      </w:r>
      <w:r w:rsidRPr="00D36ED2">
        <w:rPr>
          <w:rFonts w:ascii="Arial" w:hAnsi="Arial" w:cs="Arial"/>
          <w:sz w:val="22"/>
          <w:szCs w:val="22"/>
        </w:rPr>
        <w:t>, в том числе документов, являющихся результатом предоставления муниципальной услуги в адрес заявителя.</w:t>
      </w:r>
    </w:p>
    <w:p w:rsidR="00462A94" w:rsidRPr="00D36ED2" w:rsidRDefault="000176E7" w:rsidP="00462A94">
      <w:pPr>
        <w:tabs>
          <w:tab w:val="left" w:pos="1440"/>
        </w:tabs>
        <w:ind w:firstLine="709"/>
        <w:jc w:val="both"/>
        <w:rPr>
          <w:rFonts w:ascii="Arial" w:hAnsi="Arial" w:cs="Arial"/>
          <w:sz w:val="22"/>
          <w:szCs w:val="22"/>
          <w:lang w:eastAsia="en-US"/>
        </w:rPr>
      </w:pPr>
      <w:r>
        <w:rPr>
          <w:rFonts w:ascii="Arial" w:hAnsi="Arial" w:cs="Arial"/>
          <w:sz w:val="22"/>
          <w:szCs w:val="22"/>
          <w:lang w:eastAsia="en-US"/>
        </w:rPr>
        <w:t>136.</w:t>
      </w:r>
      <w:r w:rsidR="007E48B1">
        <w:rPr>
          <w:rFonts w:ascii="Arial" w:hAnsi="Arial" w:cs="Arial"/>
          <w:sz w:val="22"/>
          <w:szCs w:val="22"/>
          <w:lang w:eastAsia="en-US"/>
        </w:rPr>
        <w:t xml:space="preserve"> </w:t>
      </w:r>
      <w:r w:rsidR="00462A94" w:rsidRPr="00D36ED2">
        <w:rPr>
          <w:rFonts w:ascii="Arial" w:hAnsi="Arial" w:cs="Arial"/>
          <w:sz w:val="22"/>
          <w:szCs w:val="22"/>
          <w:lang w:eastAsia="en-US"/>
        </w:rPr>
        <w:t>Специалист, ответственный за документационное обеспечение, несет персональную ответственность за:</w:t>
      </w:r>
    </w:p>
    <w:p w:rsidR="00462A94" w:rsidRPr="00D36ED2" w:rsidRDefault="00462A94" w:rsidP="00462A94">
      <w:pPr>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lastRenderedPageBreak/>
        <w:t>а) соблюдение сроков и порядка регистрации поступивших в Администрацию документов;</w:t>
      </w:r>
    </w:p>
    <w:p w:rsidR="00462A94" w:rsidRPr="00D36ED2" w:rsidRDefault="00462A94" w:rsidP="00462A94">
      <w:pPr>
        <w:tabs>
          <w:tab w:val="left" w:pos="1440"/>
        </w:tabs>
        <w:ind w:firstLine="709"/>
        <w:jc w:val="both"/>
        <w:rPr>
          <w:rFonts w:ascii="Arial" w:hAnsi="Arial" w:cs="Arial"/>
          <w:sz w:val="22"/>
          <w:szCs w:val="22"/>
        </w:rPr>
      </w:pPr>
      <w:r w:rsidRPr="00D36ED2">
        <w:rPr>
          <w:rFonts w:ascii="Arial" w:hAnsi="Arial" w:cs="Arial"/>
          <w:sz w:val="22"/>
          <w:szCs w:val="22"/>
        </w:rPr>
        <w:t>б) проверку правильности оформления документов, представленных заявителями непосредственно в Администрацию;</w:t>
      </w:r>
    </w:p>
    <w:p w:rsidR="00462A94" w:rsidRPr="00D36ED2" w:rsidRDefault="00462A94" w:rsidP="00462A94">
      <w:pPr>
        <w:tabs>
          <w:tab w:val="left" w:pos="1440"/>
        </w:tabs>
        <w:ind w:firstLine="709"/>
        <w:jc w:val="both"/>
        <w:rPr>
          <w:rFonts w:ascii="Arial" w:hAnsi="Arial" w:cs="Arial"/>
          <w:sz w:val="22"/>
          <w:szCs w:val="22"/>
        </w:rPr>
      </w:pPr>
      <w:r w:rsidRPr="00D36ED2">
        <w:rPr>
          <w:rFonts w:ascii="Arial" w:hAnsi="Arial" w:cs="Arial"/>
          <w:sz w:val="22"/>
          <w:szCs w:val="22"/>
          <w:lang w:eastAsia="en-US"/>
        </w:rPr>
        <w:t xml:space="preserve">в) соблюдение сроков передачи документов заявителей </w:t>
      </w:r>
      <w:r w:rsidRPr="00D36ED2">
        <w:rPr>
          <w:rFonts w:ascii="Arial" w:hAnsi="Arial" w:cs="Arial"/>
          <w:sz w:val="22"/>
          <w:szCs w:val="22"/>
        </w:rPr>
        <w:t xml:space="preserve">для наложения резолюции Главе </w:t>
      </w:r>
      <w:r>
        <w:rPr>
          <w:rFonts w:ascii="Arial" w:hAnsi="Arial" w:cs="Arial"/>
          <w:sz w:val="22"/>
          <w:szCs w:val="22"/>
        </w:rPr>
        <w:t>муниципального округа</w:t>
      </w:r>
      <w:r w:rsidRPr="00D36ED2">
        <w:rPr>
          <w:rFonts w:ascii="Arial" w:hAnsi="Arial" w:cs="Arial"/>
          <w:sz w:val="22"/>
          <w:szCs w:val="22"/>
        </w:rPr>
        <w:t>, затем з</w:t>
      </w:r>
      <w:r w:rsidRPr="00D36ED2">
        <w:rPr>
          <w:rFonts w:ascii="Arial" w:hAnsi="Arial" w:cs="Arial"/>
          <w:sz w:val="22"/>
          <w:szCs w:val="22"/>
          <w:lang w:eastAsia="en-US"/>
        </w:rPr>
        <w:t xml:space="preserve">аведующему </w:t>
      </w:r>
      <w:r w:rsidRPr="00D36ED2">
        <w:rPr>
          <w:rFonts w:ascii="Arial" w:hAnsi="Arial" w:cs="Arial"/>
          <w:sz w:val="22"/>
          <w:szCs w:val="22"/>
        </w:rPr>
        <w:t xml:space="preserve">отделом по управлению  имуществом и земельным отношениям </w:t>
      </w:r>
      <w:r>
        <w:rPr>
          <w:rFonts w:ascii="Arial" w:hAnsi="Arial" w:cs="Arial"/>
          <w:sz w:val="22"/>
          <w:szCs w:val="22"/>
        </w:rPr>
        <w:t>Администрации</w:t>
      </w:r>
      <w:r w:rsidRPr="00D36ED2">
        <w:rPr>
          <w:rFonts w:ascii="Arial" w:hAnsi="Arial" w:cs="Arial"/>
          <w:sz w:val="22"/>
          <w:szCs w:val="22"/>
        </w:rPr>
        <w:t>;</w:t>
      </w:r>
    </w:p>
    <w:p w:rsidR="00462A94" w:rsidRPr="00D36ED2" w:rsidRDefault="00462A94" w:rsidP="00462A94">
      <w:pPr>
        <w:tabs>
          <w:tab w:val="left" w:pos="1440"/>
        </w:tabs>
        <w:ind w:firstLine="709"/>
        <w:jc w:val="both"/>
        <w:rPr>
          <w:rFonts w:ascii="Arial" w:hAnsi="Arial" w:cs="Arial"/>
          <w:sz w:val="22"/>
          <w:szCs w:val="22"/>
        </w:rPr>
      </w:pPr>
      <w:r w:rsidRPr="00D36ED2">
        <w:rPr>
          <w:rFonts w:ascii="Arial" w:hAnsi="Arial" w:cs="Arial"/>
          <w:sz w:val="22"/>
          <w:szCs w:val="22"/>
        </w:rPr>
        <w:t xml:space="preserve">г) соблюдение сроков и порядка отправки исходящих документов </w:t>
      </w:r>
      <w:r>
        <w:rPr>
          <w:rFonts w:ascii="Arial" w:hAnsi="Arial" w:cs="Arial"/>
          <w:sz w:val="22"/>
          <w:szCs w:val="22"/>
        </w:rPr>
        <w:t>Администрации</w:t>
      </w:r>
      <w:r w:rsidRPr="00D36ED2">
        <w:rPr>
          <w:rFonts w:ascii="Arial" w:hAnsi="Arial" w:cs="Arial"/>
          <w:sz w:val="22"/>
          <w:szCs w:val="22"/>
        </w:rPr>
        <w:t>, в том числе документов, являющихся результатом предоставления муниципальной услуги в адрес заявителя.</w:t>
      </w:r>
    </w:p>
    <w:p w:rsidR="00462A94" w:rsidRPr="00D36ED2" w:rsidRDefault="000176E7" w:rsidP="00462A94">
      <w:pPr>
        <w:autoSpaceDE w:val="0"/>
        <w:autoSpaceDN w:val="0"/>
        <w:adjustRightInd w:val="0"/>
        <w:ind w:firstLine="709"/>
        <w:jc w:val="both"/>
        <w:rPr>
          <w:rFonts w:ascii="Arial" w:hAnsi="Arial" w:cs="Arial"/>
          <w:sz w:val="22"/>
          <w:szCs w:val="22"/>
        </w:rPr>
      </w:pPr>
      <w:r>
        <w:rPr>
          <w:rFonts w:ascii="Arial" w:hAnsi="Arial" w:cs="Arial"/>
          <w:sz w:val="22"/>
          <w:szCs w:val="22"/>
        </w:rPr>
        <w:t xml:space="preserve">137. </w:t>
      </w:r>
      <w:r w:rsidR="00462A94" w:rsidRPr="00D36ED2">
        <w:rPr>
          <w:rFonts w:ascii="Arial" w:hAnsi="Arial" w:cs="Arial"/>
          <w:sz w:val="22"/>
          <w:szCs w:val="22"/>
        </w:rPr>
        <w:t>1</w:t>
      </w:r>
      <w:r w:rsidR="00462A94">
        <w:rPr>
          <w:rFonts w:ascii="Arial" w:hAnsi="Arial" w:cs="Arial"/>
          <w:sz w:val="22"/>
          <w:szCs w:val="22"/>
        </w:rPr>
        <w:t>28</w:t>
      </w:r>
      <w:r w:rsidR="00462A94" w:rsidRPr="00D36ED2">
        <w:rPr>
          <w:rFonts w:ascii="Arial" w:hAnsi="Arial" w:cs="Arial"/>
          <w:sz w:val="22"/>
          <w:szCs w:val="22"/>
        </w:rPr>
        <w:t>. Директор ГАУ «МФЦ» несет персональную ответственность за:</w:t>
      </w:r>
    </w:p>
    <w:p w:rsidR="00462A94" w:rsidRPr="00D36ED2" w:rsidRDefault="00462A94" w:rsidP="00462A94">
      <w:pPr>
        <w:autoSpaceDE w:val="0"/>
        <w:autoSpaceDN w:val="0"/>
        <w:adjustRightInd w:val="0"/>
        <w:ind w:firstLine="709"/>
        <w:jc w:val="both"/>
        <w:rPr>
          <w:rFonts w:ascii="Arial" w:hAnsi="Arial" w:cs="Arial"/>
          <w:sz w:val="22"/>
          <w:szCs w:val="22"/>
        </w:rPr>
      </w:pPr>
      <w:r w:rsidRPr="00D36ED2">
        <w:rPr>
          <w:rFonts w:ascii="Arial" w:hAnsi="Arial" w:cs="Arial"/>
          <w:sz w:val="22"/>
          <w:szCs w:val="22"/>
        </w:rPr>
        <w:t>а) соблюдение стандарта предоставления муниципальной услуги при выполнении отдельных административных процедур, переданных на  исполнение ГАУ «МФЦ» соглашением о взаимодействии между Администрацией и ГАУ «МФЦ»;</w:t>
      </w:r>
    </w:p>
    <w:p w:rsidR="00462A94" w:rsidRPr="00D36ED2" w:rsidRDefault="00462A94" w:rsidP="00462A94">
      <w:pPr>
        <w:autoSpaceDE w:val="0"/>
        <w:autoSpaceDN w:val="0"/>
        <w:adjustRightInd w:val="0"/>
        <w:ind w:firstLine="709"/>
        <w:jc w:val="both"/>
        <w:rPr>
          <w:rFonts w:ascii="Arial" w:hAnsi="Arial" w:cs="Arial"/>
          <w:sz w:val="22"/>
          <w:szCs w:val="22"/>
        </w:rPr>
      </w:pPr>
      <w:r w:rsidRPr="00D36ED2">
        <w:rPr>
          <w:rFonts w:ascii="Arial" w:hAnsi="Arial" w:cs="Arial"/>
          <w:sz w:val="22"/>
          <w:szCs w:val="22"/>
        </w:rPr>
        <w:t xml:space="preserve">б) </w:t>
      </w:r>
      <w:r w:rsidRPr="00D36ED2">
        <w:rPr>
          <w:rFonts w:ascii="Arial" w:hAnsi="Arial" w:cs="Arial"/>
          <w:sz w:val="22"/>
          <w:szCs w:val="22"/>
          <w:lang w:eastAsia="en-US"/>
        </w:rPr>
        <w:t>надлежащее осуществление текущего контроля за исполнением административного регламента в отношении з</w:t>
      </w:r>
      <w:r w:rsidRPr="00D36ED2">
        <w:rPr>
          <w:rFonts w:ascii="Arial" w:hAnsi="Arial" w:cs="Arial"/>
          <w:sz w:val="22"/>
          <w:szCs w:val="22"/>
        </w:rPr>
        <w:t xml:space="preserve">аведующего </w:t>
      </w:r>
      <w:r>
        <w:rPr>
          <w:rFonts w:ascii="Arial" w:hAnsi="Arial" w:cs="Arial"/>
          <w:sz w:val="22"/>
          <w:szCs w:val="22"/>
        </w:rPr>
        <w:t>ГАУ «МФЦ»</w:t>
      </w:r>
      <w:r w:rsidRPr="00D36ED2">
        <w:rPr>
          <w:rFonts w:ascii="Arial" w:hAnsi="Arial" w:cs="Arial"/>
          <w:sz w:val="22"/>
          <w:szCs w:val="22"/>
        </w:rPr>
        <w:t>.</w:t>
      </w:r>
    </w:p>
    <w:p w:rsidR="00462A94" w:rsidRPr="00D36ED2" w:rsidRDefault="000176E7" w:rsidP="00462A94">
      <w:pPr>
        <w:autoSpaceDE w:val="0"/>
        <w:autoSpaceDN w:val="0"/>
        <w:adjustRightInd w:val="0"/>
        <w:ind w:firstLine="709"/>
        <w:jc w:val="both"/>
        <w:rPr>
          <w:rFonts w:ascii="Arial" w:hAnsi="Arial" w:cs="Arial"/>
          <w:sz w:val="22"/>
          <w:szCs w:val="22"/>
        </w:rPr>
      </w:pPr>
      <w:r>
        <w:rPr>
          <w:rFonts w:ascii="Arial" w:hAnsi="Arial" w:cs="Arial"/>
          <w:sz w:val="22"/>
          <w:szCs w:val="22"/>
        </w:rPr>
        <w:t xml:space="preserve">138. </w:t>
      </w:r>
      <w:r w:rsidR="00462A94" w:rsidRPr="00D36ED2">
        <w:rPr>
          <w:rFonts w:ascii="Arial" w:hAnsi="Arial" w:cs="Arial"/>
          <w:sz w:val="22"/>
          <w:szCs w:val="22"/>
        </w:rPr>
        <w:t xml:space="preserve">Заведующий </w:t>
      </w:r>
      <w:r w:rsidR="00462A94">
        <w:rPr>
          <w:rFonts w:ascii="Arial" w:hAnsi="Arial" w:cs="Arial"/>
          <w:sz w:val="22"/>
          <w:szCs w:val="22"/>
        </w:rPr>
        <w:t>ГАУ «МФЦ»</w:t>
      </w:r>
      <w:r w:rsidR="00462A94" w:rsidRPr="00D36ED2">
        <w:rPr>
          <w:rFonts w:ascii="Arial" w:hAnsi="Arial" w:cs="Arial"/>
          <w:sz w:val="22"/>
          <w:szCs w:val="22"/>
        </w:rPr>
        <w:t xml:space="preserve"> несет персональную ответственность за:</w:t>
      </w:r>
    </w:p>
    <w:p w:rsidR="00462A94" w:rsidRPr="00D36ED2" w:rsidRDefault="00462A94" w:rsidP="00462A94">
      <w:pPr>
        <w:autoSpaceDE w:val="0"/>
        <w:autoSpaceDN w:val="0"/>
        <w:adjustRightInd w:val="0"/>
        <w:ind w:firstLine="709"/>
        <w:jc w:val="both"/>
        <w:rPr>
          <w:rFonts w:ascii="Arial" w:hAnsi="Arial" w:cs="Arial"/>
          <w:sz w:val="22"/>
          <w:szCs w:val="22"/>
          <w:lang w:eastAsia="en-US"/>
        </w:rPr>
      </w:pPr>
      <w:r w:rsidRPr="00D36ED2">
        <w:rPr>
          <w:rFonts w:ascii="Arial" w:hAnsi="Arial" w:cs="Arial"/>
          <w:sz w:val="22"/>
          <w:szCs w:val="22"/>
        </w:rPr>
        <w:t xml:space="preserve">а) </w:t>
      </w:r>
      <w:r w:rsidRPr="00D36ED2">
        <w:rPr>
          <w:rFonts w:ascii="Arial" w:hAnsi="Arial" w:cs="Arial"/>
          <w:sz w:val="22"/>
          <w:szCs w:val="22"/>
          <w:lang w:eastAsia="en-US"/>
        </w:rPr>
        <w:t>надлежащее осуществление текущего контроля за исполнением административного регламента в отношении специалистов ГАУ «МФЦ»;</w:t>
      </w:r>
    </w:p>
    <w:p w:rsidR="00462A94" w:rsidRPr="00D36ED2" w:rsidRDefault="00462A94" w:rsidP="00462A94">
      <w:pPr>
        <w:autoSpaceDE w:val="0"/>
        <w:autoSpaceDN w:val="0"/>
        <w:adjustRightInd w:val="0"/>
        <w:ind w:firstLine="709"/>
        <w:jc w:val="both"/>
        <w:rPr>
          <w:rFonts w:ascii="Arial" w:hAnsi="Arial" w:cs="Arial"/>
          <w:sz w:val="22"/>
          <w:szCs w:val="22"/>
        </w:rPr>
      </w:pPr>
      <w:r w:rsidRPr="00D36ED2">
        <w:rPr>
          <w:rFonts w:ascii="Arial" w:hAnsi="Arial" w:cs="Arial"/>
          <w:sz w:val="22"/>
          <w:szCs w:val="22"/>
        </w:rPr>
        <w:t>б) в случае поступления документов заявителей в адрес ГАУ «МФЦ» посредством почтовой связи:</w:t>
      </w:r>
    </w:p>
    <w:p w:rsidR="00462A94" w:rsidRPr="00D36ED2" w:rsidRDefault="00462A94" w:rsidP="00462A94">
      <w:pPr>
        <w:autoSpaceDE w:val="0"/>
        <w:autoSpaceDN w:val="0"/>
        <w:adjustRightInd w:val="0"/>
        <w:ind w:firstLine="709"/>
        <w:jc w:val="both"/>
        <w:rPr>
          <w:rFonts w:ascii="Arial" w:hAnsi="Arial" w:cs="Arial"/>
          <w:sz w:val="22"/>
          <w:szCs w:val="22"/>
        </w:rPr>
      </w:pPr>
      <w:r w:rsidRPr="00D36ED2">
        <w:rPr>
          <w:rFonts w:ascii="Arial" w:hAnsi="Arial" w:cs="Arial"/>
          <w:sz w:val="22"/>
          <w:szCs w:val="22"/>
        </w:rPr>
        <w:t>соблюдение порядка и сроков регистрации документов заявителей;</w:t>
      </w:r>
    </w:p>
    <w:p w:rsidR="00462A94" w:rsidRPr="00D36ED2" w:rsidRDefault="00462A94" w:rsidP="00462A94">
      <w:pPr>
        <w:autoSpaceDE w:val="0"/>
        <w:autoSpaceDN w:val="0"/>
        <w:adjustRightInd w:val="0"/>
        <w:ind w:firstLine="709"/>
        <w:jc w:val="both"/>
        <w:rPr>
          <w:rFonts w:ascii="Arial" w:hAnsi="Arial" w:cs="Arial"/>
          <w:sz w:val="22"/>
          <w:szCs w:val="22"/>
        </w:rPr>
      </w:pPr>
      <w:r w:rsidRPr="00D36ED2">
        <w:rPr>
          <w:rFonts w:ascii="Arial" w:hAnsi="Arial" w:cs="Arial"/>
          <w:sz w:val="22"/>
          <w:szCs w:val="22"/>
        </w:rPr>
        <w:t>соблюдение порядка и сроков формирования комплекта документов для передачи в Администрацию;</w:t>
      </w:r>
    </w:p>
    <w:p w:rsidR="00462A94" w:rsidRPr="00D36ED2" w:rsidRDefault="00462A94" w:rsidP="00462A94">
      <w:pPr>
        <w:autoSpaceDE w:val="0"/>
        <w:autoSpaceDN w:val="0"/>
        <w:adjustRightInd w:val="0"/>
        <w:ind w:firstLine="709"/>
        <w:jc w:val="both"/>
        <w:rPr>
          <w:rFonts w:ascii="Arial" w:hAnsi="Arial" w:cs="Arial"/>
          <w:sz w:val="22"/>
          <w:szCs w:val="22"/>
          <w:lang w:eastAsia="en-US"/>
        </w:rPr>
      </w:pPr>
      <w:r w:rsidRPr="00D36ED2">
        <w:rPr>
          <w:rFonts w:ascii="Arial" w:hAnsi="Arial" w:cs="Arial"/>
          <w:sz w:val="22"/>
          <w:szCs w:val="22"/>
          <w:lang w:eastAsia="en-US"/>
        </w:rPr>
        <w:t>соблюдение порядка и сроков формирования и подписания межведомственных запросов (в иных случаях – сроков подписания межведомственных запросов);</w:t>
      </w:r>
    </w:p>
    <w:p w:rsidR="00462A94" w:rsidRPr="00D36ED2" w:rsidRDefault="00462A94" w:rsidP="00462A94">
      <w:pPr>
        <w:autoSpaceDE w:val="0"/>
        <w:autoSpaceDN w:val="0"/>
        <w:adjustRightInd w:val="0"/>
        <w:ind w:firstLine="709"/>
        <w:jc w:val="both"/>
        <w:rPr>
          <w:rFonts w:ascii="Arial" w:hAnsi="Arial" w:cs="Arial"/>
          <w:sz w:val="22"/>
          <w:szCs w:val="22"/>
          <w:lang w:eastAsia="en-US"/>
        </w:rPr>
      </w:pPr>
      <w:r w:rsidRPr="00D36ED2">
        <w:rPr>
          <w:rFonts w:ascii="Arial" w:hAnsi="Arial" w:cs="Arial"/>
          <w:sz w:val="22"/>
          <w:szCs w:val="22"/>
          <w:lang w:eastAsia="en-US"/>
        </w:rPr>
        <w:t xml:space="preserve">в) соблюдение порядка и сроков </w:t>
      </w:r>
      <w:r w:rsidRPr="00D36ED2">
        <w:rPr>
          <w:rFonts w:ascii="Arial" w:hAnsi="Arial" w:cs="Arial"/>
          <w:sz w:val="22"/>
          <w:szCs w:val="22"/>
        </w:rPr>
        <w:t xml:space="preserve">регистрации ответов на межведомственные запросы, полученных </w:t>
      </w:r>
      <w:r>
        <w:rPr>
          <w:rFonts w:ascii="Arial" w:hAnsi="Arial" w:cs="Arial"/>
          <w:sz w:val="22"/>
          <w:szCs w:val="22"/>
        </w:rPr>
        <w:t>ГАУ «МФЦ»</w:t>
      </w:r>
      <w:r w:rsidRPr="00D36ED2">
        <w:rPr>
          <w:rFonts w:ascii="Arial" w:hAnsi="Arial" w:cs="Arial"/>
          <w:sz w:val="22"/>
          <w:szCs w:val="22"/>
        </w:rPr>
        <w:t xml:space="preserve"> посредством почтовой связи</w:t>
      </w:r>
      <w:r w:rsidRPr="00D36ED2">
        <w:rPr>
          <w:rFonts w:ascii="Arial" w:hAnsi="Arial" w:cs="Arial"/>
          <w:sz w:val="22"/>
          <w:szCs w:val="22"/>
          <w:lang w:eastAsia="en-US"/>
        </w:rPr>
        <w:t>.</w:t>
      </w:r>
    </w:p>
    <w:p w:rsidR="00462A94" w:rsidRPr="00D36ED2" w:rsidRDefault="000176E7" w:rsidP="00462A94">
      <w:pPr>
        <w:autoSpaceDE w:val="0"/>
        <w:autoSpaceDN w:val="0"/>
        <w:adjustRightInd w:val="0"/>
        <w:ind w:firstLine="709"/>
        <w:jc w:val="both"/>
        <w:rPr>
          <w:rFonts w:ascii="Arial" w:hAnsi="Arial" w:cs="Arial"/>
          <w:sz w:val="22"/>
          <w:szCs w:val="22"/>
        </w:rPr>
      </w:pPr>
      <w:r>
        <w:rPr>
          <w:rFonts w:ascii="Arial" w:hAnsi="Arial" w:cs="Arial"/>
          <w:sz w:val="22"/>
          <w:szCs w:val="22"/>
        </w:rPr>
        <w:t xml:space="preserve">139. </w:t>
      </w:r>
      <w:r w:rsidR="00462A94" w:rsidRPr="00D36ED2">
        <w:rPr>
          <w:rFonts w:ascii="Arial" w:hAnsi="Arial" w:cs="Arial"/>
          <w:sz w:val="22"/>
          <w:szCs w:val="22"/>
        </w:rPr>
        <w:t>Главный специалист ГАУ «МФЦ» несет персональную ответственность за:</w:t>
      </w:r>
    </w:p>
    <w:p w:rsidR="00462A94" w:rsidRPr="00D36ED2" w:rsidRDefault="00462A94" w:rsidP="00462A94">
      <w:pPr>
        <w:autoSpaceDE w:val="0"/>
        <w:autoSpaceDN w:val="0"/>
        <w:adjustRightInd w:val="0"/>
        <w:ind w:firstLine="709"/>
        <w:jc w:val="both"/>
        <w:rPr>
          <w:rFonts w:ascii="Arial" w:hAnsi="Arial" w:cs="Arial"/>
          <w:sz w:val="22"/>
          <w:szCs w:val="22"/>
        </w:rPr>
      </w:pPr>
      <w:r w:rsidRPr="00D36ED2">
        <w:rPr>
          <w:rFonts w:ascii="Arial" w:hAnsi="Arial" w:cs="Arial"/>
          <w:sz w:val="22"/>
          <w:szCs w:val="22"/>
        </w:rPr>
        <w:t>а) достоверность и актуальность предоставляемой заявителям информации о порядке предоставления муниципальной услуги;</w:t>
      </w:r>
    </w:p>
    <w:p w:rsidR="00462A94" w:rsidRPr="00D36ED2" w:rsidRDefault="00462A94" w:rsidP="00462A94">
      <w:pPr>
        <w:autoSpaceDE w:val="0"/>
        <w:autoSpaceDN w:val="0"/>
        <w:adjustRightInd w:val="0"/>
        <w:ind w:firstLine="709"/>
        <w:jc w:val="both"/>
        <w:rPr>
          <w:rFonts w:ascii="Arial" w:hAnsi="Arial" w:cs="Arial"/>
          <w:sz w:val="22"/>
          <w:szCs w:val="22"/>
        </w:rPr>
      </w:pPr>
      <w:r w:rsidRPr="00D36ED2">
        <w:rPr>
          <w:rFonts w:ascii="Arial" w:hAnsi="Arial" w:cs="Arial"/>
          <w:sz w:val="22"/>
          <w:szCs w:val="22"/>
        </w:rPr>
        <w:t>б) соблюдение порядка и сроков приема и регистрации документов, представленных заявителями непосредственно в филиалы ГАУ «МФЦ»;</w:t>
      </w:r>
    </w:p>
    <w:p w:rsidR="00462A94" w:rsidRPr="00D36ED2" w:rsidRDefault="00462A94" w:rsidP="00462A94">
      <w:pPr>
        <w:autoSpaceDE w:val="0"/>
        <w:autoSpaceDN w:val="0"/>
        <w:adjustRightInd w:val="0"/>
        <w:ind w:firstLine="709"/>
        <w:jc w:val="both"/>
        <w:rPr>
          <w:rFonts w:ascii="Arial" w:hAnsi="Arial" w:cs="Arial"/>
          <w:sz w:val="22"/>
          <w:szCs w:val="22"/>
          <w:lang w:eastAsia="en-US"/>
        </w:rPr>
      </w:pPr>
      <w:r w:rsidRPr="00D36ED2">
        <w:rPr>
          <w:rFonts w:ascii="Arial" w:hAnsi="Arial" w:cs="Arial"/>
          <w:sz w:val="22"/>
          <w:szCs w:val="22"/>
          <w:lang w:eastAsia="en-US"/>
        </w:rPr>
        <w:t xml:space="preserve">в) соблюдение порядка и сроков формирования проектов межведомственных запросов, сроков передачи их для подписания заведующему </w:t>
      </w:r>
      <w:r>
        <w:rPr>
          <w:rFonts w:ascii="Arial" w:hAnsi="Arial" w:cs="Arial"/>
          <w:sz w:val="22"/>
          <w:szCs w:val="22"/>
          <w:lang w:eastAsia="en-US"/>
        </w:rPr>
        <w:t>ГАУ «МФЦ»</w:t>
      </w:r>
      <w:r w:rsidRPr="00D36ED2">
        <w:rPr>
          <w:rFonts w:ascii="Arial" w:hAnsi="Arial" w:cs="Arial"/>
          <w:sz w:val="22"/>
          <w:szCs w:val="22"/>
          <w:lang w:eastAsia="en-US"/>
        </w:rPr>
        <w:t>;</w:t>
      </w:r>
    </w:p>
    <w:p w:rsidR="00462A94" w:rsidRPr="00D36ED2" w:rsidRDefault="00462A94" w:rsidP="00462A94">
      <w:pPr>
        <w:autoSpaceDE w:val="0"/>
        <w:autoSpaceDN w:val="0"/>
        <w:adjustRightInd w:val="0"/>
        <w:ind w:firstLine="709"/>
        <w:jc w:val="both"/>
        <w:rPr>
          <w:rFonts w:ascii="Arial" w:hAnsi="Arial" w:cs="Arial"/>
          <w:sz w:val="22"/>
          <w:szCs w:val="22"/>
          <w:lang w:eastAsia="en-US"/>
        </w:rPr>
      </w:pPr>
      <w:r w:rsidRPr="00D36ED2">
        <w:rPr>
          <w:rFonts w:ascii="Arial" w:hAnsi="Arial" w:cs="Arial"/>
          <w:sz w:val="22"/>
          <w:szCs w:val="22"/>
          <w:lang w:eastAsia="en-US"/>
        </w:rPr>
        <w:t>г) принятие мер к получению ответа на межведомственный запрос в случае, если ответ не поступил в установленный законодательством срок.</w:t>
      </w:r>
    </w:p>
    <w:p w:rsidR="00462A94" w:rsidRPr="00D36ED2" w:rsidRDefault="000176E7" w:rsidP="00462A94">
      <w:pPr>
        <w:autoSpaceDE w:val="0"/>
        <w:autoSpaceDN w:val="0"/>
        <w:adjustRightInd w:val="0"/>
        <w:ind w:firstLine="709"/>
        <w:jc w:val="both"/>
        <w:rPr>
          <w:rFonts w:ascii="Arial" w:hAnsi="Arial" w:cs="Arial"/>
          <w:sz w:val="22"/>
          <w:szCs w:val="22"/>
        </w:rPr>
      </w:pPr>
      <w:r>
        <w:rPr>
          <w:rFonts w:ascii="Arial" w:hAnsi="Arial" w:cs="Arial"/>
          <w:sz w:val="22"/>
          <w:szCs w:val="22"/>
        </w:rPr>
        <w:t xml:space="preserve">140. </w:t>
      </w:r>
      <w:r w:rsidR="00462A94" w:rsidRPr="00D36ED2">
        <w:rPr>
          <w:rFonts w:ascii="Arial" w:hAnsi="Arial" w:cs="Arial"/>
          <w:sz w:val="22"/>
          <w:szCs w:val="22"/>
        </w:rPr>
        <w:t>Ведущий документовед ГАУ «МФЦ» несет персональную ответственность за соблюдение порядка и сроков:</w:t>
      </w:r>
    </w:p>
    <w:p w:rsidR="00462A94" w:rsidRPr="00D36ED2" w:rsidRDefault="00462A94" w:rsidP="00462A94">
      <w:pPr>
        <w:autoSpaceDE w:val="0"/>
        <w:autoSpaceDN w:val="0"/>
        <w:adjustRightInd w:val="0"/>
        <w:ind w:firstLine="709"/>
        <w:jc w:val="both"/>
        <w:rPr>
          <w:rFonts w:ascii="Arial" w:hAnsi="Arial" w:cs="Arial"/>
          <w:sz w:val="22"/>
          <w:szCs w:val="22"/>
        </w:rPr>
      </w:pPr>
      <w:r w:rsidRPr="00D36ED2">
        <w:rPr>
          <w:rFonts w:ascii="Arial" w:hAnsi="Arial" w:cs="Arial"/>
          <w:sz w:val="22"/>
          <w:szCs w:val="22"/>
        </w:rPr>
        <w:t>а) формирования комплекта документов, представленных заявителями непосредственно в филиалы ГАУ «МФЦ», для передачи (направления) в Администрацию;</w:t>
      </w:r>
    </w:p>
    <w:p w:rsidR="00462A94" w:rsidRPr="00D36ED2" w:rsidRDefault="00462A94" w:rsidP="00462A94">
      <w:pPr>
        <w:autoSpaceDE w:val="0"/>
        <w:autoSpaceDN w:val="0"/>
        <w:adjustRightInd w:val="0"/>
        <w:ind w:firstLine="709"/>
        <w:jc w:val="both"/>
        <w:rPr>
          <w:rFonts w:ascii="Arial" w:hAnsi="Arial" w:cs="Arial"/>
          <w:sz w:val="22"/>
          <w:szCs w:val="22"/>
        </w:rPr>
      </w:pPr>
      <w:r w:rsidRPr="00D36ED2">
        <w:rPr>
          <w:rFonts w:ascii="Arial" w:hAnsi="Arial" w:cs="Arial"/>
          <w:sz w:val="22"/>
          <w:szCs w:val="22"/>
        </w:rPr>
        <w:t xml:space="preserve">б) регистрации межведомственных запросов, направляемых </w:t>
      </w:r>
      <w:r>
        <w:rPr>
          <w:rFonts w:ascii="Arial" w:hAnsi="Arial" w:cs="Arial"/>
          <w:sz w:val="22"/>
          <w:szCs w:val="22"/>
        </w:rPr>
        <w:t>ГАУ «МФЦ»</w:t>
      </w:r>
      <w:r w:rsidRPr="00D36ED2">
        <w:rPr>
          <w:rFonts w:ascii="Arial" w:hAnsi="Arial" w:cs="Arial"/>
          <w:sz w:val="22"/>
          <w:szCs w:val="22"/>
        </w:rPr>
        <w:t>, а также сроков направления межведомственных запросов адресатам в электронном виде;</w:t>
      </w:r>
    </w:p>
    <w:p w:rsidR="00462A94" w:rsidRPr="00D36ED2" w:rsidRDefault="00462A94" w:rsidP="00462A94">
      <w:pPr>
        <w:autoSpaceDE w:val="0"/>
        <w:autoSpaceDN w:val="0"/>
        <w:adjustRightInd w:val="0"/>
        <w:ind w:firstLine="709"/>
        <w:jc w:val="both"/>
        <w:rPr>
          <w:rFonts w:ascii="Arial" w:hAnsi="Arial" w:cs="Arial"/>
          <w:sz w:val="22"/>
          <w:szCs w:val="22"/>
        </w:rPr>
      </w:pPr>
      <w:r w:rsidRPr="00D36ED2">
        <w:rPr>
          <w:rFonts w:ascii="Arial" w:hAnsi="Arial" w:cs="Arial"/>
          <w:sz w:val="22"/>
          <w:szCs w:val="22"/>
        </w:rPr>
        <w:t xml:space="preserve">в) регистрации ответов на межведомственные запросы, полученных </w:t>
      </w:r>
      <w:r>
        <w:rPr>
          <w:rFonts w:ascii="Arial" w:hAnsi="Arial" w:cs="Arial"/>
          <w:sz w:val="22"/>
          <w:szCs w:val="22"/>
        </w:rPr>
        <w:t>ГАУ «МФЦ»</w:t>
      </w:r>
      <w:r w:rsidRPr="00D36ED2">
        <w:rPr>
          <w:rFonts w:ascii="Arial" w:hAnsi="Arial" w:cs="Arial"/>
          <w:sz w:val="22"/>
          <w:szCs w:val="22"/>
        </w:rPr>
        <w:t xml:space="preserve"> в электронном виде.</w:t>
      </w:r>
    </w:p>
    <w:p w:rsidR="00462A94" w:rsidRPr="00D36ED2" w:rsidRDefault="000176E7" w:rsidP="00462A94">
      <w:pPr>
        <w:autoSpaceDE w:val="0"/>
        <w:autoSpaceDN w:val="0"/>
        <w:adjustRightInd w:val="0"/>
        <w:ind w:firstLine="709"/>
        <w:jc w:val="both"/>
        <w:rPr>
          <w:rFonts w:ascii="Arial" w:hAnsi="Arial" w:cs="Arial"/>
          <w:sz w:val="22"/>
          <w:szCs w:val="22"/>
        </w:rPr>
      </w:pPr>
      <w:r>
        <w:rPr>
          <w:rFonts w:ascii="Arial" w:hAnsi="Arial" w:cs="Arial"/>
          <w:sz w:val="22"/>
          <w:szCs w:val="22"/>
        </w:rPr>
        <w:t>141</w:t>
      </w:r>
      <w:r w:rsidR="00B158BF">
        <w:rPr>
          <w:rFonts w:ascii="Arial" w:hAnsi="Arial" w:cs="Arial"/>
          <w:sz w:val="22"/>
          <w:szCs w:val="22"/>
        </w:rPr>
        <w:t xml:space="preserve">. </w:t>
      </w:r>
      <w:r w:rsidR="00462A94" w:rsidRPr="00D36ED2">
        <w:rPr>
          <w:rFonts w:ascii="Arial" w:hAnsi="Arial" w:cs="Arial"/>
          <w:sz w:val="22"/>
          <w:szCs w:val="22"/>
        </w:rPr>
        <w:t>Старший делопроизводитель ГАУ «МФЦ» несет персональную ответственность за соблюдение порядка и сроков:</w:t>
      </w:r>
    </w:p>
    <w:p w:rsidR="00462A94" w:rsidRPr="00D36ED2" w:rsidRDefault="00462A94" w:rsidP="00462A94">
      <w:pPr>
        <w:autoSpaceDE w:val="0"/>
        <w:autoSpaceDN w:val="0"/>
        <w:adjustRightInd w:val="0"/>
        <w:ind w:firstLine="709"/>
        <w:jc w:val="both"/>
        <w:rPr>
          <w:rFonts w:ascii="Arial" w:hAnsi="Arial" w:cs="Arial"/>
          <w:sz w:val="22"/>
          <w:szCs w:val="22"/>
        </w:rPr>
      </w:pPr>
      <w:r w:rsidRPr="00D36ED2">
        <w:rPr>
          <w:rFonts w:ascii="Arial" w:hAnsi="Arial" w:cs="Arial"/>
          <w:sz w:val="22"/>
          <w:szCs w:val="22"/>
        </w:rPr>
        <w:t>а) регистрации и отправки (передачи) в Администрацию полученных от заявителей документов;</w:t>
      </w:r>
    </w:p>
    <w:p w:rsidR="00462A94" w:rsidRPr="00D36ED2" w:rsidRDefault="00462A94" w:rsidP="00462A94">
      <w:pPr>
        <w:autoSpaceDE w:val="0"/>
        <w:autoSpaceDN w:val="0"/>
        <w:adjustRightInd w:val="0"/>
        <w:ind w:firstLine="709"/>
        <w:jc w:val="both"/>
        <w:rPr>
          <w:rFonts w:ascii="Arial" w:hAnsi="Arial" w:cs="Arial"/>
          <w:sz w:val="22"/>
          <w:szCs w:val="22"/>
        </w:rPr>
      </w:pPr>
      <w:r w:rsidRPr="00D36ED2">
        <w:rPr>
          <w:rFonts w:ascii="Arial" w:hAnsi="Arial" w:cs="Arial"/>
          <w:sz w:val="22"/>
          <w:szCs w:val="22"/>
        </w:rPr>
        <w:t>б) передачи межведомственных запросов адресатам (направления запросов адресатам посредством почтовой связи);</w:t>
      </w:r>
    </w:p>
    <w:p w:rsidR="00462A94" w:rsidRPr="00D36ED2" w:rsidRDefault="00462A94" w:rsidP="00462A94">
      <w:pPr>
        <w:autoSpaceDE w:val="0"/>
        <w:autoSpaceDN w:val="0"/>
        <w:adjustRightInd w:val="0"/>
        <w:ind w:firstLine="709"/>
        <w:jc w:val="both"/>
        <w:rPr>
          <w:rFonts w:ascii="Arial" w:hAnsi="Arial" w:cs="Arial"/>
          <w:sz w:val="22"/>
          <w:szCs w:val="22"/>
        </w:rPr>
      </w:pPr>
      <w:r w:rsidRPr="00D36ED2">
        <w:rPr>
          <w:rFonts w:ascii="Arial" w:hAnsi="Arial" w:cs="Arial"/>
          <w:sz w:val="22"/>
          <w:szCs w:val="22"/>
        </w:rPr>
        <w:t xml:space="preserve">в)  отправки (передачи) в Администрацию ответов на межведомственные запросы, полученных </w:t>
      </w:r>
      <w:r>
        <w:rPr>
          <w:rFonts w:ascii="Arial" w:hAnsi="Arial" w:cs="Arial"/>
          <w:sz w:val="22"/>
          <w:szCs w:val="22"/>
        </w:rPr>
        <w:t>ГАУ «МФЦ»</w:t>
      </w:r>
      <w:r w:rsidRPr="00D36ED2">
        <w:rPr>
          <w:rFonts w:ascii="Arial" w:hAnsi="Arial" w:cs="Arial"/>
          <w:sz w:val="22"/>
          <w:szCs w:val="22"/>
        </w:rPr>
        <w:t>.</w:t>
      </w:r>
    </w:p>
    <w:p w:rsidR="00462A94" w:rsidRPr="00D36ED2" w:rsidRDefault="000176E7" w:rsidP="00462A94">
      <w:pPr>
        <w:autoSpaceDE w:val="0"/>
        <w:autoSpaceDN w:val="0"/>
        <w:adjustRightInd w:val="0"/>
        <w:ind w:firstLine="709"/>
        <w:jc w:val="both"/>
        <w:rPr>
          <w:rFonts w:ascii="Arial" w:hAnsi="Arial" w:cs="Arial"/>
          <w:sz w:val="22"/>
          <w:szCs w:val="22"/>
        </w:rPr>
      </w:pPr>
      <w:r>
        <w:rPr>
          <w:rFonts w:ascii="Arial" w:hAnsi="Arial" w:cs="Arial"/>
          <w:sz w:val="22"/>
          <w:szCs w:val="22"/>
        </w:rPr>
        <w:t xml:space="preserve">142. </w:t>
      </w:r>
      <w:r w:rsidR="00462A94" w:rsidRPr="00D36ED2">
        <w:rPr>
          <w:rFonts w:ascii="Arial" w:hAnsi="Arial" w:cs="Arial"/>
          <w:sz w:val="22"/>
          <w:szCs w:val="22"/>
        </w:rPr>
        <w:t>Ведущий администратор ГАУ «МФЦ» несет персональную ответственность за достоверность и актуальность предоставляемой заявителям информации о порядке предоставления муниципальной услуги.</w:t>
      </w:r>
    </w:p>
    <w:p w:rsidR="00462A94" w:rsidRPr="00D36ED2" w:rsidRDefault="00462A94" w:rsidP="00462A94">
      <w:pPr>
        <w:spacing w:line="20" w:lineRule="atLeast"/>
        <w:ind w:firstLine="709"/>
        <w:jc w:val="both"/>
        <w:rPr>
          <w:rFonts w:ascii="Arial" w:hAnsi="Arial" w:cs="Arial"/>
          <w:sz w:val="22"/>
          <w:szCs w:val="22"/>
        </w:rPr>
      </w:pPr>
    </w:p>
    <w:p w:rsidR="007E48B1" w:rsidRDefault="007E48B1" w:rsidP="00462A94">
      <w:pPr>
        <w:spacing w:line="20" w:lineRule="atLeast"/>
        <w:jc w:val="center"/>
        <w:rPr>
          <w:rFonts w:ascii="Arial" w:hAnsi="Arial" w:cs="Arial"/>
          <w:b/>
          <w:sz w:val="22"/>
          <w:szCs w:val="22"/>
        </w:rPr>
      </w:pPr>
    </w:p>
    <w:p w:rsidR="007E48B1" w:rsidRDefault="007E48B1" w:rsidP="00462A94">
      <w:pPr>
        <w:spacing w:line="20" w:lineRule="atLeast"/>
        <w:jc w:val="center"/>
        <w:rPr>
          <w:rFonts w:ascii="Arial" w:hAnsi="Arial" w:cs="Arial"/>
          <w:b/>
          <w:sz w:val="22"/>
          <w:szCs w:val="22"/>
        </w:rPr>
      </w:pPr>
    </w:p>
    <w:p w:rsidR="00462A94" w:rsidRPr="00A65B6A" w:rsidRDefault="00462A94" w:rsidP="00462A94">
      <w:pPr>
        <w:spacing w:line="20" w:lineRule="atLeast"/>
        <w:jc w:val="center"/>
        <w:rPr>
          <w:rFonts w:ascii="Arial" w:hAnsi="Arial" w:cs="Arial"/>
          <w:b/>
          <w:sz w:val="22"/>
          <w:szCs w:val="22"/>
        </w:rPr>
      </w:pPr>
      <w:r w:rsidRPr="00A65B6A">
        <w:rPr>
          <w:rFonts w:ascii="Arial" w:hAnsi="Arial" w:cs="Arial"/>
          <w:b/>
          <w:sz w:val="22"/>
          <w:szCs w:val="22"/>
        </w:rPr>
        <w:t>Подраздел I</w:t>
      </w:r>
      <w:r w:rsidRPr="00A65B6A">
        <w:rPr>
          <w:rFonts w:ascii="Arial" w:hAnsi="Arial" w:cs="Arial"/>
          <w:b/>
          <w:sz w:val="22"/>
          <w:szCs w:val="22"/>
          <w:lang w:val="en-US"/>
        </w:rPr>
        <w:t>V</w:t>
      </w:r>
    </w:p>
    <w:p w:rsidR="00462A94" w:rsidRPr="00A65B6A" w:rsidRDefault="00462A94" w:rsidP="00462A94">
      <w:pPr>
        <w:spacing w:line="20" w:lineRule="atLeast"/>
        <w:jc w:val="center"/>
        <w:rPr>
          <w:rFonts w:ascii="Arial" w:hAnsi="Arial" w:cs="Arial"/>
          <w:b/>
          <w:sz w:val="22"/>
          <w:szCs w:val="22"/>
        </w:rPr>
      </w:pPr>
      <w:r w:rsidRPr="00A65B6A">
        <w:rPr>
          <w:rFonts w:ascii="Arial" w:hAnsi="Arial" w:cs="Arial"/>
          <w:b/>
          <w:sz w:val="22"/>
          <w:szCs w:val="22"/>
        </w:rPr>
        <w:t xml:space="preserve">Порядок и формы  контроля за предоставлением </w:t>
      </w:r>
      <w:r>
        <w:rPr>
          <w:rFonts w:ascii="Arial" w:hAnsi="Arial" w:cs="Arial"/>
          <w:b/>
          <w:sz w:val="22"/>
          <w:szCs w:val="22"/>
        </w:rPr>
        <w:t>муниципальной</w:t>
      </w:r>
      <w:r w:rsidRPr="00A65B6A">
        <w:rPr>
          <w:rFonts w:ascii="Arial" w:hAnsi="Arial" w:cs="Arial"/>
          <w:b/>
          <w:sz w:val="22"/>
          <w:szCs w:val="22"/>
        </w:rPr>
        <w:t xml:space="preserve"> услуги  со стороны граждан, их объединений, организаций</w:t>
      </w:r>
    </w:p>
    <w:p w:rsidR="00462A94" w:rsidRPr="00A65B6A" w:rsidRDefault="00462A94" w:rsidP="00462A94">
      <w:pPr>
        <w:spacing w:line="20" w:lineRule="atLeast"/>
        <w:jc w:val="center"/>
        <w:rPr>
          <w:rFonts w:ascii="Arial" w:hAnsi="Arial" w:cs="Arial"/>
          <w:sz w:val="22"/>
          <w:szCs w:val="22"/>
        </w:rPr>
      </w:pPr>
    </w:p>
    <w:p w:rsidR="00462A94" w:rsidRPr="00A65B6A" w:rsidRDefault="000176E7" w:rsidP="00462A94">
      <w:pPr>
        <w:pStyle w:val="Pro-Gramma"/>
        <w:widowControl w:val="0"/>
        <w:spacing w:before="0" w:line="240" w:lineRule="auto"/>
        <w:ind w:firstLine="720"/>
        <w:rPr>
          <w:rFonts w:ascii="Arial" w:hAnsi="Arial" w:cs="Arial"/>
          <w:sz w:val="22"/>
          <w:szCs w:val="22"/>
        </w:rPr>
      </w:pPr>
      <w:r>
        <w:rPr>
          <w:rFonts w:ascii="Arial" w:hAnsi="Arial" w:cs="Arial"/>
          <w:sz w:val="22"/>
          <w:szCs w:val="22"/>
        </w:rPr>
        <w:t xml:space="preserve">143. </w:t>
      </w:r>
      <w:r w:rsidR="00462A94" w:rsidRPr="00A65B6A">
        <w:rPr>
          <w:rFonts w:ascii="Arial" w:hAnsi="Arial" w:cs="Arial"/>
          <w:sz w:val="22"/>
          <w:szCs w:val="22"/>
        </w:rPr>
        <w:t xml:space="preserve">Контроль за предоставлением </w:t>
      </w:r>
      <w:r w:rsidR="00462A94">
        <w:rPr>
          <w:rFonts w:ascii="Arial" w:hAnsi="Arial" w:cs="Arial"/>
          <w:sz w:val="22"/>
          <w:szCs w:val="22"/>
        </w:rPr>
        <w:t>муниципальной</w:t>
      </w:r>
      <w:r w:rsidR="00462A94" w:rsidRPr="00A65B6A">
        <w:rPr>
          <w:rFonts w:ascii="Arial" w:hAnsi="Arial" w:cs="Arial"/>
          <w:sz w:val="22"/>
          <w:szCs w:val="22"/>
        </w:rPr>
        <w:t xml:space="preserve"> услуги со стороны граждан, их объединений и организаций осуществляется путем получения информации о наличии в действиях (бездействии) </w:t>
      </w:r>
      <w:r w:rsidR="00462A94">
        <w:rPr>
          <w:rFonts w:ascii="Arial" w:hAnsi="Arial" w:cs="Arial"/>
          <w:sz w:val="22"/>
          <w:szCs w:val="22"/>
        </w:rPr>
        <w:t>Администрации</w:t>
      </w:r>
      <w:r w:rsidR="00462A94" w:rsidRPr="00A65B6A">
        <w:rPr>
          <w:rFonts w:ascii="Arial" w:hAnsi="Arial" w:cs="Arial"/>
          <w:sz w:val="22"/>
          <w:szCs w:val="22"/>
        </w:rPr>
        <w:t>,</w:t>
      </w:r>
      <w:r w:rsidR="001F303C">
        <w:rPr>
          <w:rFonts w:ascii="Arial" w:hAnsi="Arial" w:cs="Arial"/>
          <w:sz w:val="22"/>
          <w:szCs w:val="22"/>
        </w:rPr>
        <w:t xml:space="preserve"> </w:t>
      </w:r>
      <w:r w:rsidR="00462A94" w:rsidRPr="00A65B6A">
        <w:rPr>
          <w:rFonts w:ascii="Arial" w:hAnsi="Arial" w:cs="Arial"/>
          <w:sz w:val="22"/>
          <w:szCs w:val="22"/>
        </w:rPr>
        <w:t xml:space="preserve">ГАУ «МФЦ», их должностных лиц, а также в принимаемых ими решениях, нарушений положений административного регламента и иных нормативных правовых актов, регулирующих предоставление </w:t>
      </w:r>
      <w:r w:rsidR="00462A94">
        <w:rPr>
          <w:rFonts w:ascii="Arial" w:hAnsi="Arial" w:cs="Arial"/>
          <w:sz w:val="22"/>
          <w:szCs w:val="22"/>
        </w:rPr>
        <w:t>муниципальной</w:t>
      </w:r>
      <w:r w:rsidR="00462A94" w:rsidRPr="00A65B6A">
        <w:rPr>
          <w:rFonts w:ascii="Arial" w:hAnsi="Arial" w:cs="Arial"/>
          <w:sz w:val="22"/>
          <w:szCs w:val="22"/>
        </w:rPr>
        <w:t xml:space="preserve"> услуги.</w:t>
      </w:r>
    </w:p>
    <w:p w:rsidR="00462A94" w:rsidRPr="00A65B6A" w:rsidRDefault="00462A94" w:rsidP="00462A94">
      <w:pPr>
        <w:pStyle w:val="Pro-Gramma"/>
        <w:widowControl w:val="0"/>
        <w:spacing w:before="0" w:line="240" w:lineRule="auto"/>
        <w:ind w:firstLine="720"/>
        <w:rPr>
          <w:rFonts w:ascii="Arial" w:hAnsi="Arial" w:cs="Arial"/>
          <w:sz w:val="22"/>
          <w:szCs w:val="22"/>
        </w:rPr>
      </w:pPr>
    </w:p>
    <w:p w:rsidR="00462A94" w:rsidRPr="00A65B6A" w:rsidRDefault="00462A94" w:rsidP="00462A94">
      <w:pPr>
        <w:spacing w:line="20" w:lineRule="atLeast"/>
        <w:jc w:val="center"/>
        <w:rPr>
          <w:rFonts w:ascii="Arial" w:hAnsi="Arial" w:cs="Arial"/>
          <w:b/>
          <w:sz w:val="22"/>
          <w:szCs w:val="22"/>
        </w:rPr>
      </w:pPr>
      <w:r w:rsidRPr="00A65B6A">
        <w:rPr>
          <w:rFonts w:ascii="Arial" w:hAnsi="Arial" w:cs="Arial"/>
          <w:b/>
          <w:sz w:val="22"/>
          <w:szCs w:val="22"/>
        </w:rPr>
        <w:t xml:space="preserve">Раздел </w:t>
      </w:r>
      <w:r w:rsidRPr="00A65B6A">
        <w:rPr>
          <w:rFonts w:ascii="Arial" w:hAnsi="Arial" w:cs="Arial"/>
          <w:b/>
          <w:sz w:val="22"/>
          <w:szCs w:val="22"/>
          <w:lang w:val="en-US"/>
        </w:rPr>
        <w:t>V</w:t>
      </w:r>
    </w:p>
    <w:p w:rsidR="00462A94" w:rsidRPr="00A65B6A" w:rsidRDefault="00462A94" w:rsidP="00462A94">
      <w:pPr>
        <w:autoSpaceDE w:val="0"/>
        <w:autoSpaceDN w:val="0"/>
        <w:adjustRightInd w:val="0"/>
        <w:jc w:val="center"/>
        <w:rPr>
          <w:rFonts w:ascii="Arial" w:hAnsi="Arial" w:cs="Arial"/>
          <w:b/>
          <w:sz w:val="22"/>
          <w:szCs w:val="22"/>
        </w:rPr>
      </w:pPr>
      <w:r w:rsidRPr="00A65B6A">
        <w:rPr>
          <w:rFonts w:ascii="Arial" w:hAnsi="Arial" w:cs="Arial"/>
          <w:b/>
          <w:sz w:val="22"/>
          <w:szCs w:val="22"/>
        </w:rPr>
        <w:t>Досудебный (внесудебный) порядок обжалования решений</w:t>
      </w:r>
    </w:p>
    <w:p w:rsidR="00462A94" w:rsidRPr="00A65B6A" w:rsidRDefault="00462A94" w:rsidP="00462A94">
      <w:pPr>
        <w:autoSpaceDE w:val="0"/>
        <w:autoSpaceDN w:val="0"/>
        <w:adjustRightInd w:val="0"/>
        <w:jc w:val="center"/>
        <w:rPr>
          <w:rFonts w:ascii="Arial" w:hAnsi="Arial" w:cs="Arial"/>
          <w:b/>
          <w:sz w:val="22"/>
          <w:szCs w:val="22"/>
        </w:rPr>
      </w:pPr>
      <w:r w:rsidRPr="00A65B6A">
        <w:rPr>
          <w:rFonts w:ascii="Arial" w:hAnsi="Arial" w:cs="Arial"/>
          <w:b/>
          <w:sz w:val="22"/>
          <w:szCs w:val="22"/>
        </w:rPr>
        <w:t xml:space="preserve">и действий (бездействия) </w:t>
      </w:r>
      <w:r>
        <w:rPr>
          <w:rFonts w:ascii="Arial" w:hAnsi="Arial" w:cs="Arial"/>
          <w:b/>
          <w:sz w:val="22"/>
          <w:szCs w:val="22"/>
        </w:rPr>
        <w:t>Администрации</w:t>
      </w:r>
      <w:r w:rsidRPr="00A65B6A">
        <w:rPr>
          <w:rFonts w:ascii="Arial" w:hAnsi="Arial" w:cs="Arial"/>
          <w:b/>
          <w:sz w:val="22"/>
          <w:szCs w:val="22"/>
        </w:rPr>
        <w:t>, а также его должностных лиц,</w:t>
      </w:r>
    </w:p>
    <w:p w:rsidR="00462A94" w:rsidRPr="00A65B6A" w:rsidRDefault="00462A94" w:rsidP="00462A94">
      <w:pPr>
        <w:autoSpaceDE w:val="0"/>
        <w:autoSpaceDN w:val="0"/>
        <w:adjustRightInd w:val="0"/>
        <w:jc w:val="center"/>
        <w:rPr>
          <w:rFonts w:ascii="Arial" w:hAnsi="Arial" w:cs="Arial"/>
          <w:b/>
          <w:sz w:val="22"/>
          <w:szCs w:val="22"/>
        </w:rPr>
      </w:pPr>
      <w:r w:rsidRPr="00A65B6A">
        <w:rPr>
          <w:rFonts w:ascii="Arial" w:hAnsi="Arial" w:cs="Arial"/>
          <w:b/>
          <w:sz w:val="22"/>
          <w:szCs w:val="22"/>
        </w:rPr>
        <w:t>государственных гражданских служащих</w:t>
      </w:r>
    </w:p>
    <w:p w:rsidR="00462A94" w:rsidRPr="00A65B6A" w:rsidRDefault="00462A94" w:rsidP="00462A94">
      <w:pPr>
        <w:spacing w:line="20" w:lineRule="atLeast"/>
        <w:jc w:val="both"/>
        <w:rPr>
          <w:rFonts w:ascii="Arial" w:hAnsi="Arial" w:cs="Arial"/>
          <w:b/>
          <w:sz w:val="22"/>
          <w:szCs w:val="22"/>
        </w:rPr>
      </w:pPr>
    </w:p>
    <w:p w:rsidR="00462A94" w:rsidRPr="00A65B6A" w:rsidRDefault="000176E7" w:rsidP="00462A94">
      <w:pPr>
        <w:pStyle w:val="20"/>
        <w:spacing w:after="0" w:line="240" w:lineRule="auto"/>
        <w:ind w:left="0" w:firstLine="720"/>
        <w:jc w:val="both"/>
        <w:rPr>
          <w:rFonts w:ascii="Arial" w:hAnsi="Arial" w:cs="Arial"/>
          <w:sz w:val="22"/>
          <w:szCs w:val="22"/>
        </w:rPr>
      </w:pPr>
      <w:bookmarkStart w:id="11" w:name="Par0"/>
      <w:bookmarkEnd w:id="11"/>
      <w:r>
        <w:rPr>
          <w:rFonts w:ascii="Arial" w:hAnsi="Arial" w:cs="Arial"/>
          <w:sz w:val="22"/>
          <w:szCs w:val="22"/>
        </w:rPr>
        <w:t xml:space="preserve">144. </w:t>
      </w:r>
      <w:r w:rsidR="00462A94" w:rsidRPr="00A65B6A">
        <w:rPr>
          <w:rFonts w:ascii="Arial" w:hAnsi="Arial" w:cs="Arial"/>
          <w:sz w:val="22"/>
          <w:szCs w:val="22"/>
        </w:rPr>
        <w:t xml:space="preserve">Заявители вправе обжаловать действия (бездействие) или решения </w:t>
      </w:r>
      <w:r w:rsidR="00462A94">
        <w:rPr>
          <w:rFonts w:ascii="Arial" w:hAnsi="Arial" w:cs="Arial"/>
          <w:sz w:val="22"/>
          <w:szCs w:val="22"/>
        </w:rPr>
        <w:t>Администрации</w:t>
      </w:r>
      <w:r w:rsidR="00462A94" w:rsidRPr="00A65B6A">
        <w:rPr>
          <w:rFonts w:ascii="Arial" w:hAnsi="Arial" w:cs="Arial"/>
          <w:sz w:val="22"/>
          <w:szCs w:val="22"/>
        </w:rPr>
        <w:t xml:space="preserve">, а также его должностных лиц, </w:t>
      </w:r>
      <w:r w:rsidR="00462A94">
        <w:rPr>
          <w:rFonts w:ascii="Arial" w:hAnsi="Arial" w:cs="Arial"/>
          <w:sz w:val="22"/>
          <w:szCs w:val="22"/>
        </w:rPr>
        <w:t>муниципальных</w:t>
      </w:r>
      <w:r w:rsidR="00462A94" w:rsidRPr="00A65B6A">
        <w:rPr>
          <w:rFonts w:ascii="Arial" w:hAnsi="Arial" w:cs="Arial"/>
          <w:sz w:val="22"/>
          <w:szCs w:val="22"/>
        </w:rPr>
        <w:t xml:space="preserve"> служащих в досудебном (внесудебном) порядке.</w:t>
      </w:r>
    </w:p>
    <w:p w:rsidR="00462A94" w:rsidRPr="00A65B6A" w:rsidRDefault="000176E7" w:rsidP="00462A94">
      <w:pPr>
        <w:pStyle w:val="20"/>
        <w:spacing w:after="0" w:line="240" w:lineRule="auto"/>
        <w:ind w:left="0" w:firstLine="720"/>
        <w:jc w:val="both"/>
        <w:rPr>
          <w:rFonts w:ascii="Arial" w:hAnsi="Arial" w:cs="Arial"/>
          <w:sz w:val="22"/>
          <w:szCs w:val="22"/>
        </w:rPr>
      </w:pPr>
      <w:r>
        <w:rPr>
          <w:rFonts w:ascii="Arial" w:hAnsi="Arial" w:cs="Arial"/>
          <w:sz w:val="22"/>
          <w:szCs w:val="22"/>
        </w:rPr>
        <w:t xml:space="preserve">145. </w:t>
      </w:r>
      <w:r w:rsidR="00462A94" w:rsidRPr="00A65B6A">
        <w:rPr>
          <w:rFonts w:ascii="Arial" w:hAnsi="Arial" w:cs="Arial"/>
          <w:sz w:val="22"/>
          <w:szCs w:val="22"/>
        </w:rPr>
        <w:t xml:space="preserve">Предметом досудебного (внесудебного) обжалования являются решения или действия (бездействие) </w:t>
      </w:r>
      <w:r w:rsidR="00462A94">
        <w:rPr>
          <w:rFonts w:ascii="Arial" w:hAnsi="Arial" w:cs="Arial"/>
          <w:sz w:val="22"/>
          <w:szCs w:val="22"/>
        </w:rPr>
        <w:t>Администрации</w:t>
      </w:r>
      <w:r w:rsidR="00462A94" w:rsidRPr="00A65B6A">
        <w:rPr>
          <w:rFonts w:ascii="Arial" w:hAnsi="Arial" w:cs="Arial"/>
          <w:sz w:val="22"/>
          <w:szCs w:val="22"/>
        </w:rPr>
        <w:t xml:space="preserve">, его должностных лиц, </w:t>
      </w:r>
      <w:r w:rsidR="00462A94">
        <w:rPr>
          <w:rFonts w:ascii="Arial" w:hAnsi="Arial" w:cs="Arial"/>
          <w:sz w:val="22"/>
          <w:szCs w:val="22"/>
        </w:rPr>
        <w:t>муниципальных</w:t>
      </w:r>
      <w:r w:rsidR="00462A94" w:rsidRPr="00A65B6A">
        <w:rPr>
          <w:rFonts w:ascii="Arial" w:hAnsi="Arial" w:cs="Arial"/>
          <w:sz w:val="22"/>
          <w:szCs w:val="22"/>
        </w:rPr>
        <w:t xml:space="preserve"> служащих, принятые или осуществленные ими в ходе предоставления </w:t>
      </w:r>
      <w:r w:rsidR="00462A94">
        <w:rPr>
          <w:rFonts w:ascii="Arial" w:hAnsi="Arial" w:cs="Arial"/>
          <w:sz w:val="22"/>
          <w:szCs w:val="22"/>
        </w:rPr>
        <w:t>муниципальной</w:t>
      </w:r>
      <w:r w:rsidR="00462A94" w:rsidRPr="00A65B6A">
        <w:rPr>
          <w:rFonts w:ascii="Arial" w:hAnsi="Arial" w:cs="Arial"/>
          <w:sz w:val="22"/>
          <w:szCs w:val="22"/>
        </w:rPr>
        <w:t xml:space="preserve"> услуги.</w:t>
      </w:r>
    </w:p>
    <w:p w:rsidR="00462A94" w:rsidRPr="00A65B6A" w:rsidRDefault="000176E7" w:rsidP="00462A94">
      <w:pPr>
        <w:autoSpaceDE w:val="0"/>
        <w:autoSpaceDN w:val="0"/>
        <w:adjustRightInd w:val="0"/>
        <w:ind w:firstLine="720"/>
        <w:jc w:val="both"/>
        <w:rPr>
          <w:rFonts w:ascii="Arial" w:hAnsi="Arial" w:cs="Arial"/>
          <w:sz w:val="22"/>
          <w:szCs w:val="22"/>
        </w:rPr>
      </w:pPr>
      <w:r>
        <w:rPr>
          <w:rFonts w:ascii="Arial" w:hAnsi="Arial" w:cs="Arial"/>
          <w:sz w:val="22"/>
          <w:szCs w:val="22"/>
        </w:rPr>
        <w:t xml:space="preserve">146. </w:t>
      </w:r>
      <w:r w:rsidR="00462A94" w:rsidRPr="00A65B6A">
        <w:rPr>
          <w:rFonts w:ascii="Arial" w:hAnsi="Arial" w:cs="Arial"/>
          <w:sz w:val="22"/>
          <w:szCs w:val="22"/>
        </w:rPr>
        <w:t>Заявители имеют право обратиться с жалобой в досудебном (внесудебном) порядке, в том числе в следующих случаях:</w:t>
      </w:r>
    </w:p>
    <w:p w:rsidR="00462A94" w:rsidRPr="00A65B6A" w:rsidRDefault="00462A94" w:rsidP="00462A94">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а) нарушение срока регистрации запросов заявителей о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462A94" w:rsidRPr="00A65B6A" w:rsidRDefault="00462A94" w:rsidP="00462A94">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б) нарушение сроков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462A94" w:rsidRPr="00A65B6A" w:rsidRDefault="00462A94" w:rsidP="00462A94">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в) требование у заявителей документов, не предусмотренных нормативными правовыми актами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462A94" w:rsidRPr="00A65B6A" w:rsidRDefault="00462A94" w:rsidP="00462A94">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г) отказ в приеме у заявителей документов, предоставление которых предусмотрено нормативными правовыми актами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462A94" w:rsidRPr="00A65B6A" w:rsidRDefault="00462A94" w:rsidP="00462A94">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д) отказ в предоставлении </w:t>
      </w:r>
      <w:r>
        <w:rPr>
          <w:rFonts w:ascii="Arial" w:hAnsi="Arial" w:cs="Arial"/>
          <w:sz w:val="22"/>
          <w:szCs w:val="22"/>
        </w:rPr>
        <w:t>муниципальной</w:t>
      </w:r>
      <w:r w:rsidRPr="00A65B6A">
        <w:rPr>
          <w:rFonts w:ascii="Arial" w:hAnsi="Arial" w:cs="Arial"/>
          <w:sz w:val="22"/>
          <w:szCs w:val="22"/>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w:t>
      </w:r>
    </w:p>
    <w:p w:rsidR="00462A94" w:rsidRPr="00A65B6A" w:rsidRDefault="00462A94" w:rsidP="00462A94">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е) затребование с заявителей при предоставлении </w:t>
      </w:r>
      <w:r>
        <w:rPr>
          <w:rFonts w:ascii="Arial" w:hAnsi="Arial" w:cs="Arial"/>
          <w:sz w:val="22"/>
          <w:szCs w:val="22"/>
        </w:rPr>
        <w:t>муниципальной</w:t>
      </w:r>
      <w:r w:rsidRPr="00A65B6A">
        <w:rPr>
          <w:rFonts w:ascii="Arial" w:hAnsi="Arial" w:cs="Arial"/>
          <w:sz w:val="22"/>
          <w:szCs w:val="22"/>
        </w:rPr>
        <w:t xml:space="preserve"> услуги платы, не предусмотренной нормативными правовыми актами;</w:t>
      </w:r>
    </w:p>
    <w:p w:rsidR="00462A94" w:rsidRPr="00A65B6A" w:rsidRDefault="00462A94" w:rsidP="00462A94">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ж) отказ </w:t>
      </w:r>
      <w:r>
        <w:rPr>
          <w:rFonts w:ascii="Arial" w:hAnsi="Arial" w:cs="Arial"/>
          <w:sz w:val="22"/>
          <w:szCs w:val="22"/>
        </w:rPr>
        <w:t>Администрации</w:t>
      </w:r>
      <w:r w:rsidRPr="00A65B6A">
        <w:rPr>
          <w:rFonts w:ascii="Arial" w:hAnsi="Arial" w:cs="Arial"/>
          <w:sz w:val="22"/>
          <w:szCs w:val="22"/>
        </w:rPr>
        <w:t xml:space="preserve">, должностных лиц </w:t>
      </w:r>
      <w:r>
        <w:rPr>
          <w:rFonts w:ascii="Arial" w:hAnsi="Arial" w:cs="Arial"/>
          <w:sz w:val="22"/>
          <w:szCs w:val="22"/>
        </w:rPr>
        <w:t>Администрации</w:t>
      </w:r>
      <w:r w:rsidRPr="00A65B6A">
        <w:rPr>
          <w:rFonts w:ascii="Arial" w:hAnsi="Arial" w:cs="Arial"/>
          <w:sz w:val="22"/>
          <w:szCs w:val="22"/>
        </w:rPr>
        <w:t xml:space="preserve"> в исправлении допущенных опечаток и ошибок в выданных в результате предоставления </w:t>
      </w:r>
      <w:r>
        <w:rPr>
          <w:rFonts w:ascii="Arial" w:hAnsi="Arial" w:cs="Arial"/>
          <w:sz w:val="22"/>
          <w:szCs w:val="22"/>
        </w:rPr>
        <w:t>муниципальной</w:t>
      </w:r>
      <w:r w:rsidRPr="00A65B6A">
        <w:rPr>
          <w:rFonts w:ascii="Arial" w:hAnsi="Arial" w:cs="Arial"/>
          <w:sz w:val="22"/>
          <w:szCs w:val="22"/>
        </w:rPr>
        <w:t xml:space="preserve"> услуги документах, либо нарушение установленного срока таких исправлений. </w:t>
      </w:r>
    </w:p>
    <w:p w:rsidR="00462A94" w:rsidRDefault="000176E7" w:rsidP="00462A94">
      <w:pPr>
        <w:autoSpaceDE w:val="0"/>
        <w:autoSpaceDN w:val="0"/>
        <w:adjustRightInd w:val="0"/>
        <w:ind w:firstLine="720"/>
        <w:jc w:val="both"/>
        <w:rPr>
          <w:rFonts w:ascii="Arial" w:hAnsi="Arial" w:cs="Arial"/>
          <w:sz w:val="22"/>
          <w:szCs w:val="22"/>
        </w:rPr>
      </w:pPr>
      <w:r>
        <w:rPr>
          <w:rFonts w:ascii="Arial" w:hAnsi="Arial" w:cs="Arial"/>
          <w:sz w:val="22"/>
          <w:szCs w:val="22"/>
        </w:rPr>
        <w:t xml:space="preserve">147. </w:t>
      </w:r>
      <w:r w:rsidR="00462A94" w:rsidRPr="00A65B6A">
        <w:rPr>
          <w:rFonts w:ascii="Arial" w:hAnsi="Arial" w:cs="Arial"/>
          <w:sz w:val="22"/>
          <w:szCs w:val="22"/>
        </w:rPr>
        <w:t xml:space="preserve">Жалобы подаются в письменной форме на бумажном носителе или в электронной форме в </w:t>
      </w:r>
      <w:r w:rsidR="00462A94">
        <w:rPr>
          <w:rFonts w:ascii="Arial" w:hAnsi="Arial" w:cs="Arial"/>
          <w:sz w:val="22"/>
          <w:szCs w:val="22"/>
        </w:rPr>
        <w:t>Администрацию</w:t>
      </w:r>
      <w:r w:rsidR="00462A94" w:rsidRPr="00A65B6A">
        <w:rPr>
          <w:rFonts w:ascii="Arial" w:hAnsi="Arial" w:cs="Arial"/>
          <w:sz w:val="22"/>
          <w:szCs w:val="22"/>
        </w:rPr>
        <w:t xml:space="preserve">. </w:t>
      </w:r>
    </w:p>
    <w:p w:rsidR="00462A94" w:rsidRPr="00A65B6A" w:rsidRDefault="000176E7" w:rsidP="00462A94">
      <w:pPr>
        <w:autoSpaceDE w:val="0"/>
        <w:autoSpaceDN w:val="0"/>
        <w:adjustRightInd w:val="0"/>
        <w:ind w:firstLine="720"/>
        <w:jc w:val="both"/>
        <w:rPr>
          <w:rFonts w:ascii="Arial" w:hAnsi="Arial" w:cs="Arial"/>
          <w:sz w:val="22"/>
          <w:szCs w:val="22"/>
        </w:rPr>
      </w:pPr>
      <w:r>
        <w:rPr>
          <w:rFonts w:ascii="Arial" w:hAnsi="Arial" w:cs="Arial"/>
          <w:sz w:val="22"/>
          <w:szCs w:val="22"/>
        </w:rPr>
        <w:t xml:space="preserve">148. </w:t>
      </w:r>
      <w:r w:rsidR="00462A94" w:rsidRPr="00614B43">
        <w:rPr>
          <w:rFonts w:ascii="Arial" w:hAnsi="Arial" w:cs="Arial"/>
          <w:sz w:val="22"/>
          <w:szCs w:val="22"/>
        </w:rPr>
        <w:t>Жалобы могут быть направлены посредством почтовой связи, поданы через филиалы ГАУ «МФЦ», сайт Спировского муниципального округа, Единый портал, а также могут быть приняты при личном приеме заявителя в Администрации.</w:t>
      </w:r>
    </w:p>
    <w:p w:rsidR="00462A94" w:rsidRPr="00A65B6A" w:rsidRDefault="000176E7" w:rsidP="00462A94">
      <w:pPr>
        <w:autoSpaceDE w:val="0"/>
        <w:autoSpaceDN w:val="0"/>
        <w:adjustRightInd w:val="0"/>
        <w:ind w:firstLine="720"/>
        <w:jc w:val="both"/>
        <w:rPr>
          <w:rFonts w:ascii="Arial" w:hAnsi="Arial" w:cs="Arial"/>
          <w:sz w:val="22"/>
          <w:szCs w:val="22"/>
        </w:rPr>
      </w:pPr>
      <w:r>
        <w:rPr>
          <w:rFonts w:ascii="Arial" w:hAnsi="Arial" w:cs="Arial"/>
          <w:sz w:val="22"/>
          <w:szCs w:val="22"/>
        </w:rPr>
        <w:t xml:space="preserve">149. </w:t>
      </w:r>
      <w:r w:rsidR="00462A94" w:rsidRPr="00A65B6A">
        <w:rPr>
          <w:rFonts w:ascii="Arial" w:hAnsi="Arial" w:cs="Arial"/>
          <w:sz w:val="22"/>
          <w:szCs w:val="22"/>
        </w:rPr>
        <w:t xml:space="preserve">При поступлении жалобы в </w:t>
      </w:r>
      <w:r w:rsidR="00462A94">
        <w:rPr>
          <w:rFonts w:ascii="Arial" w:hAnsi="Arial" w:cs="Arial"/>
          <w:sz w:val="22"/>
          <w:szCs w:val="22"/>
        </w:rPr>
        <w:t>филиалы</w:t>
      </w:r>
      <w:r w:rsidR="00462A94" w:rsidRPr="00A65B6A">
        <w:rPr>
          <w:rFonts w:ascii="Arial" w:hAnsi="Arial" w:cs="Arial"/>
          <w:sz w:val="22"/>
          <w:szCs w:val="22"/>
        </w:rPr>
        <w:t xml:space="preserve"> ГАУ «МФЦ» обеспечивается ее передача в </w:t>
      </w:r>
      <w:r w:rsidR="00462A94">
        <w:rPr>
          <w:rFonts w:ascii="Arial" w:hAnsi="Arial" w:cs="Arial"/>
          <w:sz w:val="22"/>
          <w:szCs w:val="22"/>
        </w:rPr>
        <w:t>Администрацию</w:t>
      </w:r>
      <w:r w:rsidR="00462A94" w:rsidRPr="00A65B6A">
        <w:rPr>
          <w:rFonts w:ascii="Arial" w:hAnsi="Arial" w:cs="Arial"/>
          <w:sz w:val="22"/>
          <w:szCs w:val="22"/>
        </w:rPr>
        <w:t xml:space="preserve"> не позднее рабочего дня, следующего за днем поступления жалобы, в порядке, установленном соглашением о взаимодействии между ГАУ «МФЦ» и </w:t>
      </w:r>
      <w:r w:rsidR="00462A94">
        <w:rPr>
          <w:rFonts w:ascii="Arial" w:hAnsi="Arial" w:cs="Arial"/>
          <w:sz w:val="22"/>
          <w:szCs w:val="22"/>
        </w:rPr>
        <w:t>Администрацией</w:t>
      </w:r>
      <w:r w:rsidR="00462A94" w:rsidRPr="00A65B6A">
        <w:rPr>
          <w:rFonts w:ascii="Arial" w:hAnsi="Arial" w:cs="Arial"/>
          <w:sz w:val="22"/>
          <w:szCs w:val="22"/>
        </w:rPr>
        <w:t>.</w:t>
      </w:r>
    </w:p>
    <w:p w:rsidR="00462A94" w:rsidRPr="00A65B6A" w:rsidRDefault="000176E7" w:rsidP="00462A94">
      <w:pPr>
        <w:autoSpaceDE w:val="0"/>
        <w:autoSpaceDN w:val="0"/>
        <w:adjustRightInd w:val="0"/>
        <w:ind w:firstLine="720"/>
        <w:jc w:val="both"/>
        <w:rPr>
          <w:rFonts w:ascii="Arial" w:hAnsi="Arial" w:cs="Arial"/>
          <w:sz w:val="22"/>
          <w:szCs w:val="22"/>
        </w:rPr>
      </w:pPr>
      <w:r>
        <w:rPr>
          <w:rFonts w:ascii="Arial" w:hAnsi="Arial" w:cs="Arial"/>
          <w:sz w:val="22"/>
          <w:szCs w:val="22"/>
        </w:rPr>
        <w:t xml:space="preserve">150. </w:t>
      </w:r>
      <w:r w:rsidR="00462A94" w:rsidRPr="00A65B6A">
        <w:rPr>
          <w:rFonts w:ascii="Arial" w:hAnsi="Arial" w:cs="Arial"/>
          <w:sz w:val="22"/>
          <w:szCs w:val="22"/>
        </w:rPr>
        <w:t>Жалобы должны содержать:</w:t>
      </w:r>
    </w:p>
    <w:p w:rsidR="00462A94" w:rsidRPr="00A65B6A" w:rsidRDefault="00462A94" w:rsidP="00462A94">
      <w:pPr>
        <w:ind w:firstLine="720"/>
        <w:jc w:val="both"/>
        <w:rPr>
          <w:rFonts w:ascii="Arial" w:hAnsi="Arial" w:cs="Arial"/>
          <w:sz w:val="22"/>
          <w:szCs w:val="22"/>
        </w:rPr>
      </w:pPr>
      <w:r w:rsidRPr="00A65B6A">
        <w:rPr>
          <w:rFonts w:ascii="Arial" w:hAnsi="Arial" w:cs="Arial"/>
          <w:sz w:val="22"/>
          <w:szCs w:val="22"/>
        </w:rPr>
        <w:t xml:space="preserve">а) наименование </w:t>
      </w:r>
      <w:r>
        <w:rPr>
          <w:rFonts w:ascii="Arial" w:hAnsi="Arial" w:cs="Arial"/>
          <w:sz w:val="22"/>
          <w:szCs w:val="22"/>
        </w:rPr>
        <w:t>Администрации</w:t>
      </w:r>
      <w:r w:rsidRPr="00A65B6A">
        <w:rPr>
          <w:rFonts w:ascii="Arial" w:hAnsi="Arial" w:cs="Arial"/>
          <w:sz w:val="22"/>
          <w:szCs w:val="22"/>
        </w:rPr>
        <w:t xml:space="preserve">, должностных лиц </w:t>
      </w:r>
      <w:r>
        <w:rPr>
          <w:rFonts w:ascii="Arial" w:hAnsi="Arial" w:cs="Arial"/>
          <w:sz w:val="22"/>
          <w:szCs w:val="22"/>
        </w:rPr>
        <w:t>Администрации</w:t>
      </w:r>
      <w:r w:rsidRPr="00A65B6A">
        <w:rPr>
          <w:rFonts w:ascii="Arial" w:hAnsi="Arial" w:cs="Arial"/>
          <w:sz w:val="22"/>
          <w:szCs w:val="22"/>
        </w:rPr>
        <w:t xml:space="preserve">, либо </w:t>
      </w:r>
      <w:r>
        <w:rPr>
          <w:rFonts w:ascii="Arial" w:hAnsi="Arial" w:cs="Arial"/>
          <w:sz w:val="22"/>
          <w:szCs w:val="22"/>
        </w:rPr>
        <w:t>муниципальных</w:t>
      </w:r>
      <w:r w:rsidRPr="00A65B6A">
        <w:rPr>
          <w:rFonts w:ascii="Arial" w:hAnsi="Arial" w:cs="Arial"/>
          <w:sz w:val="22"/>
          <w:szCs w:val="22"/>
        </w:rPr>
        <w:t xml:space="preserve"> служащих, решения и действия (бездействие) которых обжалуются;</w:t>
      </w:r>
    </w:p>
    <w:p w:rsidR="00462A94" w:rsidRPr="00A65B6A" w:rsidRDefault="00462A94" w:rsidP="00462A94">
      <w:pPr>
        <w:ind w:firstLine="720"/>
        <w:jc w:val="both"/>
        <w:rPr>
          <w:rFonts w:ascii="Arial" w:hAnsi="Arial" w:cs="Arial"/>
          <w:sz w:val="22"/>
          <w:szCs w:val="22"/>
        </w:rPr>
      </w:pPr>
      <w:r w:rsidRPr="00A65B6A">
        <w:rPr>
          <w:rFonts w:ascii="Arial" w:hAnsi="Arial" w:cs="Arial"/>
          <w:sz w:val="22"/>
          <w:szCs w:val="22"/>
        </w:rPr>
        <w:t>б) фамилии, имена, отчества (последние - при наличии), сведения о месте жительства заявителей – физических лиц, наименования, места нахождения заявителей – юридических лиц, а также номера контактных телефонов, адреса электронной почты (при наличии) и почтовые адреса, по которым должны быть направлены ответы заявителям;</w:t>
      </w:r>
    </w:p>
    <w:p w:rsidR="00462A94" w:rsidRPr="00A65B6A" w:rsidRDefault="00462A94" w:rsidP="00462A94">
      <w:pPr>
        <w:ind w:firstLine="720"/>
        <w:jc w:val="both"/>
        <w:rPr>
          <w:rFonts w:ascii="Arial" w:hAnsi="Arial" w:cs="Arial"/>
          <w:sz w:val="22"/>
          <w:szCs w:val="22"/>
        </w:rPr>
      </w:pPr>
      <w:r w:rsidRPr="00A65B6A">
        <w:rPr>
          <w:rFonts w:ascii="Arial" w:hAnsi="Arial" w:cs="Arial"/>
          <w:sz w:val="22"/>
          <w:szCs w:val="22"/>
        </w:rPr>
        <w:lastRenderedPageBreak/>
        <w:t xml:space="preserve">в) сведения об обжалуемых решениях и действиях (бездействии) </w:t>
      </w:r>
      <w:r>
        <w:rPr>
          <w:rFonts w:ascii="Arial" w:hAnsi="Arial" w:cs="Arial"/>
          <w:sz w:val="22"/>
          <w:szCs w:val="22"/>
        </w:rPr>
        <w:t>Администрации</w:t>
      </w:r>
      <w:r w:rsidRPr="00A65B6A">
        <w:rPr>
          <w:rFonts w:ascii="Arial" w:hAnsi="Arial" w:cs="Arial"/>
          <w:sz w:val="22"/>
          <w:szCs w:val="22"/>
        </w:rPr>
        <w:t xml:space="preserve">, должностных лиц </w:t>
      </w:r>
      <w:r>
        <w:rPr>
          <w:rFonts w:ascii="Arial" w:hAnsi="Arial" w:cs="Arial"/>
          <w:sz w:val="22"/>
          <w:szCs w:val="22"/>
        </w:rPr>
        <w:t>Администрации</w:t>
      </w:r>
      <w:r w:rsidRPr="00A65B6A">
        <w:rPr>
          <w:rFonts w:ascii="Arial" w:hAnsi="Arial" w:cs="Arial"/>
          <w:sz w:val="22"/>
          <w:szCs w:val="22"/>
        </w:rPr>
        <w:t xml:space="preserve">, либо </w:t>
      </w:r>
      <w:r>
        <w:rPr>
          <w:rFonts w:ascii="Arial" w:hAnsi="Arial" w:cs="Arial"/>
          <w:sz w:val="22"/>
          <w:szCs w:val="22"/>
        </w:rPr>
        <w:t>муниципальных</w:t>
      </w:r>
      <w:r w:rsidRPr="00A65B6A">
        <w:rPr>
          <w:rFonts w:ascii="Arial" w:hAnsi="Arial" w:cs="Arial"/>
          <w:sz w:val="22"/>
          <w:szCs w:val="22"/>
        </w:rPr>
        <w:t xml:space="preserve"> служащих </w:t>
      </w:r>
      <w:r>
        <w:rPr>
          <w:rFonts w:ascii="Arial" w:hAnsi="Arial" w:cs="Arial"/>
          <w:sz w:val="22"/>
          <w:szCs w:val="22"/>
        </w:rPr>
        <w:t>Администрации</w:t>
      </w:r>
      <w:r w:rsidRPr="00A65B6A">
        <w:rPr>
          <w:rFonts w:ascii="Arial" w:hAnsi="Arial" w:cs="Arial"/>
          <w:sz w:val="22"/>
          <w:szCs w:val="22"/>
        </w:rPr>
        <w:t>;</w:t>
      </w:r>
    </w:p>
    <w:p w:rsidR="00462A94" w:rsidRPr="00A65B6A" w:rsidRDefault="00462A94" w:rsidP="00462A94">
      <w:pPr>
        <w:ind w:firstLine="720"/>
        <w:jc w:val="both"/>
        <w:rPr>
          <w:rFonts w:ascii="Arial" w:hAnsi="Arial" w:cs="Arial"/>
          <w:sz w:val="22"/>
          <w:szCs w:val="22"/>
        </w:rPr>
      </w:pPr>
      <w:r w:rsidRPr="00A65B6A">
        <w:rPr>
          <w:rFonts w:ascii="Arial" w:hAnsi="Arial" w:cs="Arial"/>
          <w:sz w:val="22"/>
          <w:szCs w:val="22"/>
        </w:rPr>
        <w:t xml:space="preserve">г) доводы, на основании которых заявители не согласны с решениями и действиями (бездействием) </w:t>
      </w:r>
      <w:r>
        <w:rPr>
          <w:rFonts w:ascii="Arial" w:hAnsi="Arial" w:cs="Arial"/>
          <w:sz w:val="22"/>
          <w:szCs w:val="22"/>
        </w:rPr>
        <w:t>Администрации</w:t>
      </w:r>
      <w:r w:rsidRPr="00A65B6A">
        <w:rPr>
          <w:rFonts w:ascii="Arial" w:hAnsi="Arial" w:cs="Arial"/>
          <w:sz w:val="22"/>
          <w:szCs w:val="22"/>
        </w:rPr>
        <w:t xml:space="preserve">, должностных лиц </w:t>
      </w:r>
      <w:r>
        <w:rPr>
          <w:rFonts w:ascii="Arial" w:hAnsi="Arial" w:cs="Arial"/>
          <w:sz w:val="22"/>
          <w:szCs w:val="22"/>
        </w:rPr>
        <w:t>Администрации</w:t>
      </w:r>
      <w:r w:rsidRPr="00A65B6A">
        <w:rPr>
          <w:rFonts w:ascii="Arial" w:hAnsi="Arial" w:cs="Arial"/>
          <w:sz w:val="22"/>
          <w:szCs w:val="22"/>
        </w:rPr>
        <w:t xml:space="preserve">, либо </w:t>
      </w:r>
      <w:r>
        <w:rPr>
          <w:rFonts w:ascii="Arial" w:hAnsi="Arial" w:cs="Arial"/>
          <w:sz w:val="22"/>
          <w:szCs w:val="22"/>
        </w:rPr>
        <w:t>муниципальных</w:t>
      </w:r>
      <w:r w:rsidRPr="00A65B6A">
        <w:rPr>
          <w:rFonts w:ascii="Arial" w:hAnsi="Arial" w:cs="Arial"/>
          <w:sz w:val="22"/>
          <w:szCs w:val="22"/>
        </w:rPr>
        <w:t xml:space="preserve"> служащих </w:t>
      </w:r>
      <w:r>
        <w:rPr>
          <w:rFonts w:ascii="Arial" w:hAnsi="Arial" w:cs="Arial"/>
          <w:sz w:val="22"/>
          <w:szCs w:val="22"/>
        </w:rPr>
        <w:t>Администрации</w:t>
      </w:r>
      <w:r w:rsidRPr="00A65B6A">
        <w:rPr>
          <w:rFonts w:ascii="Arial" w:hAnsi="Arial" w:cs="Arial"/>
          <w:sz w:val="22"/>
          <w:szCs w:val="22"/>
        </w:rPr>
        <w:t xml:space="preserve">. Заявителями могут быть представлены документы (при наличии), подтверждающие доводы заявителей, либо их копии. </w:t>
      </w:r>
    </w:p>
    <w:p w:rsidR="00462A94" w:rsidRPr="00A65B6A" w:rsidRDefault="007E48B1" w:rsidP="00462A94">
      <w:pPr>
        <w:autoSpaceDE w:val="0"/>
        <w:autoSpaceDN w:val="0"/>
        <w:adjustRightInd w:val="0"/>
        <w:ind w:firstLine="720"/>
        <w:jc w:val="both"/>
        <w:rPr>
          <w:rFonts w:ascii="Arial" w:hAnsi="Arial" w:cs="Arial"/>
          <w:sz w:val="22"/>
          <w:szCs w:val="22"/>
        </w:rPr>
      </w:pPr>
      <w:r>
        <w:rPr>
          <w:rFonts w:ascii="Arial" w:hAnsi="Arial" w:cs="Arial"/>
          <w:sz w:val="22"/>
          <w:szCs w:val="22"/>
        </w:rPr>
        <w:t xml:space="preserve">151. </w:t>
      </w:r>
      <w:r w:rsidR="00462A94" w:rsidRPr="00A65B6A">
        <w:rPr>
          <w:rFonts w:ascii="Arial" w:hAnsi="Arial" w:cs="Arial"/>
          <w:sz w:val="22"/>
          <w:szCs w:val="22"/>
        </w:rPr>
        <w:t xml:space="preserve">Жалобы, поступившие в </w:t>
      </w:r>
      <w:r w:rsidR="00462A94">
        <w:rPr>
          <w:rFonts w:ascii="Arial" w:hAnsi="Arial" w:cs="Arial"/>
          <w:sz w:val="22"/>
          <w:szCs w:val="22"/>
        </w:rPr>
        <w:t>Администрация</w:t>
      </w:r>
      <w:r w:rsidR="00462A94" w:rsidRPr="00A65B6A">
        <w:rPr>
          <w:rFonts w:ascii="Arial" w:hAnsi="Arial" w:cs="Arial"/>
          <w:sz w:val="22"/>
          <w:szCs w:val="22"/>
        </w:rPr>
        <w:t xml:space="preserve">, подлежат рассмотрению должностными лицами, наделенными полномочиями по рассмотрению жалоб, в течение пятнадцати рабочих дней со дня их регистрации, а в случае обжалования отказа </w:t>
      </w:r>
      <w:r w:rsidR="00462A94">
        <w:rPr>
          <w:rFonts w:ascii="Arial" w:hAnsi="Arial" w:cs="Arial"/>
          <w:sz w:val="22"/>
          <w:szCs w:val="22"/>
        </w:rPr>
        <w:t>Администрации</w:t>
      </w:r>
      <w:r w:rsidR="00462A94" w:rsidRPr="00A65B6A">
        <w:rPr>
          <w:rFonts w:ascii="Arial" w:hAnsi="Arial" w:cs="Arial"/>
          <w:sz w:val="22"/>
          <w:szCs w:val="22"/>
        </w:rPr>
        <w:t xml:space="preserve">, должностных лиц </w:t>
      </w:r>
      <w:r w:rsidR="00462A94">
        <w:rPr>
          <w:rFonts w:ascii="Arial" w:hAnsi="Arial" w:cs="Arial"/>
          <w:sz w:val="22"/>
          <w:szCs w:val="22"/>
        </w:rPr>
        <w:t>Администрации</w:t>
      </w:r>
      <w:r w:rsidR="00462A94" w:rsidRPr="00A65B6A">
        <w:rPr>
          <w:rFonts w:ascii="Arial" w:hAnsi="Arial" w:cs="Arial"/>
          <w:sz w:val="22"/>
          <w:szCs w:val="22"/>
        </w:rPr>
        <w:t xml:space="preserve">  в приеме документов у заявителей либо в исправлении допущенных опечаток и ошибок или в случае обжалований нарушения установленных сроков таких исправлений - в течение пяти рабочих дней со дня их регистрации. </w:t>
      </w:r>
    </w:p>
    <w:p w:rsidR="00462A94" w:rsidRPr="00A65B6A" w:rsidRDefault="000176E7" w:rsidP="00462A94">
      <w:pPr>
        <w:spacing w:line="20" w:lineRule="atLeast"/>
        <w:ind w:firstLine="708"/>
        <w:jc w:val="both"/>
        <w:rPr>
          <w:rFonts w:ascii="Arial" w:hAnsi="Arial" w:cs="Arial"/>
          <w:sz w:val="22"/>
          <w:szCs w:val="22"/>
        </w:rPr>
      </w:pPr>
      <w:r>
        <w:rPr>
          <w:rFonts w:ascii="Arial" w:hAnsi="Arial" w:cs="Arial"/>
          <w:sz w:val="22"/>
          <w:szCs w:val="22"/>
        </w:rPr>
        <w:t xml:space="preserve">152. </w:t>
      </w:r>
      <w:r w:rsidR="00462A94" w:rsidRPr="00A65B6A">
        <w:rPr>
          <w:rFonts w:ascii="Arial" w:hAnsi="Arial" w:cs="Arial"/>
          <w:sz w:val="22"/>
          <w:szCs w:val="22"/>
        </w:rPr>
        <w:t>Рассмотрение жалоб не может быть поручено должностным лицам, решения или действия (бездействие) которых обжалуются.</w:t>
      </w:r>
    </w:p>
    <w:p w:rsidR="00462A94" w:rsidRPr="00A65B6A" w:rsidRDefault="000176E7" w:rsidP="00462A94">
      <w:pPr>
        <w:autoSpaceDE w:val="0"/>
        <w:autoSpaceDN w:val="0"/>
        <w:adjustRightInd w:val="0"/>
        <w:ind w:firstLine="720"/>
        <w:jc w:val="both"/>
        <w:rPr>
          <w:rFonts w:ascii="Arial" w:hAnsi="Arial" w:cs="Arial"/>
          <w:sz w:val="22"/>
          <w:szCs w:val="22"/>
        </w:rPr>
      </w:pPr>
      <w:r>
        <w:rPr>
          <w:rFonts w:ascii="Arial" w:hAnsi="Arial" w:cs="Arial"/>
          <w:sz w:val="22"/>
          <w:szCs w:val="22"/>
        </w:rPr>
        <w:t xml:space="preserve">153. </w:t>
      </w:r>
      <w:r w:rsidR="00462A94" w:rsidRPr="00A65B6A">
        <w:rPr>
          <w:rFonts w:ascii="Arial" w:hAnsi="Arial" w:cs="Arial"/>
          <w:sz w:val="22"/>
          <w:szCs w:val="22"/>
        </w:rPr>
        <w:t xml:space="preserve">По результатам рассмотрения жалоб </w:t>
      </w:r>
      <w:r w:rsidR="00462A94">
        <w:rPr>
          <w:rFonts w:ascii="Arial" w:hAnsi="Arial" w:cs="Arial"/>
          <w:sz w:val="22"/>
          <w:szCs w:val="22"/>
        </w:rPr>
        <w:t>Администрация</w:t>
      </w:r>
      <w:r w:rsidR="00462A94" w:rsidRPr="00A65B6A">
        <w:rPr>
          <w:rFonts w:ascii="Arial" w:hAnsi="Arial" w:cs="Arial"/>
          <w:sz w:val="22"/>
          <w:szCs w:val="22"/>
        </w:rPr>
        <w:t xml:space="preserve"> принимает одно из следующих решений:</w:t>
      </w:r>
    </w:p>
    <w:p w:rsidR="00462A94" w:rsidRDefault="00462A94" w:rsidP="00462A94">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а) удовлетворяет жалобы, в том числе в форме отмены принятых решений, исправления допущенных опечаток и ошибок в выданных в результате предоставления </w:t>
      </w:r>
      <w:r>
        <w:rPr>
          <w:rFonts w:ascii="Arial" w:hAnsi="Arial" w:cs="Arial"/>
          <w:sz w:val="22"/>
          <w:szCs w:val="22"/>
        </w:rPr>
        <w:t>муниципальной</w:t>
      </w:r>
      <w:r w:rsidRPr="00A65B6A">
        <w:rPr>
          <w:rFonts w:ascii="Arial" w:hAnsi="Arial" w:cs="Arial"/>
          <w:sz w:val="22"/>
          <w:szCs w:val="22"/>
        </w:rPr>
        <w:t xml:space="preserve"> услуги документах, возврата заявителям денежных средств, взимание которых не предусмотрено законодательством, а также в иных формах;</w:t>
      </w:r>
    </w:p>
    <w:p w:rsidR="00462A94" w:rsidRPr="00FD5325" w:rsidRDefault="00462A94" w:rsidP="00462A94">
      <w:pPr>
        <w:pStyle w:val="Style8"/>
        <w:widowControl/>
        <w:spacing w:line="240" w:lineRule="auto"/>
        <w:ind w:firstLine="710"/>
        <w:rPr>
          <w:rStyle w:val="FontStyle22"/>
          <w:rFonts w:ascii="Arial" w:hAnsi="Arial" w:cs="Arial"/>
          <w:sz w:val="22"/>
          <w:szCs w:val="22"/>
        </w:rPr>
      </w:pPr>
      <w:r w:rsidRPr="00614B43">
        <w:rPr>
          <w:rStyle w:val="FontStyle22"/>
          <w:rFonts w:ascii="Arial" w:hAnsi="Arial" w:cs="Arial"/>
          <w:sz w:val="22"/>
          <w:szCs w:val="22"/>
        </w:rPr>
        <w:t>При этом в ответе заявителю дается информация о действиях, осуществляемых Администрацией, ГАУ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62A94" w:rsidRPr="00A65B6A" w:rsidRDefault="00462A94" w:rsidP="00462A94">
      <w:pPr>
        <w:autoSpaceDE w:val="0"/>
        <w:autoSpaceDN w:val="0"/>
        <w:adjustRightInd w:val="0"/>
        <w:ind w:firstLine="720"/>
        <w:jc w:val="both"/>
        <w:rPr>
          <w:rFonts w:ascii="Arial" w:hAnsi="Arial" w:cs="Arial"/>
          <w:sz w:val="22"/>
          <w:szCs w:val="22"/>
        </w:rPr>
      </w:pPr>
      <w:r w:rsidRPr="00A65B6A">
        <w:rPr>
          <w:rFonts w:ascii="Arial" w:hAnsi="Arial" w:cs="Arial"/>
          <w:sz w:val="22"/>
          <w:szCs w:val="22"/>
        </w:rPr>
        <w:t>б) отказывает в удовлетворении жалоб в случаях:</w:t>
      </w:r>
    </w:p>
    <w:p w:rsidR="00462A94" w:rsidRPr="00A65B6A" w:rsidRDefault="00462A94" w:rsidP="00462A94">
      <w:pPr>
        <w:autoSpaceDE w:val="0"/>
        <w:autoSpaceDN w:val="0"/>
        <w:adjustRightInd w:val="0"/>
        <w:ind w:firstLine="720"/>
        <w:jc w:val="both"/>
        <w:rPr>
          <w:rFonts w:ascii="Arial" w:hAnsi="Arial" w:cs="Arial"/>
          <w:sz w:val="22"/>
          <w:szCs w:val="22"/>
        </w:rPr>
      </w:pPr>
      <w:r w:rsidRPr="00A65B6A">
        <w:rPr>
          <w:rFonts w:ascii="Arial" w:hAnsi="Arial" w:cs="Arial"/>
          <w:sz w:val="22"/>
          <w:szCs w:val="22"/>
        </w:rPr>
        <w:t>наличия вступивших в законную силу решений судов по жалобам о том же предмете и по тем же основаниям;</w:t>
      </w:r>
    </w:p>
    <w:p w:rsidR="00462A94" w:rsidRPr="00A65B6A" w:rsidRDefault="00462A94" w:rsidP="00462A94">
      <w:pPr>
        <w:autoSpaceDE w:val="0"/>
        <w:autoSpaceDN w:val="0"/>
        <w:adjustRightInd w:val="0"/>
        <w:ind w:firstLine="720"/>
        <w:jc w:val="both"/>
        <w:rPr>
          <w:rFonts w:ascii="Arial" w:hAnsi="Arial" w:cs="Arial"/>
          <w:sz w:val="22"/>
          <w:szCs w:val="22"/>
        </w:rPr>
      </w:pPr>
      <w:r w:rsidRPr="00A65B6A">
        <w:rPr>
          <w:rFonts w:ascii="Arial" w:hAnsi="Arial" w:cs="Arial"/>
          <w:sz w:val="22"/>
          <w:szCs w:val="22"/>
        </w:rPr>
        <w:t>подачи жалоб представителями заявителей, полномочия которых не подтверждены в порядке, установленном законодательством Российской Федерации;</w:t>
      </w:r>
    </w:p>
    <w:p w:rsidR="00462A94" w:rsidRPr="00A65B6A" w:rsidRDefault="00462A94" w:rsidP="00462A94">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наличия решений </w:t>
      </w:r>
      <w:r>
        <w:rPr>
          <w:rFonts w:ascii="Arial" w:hAnsi="Arial" w:cs="Arial"/>
          <w:sz w:val="22"/>
          <w:szCs w:val="22"/>
        </w:rPr>
        <w:t>Администрации</w:t>
      </w:r>
      <w:r w:rsidRPr="00A65B6A">
        <w:rPr>
          <w:rFonts w:ascii="Arial" w:hAnsi="Arial" w:cs="Arial"/>
          <w:sz w:val="22"/>
          <w:szCs w:val="22"/>
        </w:rPr>
        <w:t xml:space="preserve"> по жалобам, принятым ранее в соответствии с требованиями </w:t>
      </w:r>
      <w:r w:rsidRPr="00DF2496">
        <w:rPr>
          <w:rFonts w:ascii="Arial" w:hAnsi="Arial" w:cs="Arial"/>
          <w:sz w:val="22"/>
          <w:szCs w:val="22"/>
        </w:rPr>
        <w:t xml:space="preserve">Положения о рассмотрении жалоб, утвержденного постановлением </w:t>
      </w:r>
      <w:r>
        <w:rPr>
          <w:rFonts w:ascii="Arial" w:hAnsi="Arial" w:cs="Arial"/>
          <w:sz w:val="22"/>
          <w:szCs w:val="22"/>
        </w:rPr>
        <w:t>Администрации</w:t>
      </w:r>
      <w:r w:rsidRPr="00DF2496">
        <w:rPr>
          <w:rFonts w:ascii="Arial" w:hAnsi="Arial" w:cs="Arial"/>
          <w:sz w:val="22"/>
          <w:szCs w:val="22"/>
        </w:rPr>
        <w:t xml:space="preserve"> Спировского </w:t>
      </w:r>
      <w:r>
        <w:rPr>
          <w:rFonts w:ascii="Arial" w:hAnsi="Arial" w:cs="Arial"/>
          <w:sz w:val="22"/>
          <w:szCs w:val="22"/>
        </w:rPr>
        <w:t>района</w:t>
      </w:r>
      <w:r w:rsidRPr="00DF2496">
        <w:rPr>
          <w:rFonts w:ascii="Arial" w:hAnsi="Arial" w:cs="Arial"/>
          <w:sz w:val="22"/>
          <w:szCs w:val="22"/>
        </w:rPr>
        <w:t xml:space="preserve">  №</w:t>
      </w:r>
      <w:r w:rsidR="007D4944">
        <w:rPr>
          <w:rFonts w:ascii="Arial" w:hAnsi="Arial" w:cs="Arial"/>
          <w:sz w:val="22"/>
          <w:szCs w:val="22"/>
        </w:rPr>
        <w:t xml:space="preserve"> </w:t>
      </w:r>
      <w:r w:rsidRPr="00DF2496">
        <w:rPr>
          <w:rFonts w:ascii="Arial" w:hAnsi="Arial" w:cs="Arial"/>
          <w:sz w:val="22"/>
          <w:szCs w:val="22"/>
        </w:rPr>
        <w:t>99-п</w:t>
      </w:r>
      <w:r w:rsidRPr="00A65B6A">
        <w:rPr>
          <w:rFonts w:ascii="Arial" w:hAnsi="Arial" w:cs="Arial"/>
          <w:sz w:val="22"/>
          <w:szCs w:val="22"/>
        </w:rPr>
        <w:t>, в отношении тех же заявителей и по тем же предметам жалоб;</w:t>
      </w:r>
    </w:p>
    <w:p w:rsidR="00462A94" w:rsidRDefault="00462A94" w:rsidP="00462A94">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подачи жалоб с нарушением требований к их содержанию, установленных </w:t>
      </w:r>
      <w:hyperlink r:id="rId31" w:history="1">
        <w:r w:rsidRPr="00A65B6A">
          <w:rPr>
            <w:rFonts w:ascii="Arial" w:hAnsi="Arial" w:cs="Arial"/>
            <w:sz w:val="22"/>
            <w:szCs w:val="22"/>
          </w:rPr>
          <w:t xml:space="preserve">пунктом </w:t>
        </w:r>
      </w:hyperlink>
      <w:r w:rsidR="000176E7">
        <w:rPr>
          <w:rFonts w:ascii="Arial" w:hAnsi="Arial" w:cs="Arial"/>
          <w:sz w:val="22"/>
          <w:szCs w:val="22"/>
        </w:rPr>
        <w:t>152</w:t>
      </w:r>
      <w:r w:rsidRPr="00A65B6A">
        <w:rPr>
          <w:rFonts w:ascii="Arial" w:hAnsi="Arial" w:cs="Arial"/>
          <w:sz w:val="22"/>
          <w:szCs w:val="22"/>
        </w:rPr>
        <w:t xml:space="preserve"> настоящего раздела.</w:t>
      </w:r>
    </w:p>
    <w:p w:rsidR="00462A94" w:rsidRPr="00FD5325" w:rsidRDefault="00462A94" w:rsidP="00462A94">
      <w:pPr>
        <w:pStyle w:val="Style8"/>
        <w:widowControl/>
        <w:spacing w:before="14" w:line="274" w:lineRule="exact"/>
        <w:ind w:firstLine="710"/>
        <w:rPr>
          <w:rStyle w:val="FontStyle22"/>
          <w:rFonts w:ascii="Arial" w:hAnsi="Arial" w:cs="Arial"/>
          <w:sz w:val="22"/>
          <w:szCs w:val="22"/>
        </w:rPr>
      </w:pPr>
      <w:r w:rsidRPr="00614B43">
        <w:rPr>
          <w:rFonts w:ascii="Arial" w:hAnsi="Arial" w:cs="Arial"/>
          <w:sz w:val="22"/>
          <w:szCs w:val="22"/>
        </w:rPr>
        <w:t xml:space="preserve">При этом </w:t>
      </w:r>
      <w:r w:rsidRPr="00614B43">
        <w:rPr>
          <w:rStyle w:val="FontStyle22"/>
          <w:rFonts w:ascii="Arial" w:hAnsi="Arial" w:cs="Arial"/>
          <w:sz w:val="22"/>
          <w:szCs w:val="22"/>
        </w:rP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62A94" w:rsidRPr="00FD5325" w:rsidRDefault="000176E7" w:rsidP="00462A94">
      <w:pPr>
        <w:autoSpaceDE w:val="0"/>
        <w:autoSpaceDN w:val="0"/>
        <w:adjustRightInd w:val="0"/>
        <w:ind w:firstLine="720"/>
        <w:jc w:val="both"/>
        <w:rPr>
          <w:rFonts w:ascii="Arial" w:hAnsi="Arial" w:cs="Arial"/>
          <w:sz w:val="22"/>
          <w:szCs w:val="22"/>
        </w:rPr>
      </w:pPr>
      <w:r>
        <w:rPr>
          <w:rFonts w:ascii="Arial" w:hAnsi="Arial" w:cs="Arial"/>
          <w:sz w:val="22"/>
          <w:szCs w:val="22"/>
        </w:rPr>
        <w:t xml:space="preserve">154. </w:t>
      </w:r>
      <w:r w:rsidR="00462A94" w:rsidRPr="00FD5325">
        <w:rPr>
          <w:rFonts w:ascii="Arial" w:hAnsi="Arial" w:cs="Arial"/>
          <w:sz w:val="22"/>
          <w:szCs w:val="22"/>
        </w:rPr>
        <w:t>Администрация оставляет жалобы без ответа в случаях:</w:t>
      </w:r>
    </w:p>
    <w:p w:rsidR="00462A94" w:rsidRPr="00A65B6A" w:rsidRDefault="00462A94" w:rsidP="00462A94">
      <w:pPr>
        <w:autoSpaceDE w:val="0"/>
        <w:autoSpaceDN w:val="0"/>
        <w:adjustRightInd w:val="0"/>
        <w:ind w:firstLine="720"/>
        <w:jc w:val="both"/>
        <w:rPr>
          <w:rFonts w:ascii="Arial" w:hAnsi="Arial" w:cs="Arial"/>
          <w:sz w:val="22"/>
          <w:szCs w:val="22"/>
        </w:rPr>
      </w:pPr>
      <w:r w:rsidRPr="00A65B6A">
        <w:rPr>
          <w:rFonts w:ascii="Arial" w:hAnsi="Arial" w:cs="Arial"/>
          <w:sz w:val="22"/>
          <w:szCs w:val="22"/>
        </w:rPr>
        <w:t>а) наличия в жалобах нецензурных либо оскорбительных выражений, угроз жизни, здоровью и имуществу должностных лиц, а также членов их семей;</w:t>
      </w:r>
    </w:p>
    <w:p w:rsidR="00462A94" w:rsidRPr="00A65B6A" w:rsidRDefault="00462A94" w:rsidP="00462A94">
      <w:pPr>
        <w:autoSpaceDE w:val="0"/>
        <w:autoSpaceDN w:val="0"/>
        <w:adjustRightInd w:val="0"/>
        <w:ind w:firstLine="720"/>
        <w:jc w:val="both"/>
        <w:rPr>
          <w:rFonts w:ascii="Arial" w:hAnsi="Arial" w:cs="Arial"/>
          <w:sz w:val="22"/>
          <w:szCs w:val="22"/>
        </w:rPr>
      </w:pPr>
      <w:r w:rsidRPr="00A65B6A">
        <w:rPr>
          <w:rFonts w:ascii="Arial" w:hAnsi="Arial" w:cs="Arial"/>
          <w:sz w:val="22"/>
          <w:szCs w:val="22"/>
        </w:rPr>
        <w:t>б) отсутствия возможности прочитать какие-либо части текстов жалоб, фамилии, имена, отчества (последнее при наличии) и (или) почтовые адреса заявителей, указанные в жалобах.</w:t>
      </w:r>
    </w:p>
    <w:p w:rsidR="00462A94" w:rsidRPr="00A65B6A" w:rsidRDefault="000176E7" w:rsidP="00462A94">
      <w:pPr>
        <w:autoSpaceDE w:val="0"/>
        <w:autoSpaceDN w:val="0"/>
        <w:adjustRightInd w:val="0"/>
        <w:ind w:firstLine="720"/>
        <w:jc w:val="both"/>
        <w:rPr>
          <w:rFonts w:ascii="Arial" w:hAnsi="Arial" w:cs="Arial"/>
          <w:sz w:val="22"/>
          <w:szCs w:val="22"/>
        </w:rPr>
      </w:pPr>
      <w:r>
        <w:rPr>
          <w:rFonts w:ascii="Arial" w:hAnsi="Arial" w:cs="Arial"/>
          <w:sz w:val="22"/>
          <w:szCs w:val="22"/>
        </w:rPr>
        <w:t xml:space="preserve">155. </w:t>
      </w:r>
      <w:r w:rsidR="00462A94" w:rsidRPr="00A65B6A">
        <w:rPr>
          <w:rFonts w:ascii="Arial" w:hAnsi="Arial" w:cs="Arial"/>
          <w:sz w:val="22"/>
          <w:szCs w:val="22"/>
        </w:rPr>
        <w:t>Не позднее дня, следующего за днем принятия решения об удовлетворении (отказе в удовлетворении) жалоб заявителям в письменной форме и, по желанию заявителей, в электронной форме направляются мотивированные ответы о результатах рассмотрения жалоб.</w:t>
      </w:r>
    </w:p>
    <w:p w:rsidR="00462A94" w:rsidRPr="00A65B6A" w:rsidRDefault="000176E7" w:rsidP="00462A94">
      <w:pPr>
        <w:autoSpaceDE w:val="0"/>
        <w:autoSpaceDN w:val="0"/>
        <w:adjustRightInd w:val="0"/>
        <w:ind w:firstLine="720"/>
        <w:jc w:val="both"/>
        <w:rPr>
          <w:rFonts w:ascii="Arial" w:hAnsi="Arial" w:cs="Arial"/>
          <w:sz w:val="22"/>
          <w:szCs w:val="22"/>
        </w:rPr>
      </w:pPr>
      <w:r>
        <w:rPr>
          <w:rFonts w:ascii="Arial" w:hAnsi="Arial" w:cs="Arial"/>
          <w:sz w:val="22"/>
          <w:szCs w:val="22"/>
        </w:rPr>
        <w:t xml:space="preserve">156. </w:t>
      </w:r>
      <w:r w:rsidR="00462A94" w:rsidRPr="00A65B6A">
        <w:rPr>
          <w:rFonts w:ascii="Arial" w:hAnsi="Arial" w:cs="Arial"/>
          <w:sz w:val="22"/>
          <w:szCs w:val="22"/>
        </w:rPr>
        <w:t xml:space="preserve">В случае подачи жалоб через Единый портал мотивированные ответы о результатах рассмотрения жалоб, подписанные </w:t>
      </w:r>
      <w:r w:rsidR="00462A94">
        <w:rPr>
          <w:rFonts w:ascii="Arial" w:hAnsi="Arial" w:cs="Arial"/>
          <w:sz w:val="22"/>
          <w:szCs w:val="22"/>
        </w:rPr>
        <w:t>Главой муниципального округа</w:t>
      </w:r>
      <w:r w:rsidR="00462A94" w:rsidRPr="00A65B6A">
        <w:rPr>
          <w:rFonts w:ascii="Arial" w:hAnsi="Arial" w:cs="Arial"/>
          <w:sz w:val="22"/>
          <w:szCs w:val="22"/>
        </w:rPr>
        <w:t xml:space="preserve"> электронной подписью, размещаются в «личных кабинетах» заявителей на Едином портале, а уведомления о размещении ответов в «личных кабинетах» направляются на адреса электронной почты, указанные заявителями в качестве адресов для ведения переписки.</w:t>
      </w:r>
    </w:p>
    <w:p w:rsidR="00462A94" w:rsidRPr="00A65B6A" w:rsidRDefault="000176E7" w:rsidP="00462A94">
      <w:pPr>
        <w:autoSpaceDE w:val="0"/>
        <w:autoSpaceDN w:val="0"/>
        <w:adjustRightInd w:val="0"/>
        <w:ind w:firstLine="720"/>
        <w:jc w:val="both"/>
        <w:rPr>
          <w:rFonts w:ascii="Arial" w:hAnsi="Arial" w:cs="Arial"/>
          <w:sz w:val="22"/>
          <w:szCs w:val="22"/>
        </w:rPr>
      </w:pPr>
      <w:r>
        <w:rPr>
          <w:rFonts w:ascii="Arial" w:hAnsi="Arial" w:cs="Arial"/>
          <w:sz w:val="22"/>
          <w:szCs w:val="22"/>
        </w:rPr>
        <w:t xml:space="preserve">157. </w:t>
      </w:r>
      <w:r w:rsidR="00462A94" w:rsidRPr="00A65B6A">
        <w:rPr>
          <w:rFonts w:ascii="Arial" w:hAnsi="Arial" w:cs="Arial"/>
          <w:sz w:val="22"/>
          <w:szCs w:val="22"/>
        </w:rPr>
        <w:t xml:space="preserve">В случае установления в ходе или по результатам рассмотрения жалоб признаков составов административных правонарушений или преступлений, должностные </w:t>
      </w:r>
      <w:r w:rsidR="00462A94" w:rsidRPr="00A65B6A">
        <w:rPr>
          <w:rFonts w:ascii="Arial" w:hAnsi="Arial" w:cs="Arial"/>
          <w:sz w:val="22"/>
          <w:szCs w:val="22"/>
        </w:rPr>
        <w:lastRenderedPageBreak/>
        <w:t xml:space="preserve">лица </w:t>
      </w:r>
      <w:r w:rsidR="00462A94">
        <w:rPr>
          <w:rFonts w:ascii="Arial" w:hAnsi="Arial" w:cs="Arial"/>
          <w:sz w:val="22"/>
          <w:szCs w:val="22"/>
        </w:rPr>
        <w:t>Администрации</w:t>
      </w:r>
      <w:r w:rsidR="00462A94" w:rsidRPr="00A65B6A">
        <w:rPr>
          <w:rFonts w:ascii="Arial" w:hAnsi="Arial" w:cs="Arial"/>
          <w:sz w:val="22"/>
          <w:szCs w:val="22"/>
        </w:rPr>
        <w:t>, наделенные полномочиями по рассмотрению жалоб, незамедлительно направляют имеющиеся материалы в органы прокуратуры.</w:t>
      </w:r>
    </w:p>
    <w:p w:rsidR="00462A94" w:rsidRPr="00A65B6A" w:rsidRDefault="000176E7" w:rsidP="00462A94">
      <w:pPr>
        <w:autoSpaceDE w:val="0"/>
        <w:autoSpaceDN w:val="0"/>
        <w:adjustRightInd w:val="0"/>
        <w:ind w:firstLine="720"/>
        <w:jc w:val="both"/>
        <w:rPr>
          <w:rFonts w:ascii="Arial" w:hAnsi="Arial" w:cs="Arial"/>
          <w:sz w:val="22"/>
          <w:szCs w:val="22"/>
        </w:rPr>
      </w:pPr>
      <w:r>
        <w:rPr>
          <w:rFonts w:ascii="Arial" w:hAnsi="Arial" w:cs="Arial"/>
          <w:sz w:val="22"/>
          <w:szCs w:val="22"/>
        </w:rPr>
        <w:t xml:space="preserve">158. </w:t>
      </w:r>
      <w:r w:rsidR="00462A94" w:rsidRPr="00A65B6A">
        <w:rPr>
          <w:rFonts w:ascii="Arial" w:hAnsi="Arial" w:cs="Arial"/>
          <w:sz w:val="22"/>
          <w:szCs w:val="22"/>
        </w:rPr>
        <w:t>Решения по жалобам могут быть обжалованы в судебном  порядке в соответствии с законодательством.</w:t>
      </w:r>
    </w:p>
    <w:p w:rsidR="00462A94" w:rsidRPr="00A65B6A" w:rsidRDefault="00462A94" w:rsidP="00462A94">
      <w:pPr>
        <w:pStyle w:val="a3"/>
        <w:tabs>
          <w:tab w:val="left" w:pos="1210"/>
        </w:tabs>
        <w:spacing w:before="0" w:beforeAutospacing="0" w:after="0" w:afterAutospacing="0"/>
        <w:ind w:firstLine="720"/>
        <w:jc w:val="both"/>
        <w:rPr>
          <w:rFonts w:ascii="Arial" w:hAnsi="Arial" w:cs="Arial"/>
          <w:sz w:val="22"/>
          <w:szCs w:val="22"/>
        </w:rPr>
      </w:pPr>
    </w:p>
    <w:p w:rsidR="00DA0D97" w:rsidRDefault="00DA0D97" w:rsidP="00DA0D97">
      <w:pPr>
        <w:spacing w:line="20" w:lineRule="atLeast"/>
        <w:jc w:val="center"/>
        <w:rPr>
          <w:rFonts w:ascii="Arial" w:hAnsi="Arial" w:cs="Arial"/>
          <w:b/>
          <w:sz w:val="22"/>
          <w:szCs w:val="22"/>
        </w:rPr>
      </w:pPr>
      <w:r>
        <w:rPr>
          <w:rFonts w:ascii="Arial" w:hAnsi="Arial" w:cs="Arial"/>
          <w:b/>
          <w:sz w:val="22"/>
          <w:szCs w:val="22"/>
        </w:rPr>
        <w:t xml:space="preserve">Раздел </w:t>
      </w:r>
      <w:r>
        <w:rPr>
          <w:rFonts w:ascii="Arial" w:hAnsi="Arial" w:cs="Arial"/>
          <w:b/>
          <w:sz w:val="22"/>
          <w:szCs w:val="22"/>
          <w:lang w:val="en-US"/>
        </w:rPr>
        <w:t>VI</w:t>
      </w:r>
    </w:p>
    <w:p w:rsidR="00DA0D97" w:rsidRDefault="00DA0D97" w:rsidP="00DA0D97">
      <w:pPr>
        <w:autoSpaceDE w:val="0"/>
        <w:autoSpaceDN w:val="0"/>
        <w:adjustRightInd w:val="0"/>
        <w:jc w:val="center"/>
        <w:rPr>
          <w:rFonts w:ascii="Arial" w:hAnsi="Arial" w:cs="Arial"/>
          <w:b/>
          <w:sz w:val="22"/>
          <w:szCs w:val="22"/>
        </w:rPr>
      </w:pPr>
      <w:r>
        <w:rPr>
          <w:rFonts w:ascii="Arial" w:hAnsi="Arial" w:cs="Arial"/>
          <w:b/>
          <w:sz w:val="22"/>
          <w:szCs w:val="22"/>
        </w:rPr>
        <w:t>Заключительные положения</w:t>
      </w:r>
    </w:p>
    <w:p w:rsidR="00DA0D97" w:rsidRDefault="00DA0D97" w:rsidP="00DA0D97">
      <w:pPr>
        <w:autoSpaceDE w:val="0"/>
        <w:autoSpaceDN w:val="0"/>
        <w:adjustRightInd w:val="0"/>
        <w:jc w:val="center"/>
        <w:rPr>
          <w:rFonts w:ascii="Arial" w:hAnsi="Arial" w:cs="Arial"/>
          <w:b/>
          <w:sz w:val="22"/>
          <w:szCs w:val="22"/>
        </w:rPr>
      </w:pPr>
    </w:p>
    <w:p w:rsidR="00DA0D97" w:rsidRDefault="000176E7" w:rsidP="00DA0D97">
      <w:pPr>
        <w:autoSpaceDE w:val="0"/>
        <w:autoSpaceDN w:val="0"/>
        <w:adjustRightInd w:val="0"/>
        <w:ind w:firstLine="709"/>
        <w:jc w:val="both"/>
        <w:rPr>
          <w:rFonts w:ascii="Arial" w:hAnsi="Arial" w:cs="Arial"/>
          <w:sz w:val="22"/>
          <w:szCs w:val="22"/>
        </w:rPr>
      </w:pPr>
      <w:r>
        <w:rPr>
          <w:rFonts w:ascii="Arial" w:hAnsi="Arial" w:cs="Arial"/>
          <w:sz w:val="22"/>
          <w:szCs w:val="22"/>
        </w:rPr>
        <w:t>159</w:t>
      </w:r>
      <w:r w:rsidR="00DA0D97">
        <w:rPr>
          <w:rFonts w:ascii="Arial" w:hAnsi="Arial" w:cs="Arial"/>
          <w:sz w:val="22"/>
          <w:szCs w:val="22"/>
        </w:rPr>
        <w:t xml:space="preserve">. Действие настоящего Административного регламента распространяется на правоотношения, в части земельных участков, находящихся в государственной собственности до разграничения, возникшие после окончания действия </w:t>
      </w:r>
      <w:r w:rsidR="00DA0D97">
        <w:rPr>
          <w:rFonts w:ascii="Arial" w:hAnsi="Arial" w:cs="Arial"/>
          <w:color w:val="000000"/>
          <w:sz w:val="22"/>
          <w:szCs w:val="22"/>
        </w:rPr>
        <w:t>закона Тверской области от 28.12.2022 № 96-ЗО «О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Тверской области и органами государственной власти Тверской области».</w:t>
      </w:r>
    </w:p>
    <w:p w:rsidR="00DA0D97" w:rsidRDefault="00DA0D97" w:rsidP="00DA0D97">
      <w:pPr>
        <w:ind w:firstLine="709"/>
        <w:jc w:val="both"/>
        <w:rPr>
          <w:rFonts w:ascii="Arial" w:hAnsi="Arial" w:cs="Arial"/>
          <w:sz w:val="20"/>
          <w:szCs w:val="20"/>
        </w:rPr>
      </w:pPr>
    </w:p>
    <w:p w:rsidR="00462A94" w:rsidRDefault="00462A94" w:rsidP="00462A94">
      <w:pPr>
        <w:ind w:firstLine="709"/>
        <w:jc w:val="both"/>
        <w:rPr>
          <w:rFonts w:ascii="Arial" w:hAnsi="Arial" w:cs="Arial"/>
          <w:sz w:val="20"/>
          <w:szCs w:val="20"/>
        </w:rPr>
      </w:pPr>
    </w:p>
    <w:p w:rsidR="005F4D42" w:rsidRPr="005F4D42" w:rsidRDefault="005F4D42" w:rsidP="005F4D42">
      <w:pPr>
        <w:pageBreakBefore/>
        <w:widowControl w:val="0"/>
        <w:tabs>
          <w:tab w:val="left" w:pos="1260"/>
        </w:tabs>
        <w:ind w:left="5103"/>
        <w:jc w:val="center"/>
        <w:rPr>
          <w:rFonts w:ascii="Arial" w:hAnsi="Arial" w:cs="Arial"/>
          <w:sz w:val="20"/>
          <w:szCs w:val="20"/>
        </w:rPr>
      </w:pPr>
      <w:r w:rsidRPr="005F4D42">
        <w:rPr>
          <w:rFonts w:ascii="Arial" w:hAnsi="Arial" w:cs="Arial"/>
          <w:sz w:val="20"/>
          <w:szCs w:val="20"/>
        </w:rPr>
        <w:lastRenderedPageBreak/>
        <w:t>Приложение 1</w:t>
      </w:r>
    </w:p>
    <w:p w:rsidR="005F4D42" w:rsidRPr="005F4D42" w:rsidRDefault="005F4D42" w:rsidP="005F4D42">
      <w:pPr>
        <w:keepNext/>
        <w:keepLines/>
        <w:ind w:left="5103"/>
        <w:jc w:val="center"/>
        <w:outlineLvl w:val="1"/>
        <w:rPr>
          <w:rFonts w:ascii="Arial" w:hAnsi="Arial" w:cs="Arial"/>
          <w:bCs/>
          <w:iCs/>
          <w:sz w:val="20"/>
          <w:szCs w:val="20"/>
        </w:rPr>
      </w:pPr>
      <w:r w:rsidRPr="005F4D42">
        <w:rPr>
          <w:rFonts w:ascii="Arial" w:hAnsi="Arial" w:cs="Arial"/>
          <w:sz w:val="20"/>
          <w:szCs w:val="20"/>
        </w:rPr>
        <w:t>к административному регламенту предоставления</w:t>
      </w:r>
      <w:r w:rsidR="001F303C">
        <w:rPr>
          <w:rFonts w:ascii="Arial" w:hAnsi="Arial" w:cs="Arial"/>
          <w:sz w:val="20"/>
          <w:szCs w:val="20"/>
        </w:rPr>
        <w:t xml:space="preserve"> </w:t>
      </w:r>
      <w:r w:rsidRPr="005F4D42">
        <w:rPr>
          <w:rFonts w:ascii="Arial" w:hAnsi="Arial" w:cs="Arial"/>
          <w:sz w:val="20"/>
          <w:szCs w:val="20"/>
        </w:rPr>
        <w:t xml:space="preserve">муниципальной услуги </w:t>
      </w:r>
      <w:r w:rsidRPr="005F4D42">
        <w:rPr>
          <w:rFonts w:ascii="Arial" w:hAnsi="Arial" w:cs="Arial"/>
          <w:bCs/>
          <w:sz w:val="20"/>
          <w:szCs w:val="20"/>
        </w:rPr>
        <w:t>«</w:t>
      </w:r>
      <w:r w:rsidR="000176E7" w:rsidRPr="000176E7">
        <w:rPr>
          <w:rFonts w:ascii="Arial" w:hAnsi="Arial" w:cs="Arial"/>
          <w:sz w:val="20"/>
          <w:szCs w:val="20"/>
        </w:rPr>
        <w:t>Принятие решения о предварительном согласовании предоставления земельного участка, находящегося в муниципальной собственности Спировского муниципального округа Тверской области и государственной собственности до разграничения на территории Спировского муниципального округа Тверской области</w:t>
      </w:r>
      <w:r w:rsidRPr="005F4D42">
        <w:rPr>
          <w:rFonts w:ascii="Arial" w:hAnsi="Arial" w:cs="Arial"/>
          <w:sz w:val="20"/>
          <w:szCs w:val="20"/>
        </w:rPr>
        <w:t>»</w:t>
      </w:r>
    </w:p>
    <w:p w:rsidR="005F4D42" w:rsidRPr="005F4D42" w:rsidRDefault="005F4D42" w:rsidP="005F4D42">
      <w:pPr>
        <w:rPr>
          <w:rFonts w:ascii="Arial" w:hAnsi="Arial" w:cs="Arial"/>
          <w:sz w:val="20"/>
          <w:szCs w:val="20"/>
        </w:rPr>
      </w:pPr>
    </w:p>
    <w:p w:rsidR="005F4D42" w:rsidRPr="00A01D4A" w:rsidRDefault="005F4D42" w:rsidP="005F4D42">
      <w:pPr>
        <w:pStyle w:val="ConsPlusNonformat"/>
        <w:widowControl w:val="0"/>
        <w:jc w:val="center"/>
        <w:rPr>
          <w:rFonts w:ascii="Arial" w:hAnsi="Arial" w:cs="Arial"/>
          <w:sz w:val="22"/>
          <w:szCs w:val="22"/>
        </w:rPr>
      </w:pPr>
    </w:p>
    <w:p w:rsidR="005F4D42" w:rsidRPr="00B903C0" w:rsidRDefault="005F4D42" w:rsidP="005F4D42">
      <w:pPr>
        <w:pStyle w:val="ConsPlusNonformat"/>
        <w:widowControl w:val="0"/>
        <w:jc w:val="center"/>
        <w:rPr>
          <w:rFonts w:ascii="Arial" w:hAnsi="Arial" w:cs="Arial"/>
          <w:b/>
          <w:sz w:val="22"/>
          <w:szCs w:val="22"/>
        </w:rPr>
      </w:pPr>
      <w:r w:rsidRPr="00B903C0">
        <w:rPr>
          <w:rFonts w:ascii="Arial" w:hAnsi="Arial" w:cs="Arial"/>
          <w:b/>
          <w:sz w:val="22"/>
          <w:szCs w:val="22"/>
        </w:rPr>
        <w:t>Сведения</w:t>
      </w:r>
    </w:p>
    <w:p w:rsidR="005F4D42" w:rsidRPr="00B903C0" w:rsidRDefault="005F4D42" w:rsidP="005F4D42">
      <w:pPr>
        <w:pStyle w:val="ConsPlusNonformat"/>
        <w:widowControl w:val="0"/>
        <w:jc w:val="center"/>
        <w:rPr>
          <w:rFonts w:ascii="Arial" w:hAnsi="Arial" w:cs="Arial"/>
          <w:b/>
          <w:sz w:val="22"/>
          <w:szCs w:val="22"/>
        </w:rPr>
      </w:pPr>
      <w:r w:rsidRPr="00B903C0">
        <w:rPr>
          <w:rFonts w:ascii="Arial" w:hAnsi="Arial" w:cs="Arial"/>
          <w:b/>
          <w:sz w:val="22"/>
          <w:szCs w:val="22"/>
        </w:rPr>
        <w:t xml:space="preserve">об Администрации </w:t>
      </w:r>
      <w:r w:rsidR="007D2FA1">
        <w:rPr>
          <w:rFonts w:ascii="Arial" w:hAnsi="Arial" w:cs="Arial"/>
          <w:b/>
          <w:sz w:val="22"/>
          <w:szCs w:val="22"/>
        </w:rPr>
        <w:t>Спировского муниципального округа</w:t>
      </w:r>
      <w:r w:rsidRPr="00B903C0">
        <w:rPr>
          <w:rFonts w:ascii="Arial" w:hAnsi="Arial" w:cs="Arial"/>
          <w:b/>
          <w:sz w:val="22"/>
          <w:szCs w:val="22"/>
        </w:rPr>
        <w:t xml:space="preserve"> Тверской области</w:t>
      </w:r>
    </w:p>
    <w:p w:rsidR="005F4D42" w:rsidRPr="00B903C0" w:rsidRDefault="005F4D42" w:rsidP="005F4D42">
      <w:pPr>
        <w:pStyle w:val="ConsPlusNonformat"/>
        <w:widowControl w:val="0"/>
        <w:jc w:val="center"/>
        <w:rPr>
          <w:rFonts w:ascii="Arial" w:hAnsi="Arial" w:cs="Arial"/>
          <w:b/>
          <w:sz w:val="22"/>
          <w:szCs w:val="22"/>
        </w:rPr>
      </w:pPr>
      <w:r w:rsidRPr="00B903C0">
        <w:rPr>
          <w:rFonts w:ascii="Arial" w:hAnsi="Arial" w:cs="Arial"/>
          <w:b/>
          <w:sz w:val="22"/>
          <w:szCs w:val="22"/>
        </w:rPr>
        <w:t xml:space="preserve">(далее – Администрация) </w:t>
      </w:r>
    </w:p>
    <w:p w:rsidR="005F4D42" w:rsidRPr="00A65B6A" w:rsidRDefault="005F4D42" w:rsidP="005F4D42">
      <w:pPr>
        <w:widowControl w:val="0"/>
        <w:rPr>
          <w:rFonts w:ascii="Arial" w:hAnsi="Arial" w:cs="Arial"/>
          <w:sz w:val="22"/>
          <w:szCs w:val="22"/>
        </w:rPr>
      </w:pPr>
    </w:p>
    <w:p w:rsidR="00F454A3" w:rsidRPr="00A65B6A" w:rsidRDefault="00F454A3" w:rsidP="00F454A3">
      <w:pPr>
        <w:widowControl w:val="0"/>
        <w:jc w:val="both"/>
        <w:rPr>
          <w:rFonts w:ascii="Arial" w:hAnsi="Arial" w:cs="Arial"/>
          <w:sz w:val="22"/>
          <w:szCs w:val="22"/>
        </w:rPr>
      </w:pPr>
      <w:r w:rsidRPr="00A65B6A">
        <w:rPr>
          <w:rFonts w:ascii="Arial" w:hAnsi="Arial" w:cs="Arial"/>
          <w:sz w:val="22"/>
          <w:szCs w:val="22"/>
        </w:rPr>
        <w:t xml:space="preserve">Адрес </w:t>
      </w:r>
      <w:r>
        <w:rPr>
          <w:rFonts w:ascii="Arial" w:hAnsi="Arial" w:cs="Arial"/>
          <w:sz w:val="22"/>
          <w:szCs w:val="22"/>
        </w:rPr>
        <w:t>Администрации</w:t>
      </w:r>
      <w:r w:rsidRPr="00A65B6A">
        <w:rPr>
          <w:rFonts w:ascii="Arial" w:hAnsi="Arial" w:cs="Arial"/>
          <w:sz w:val="22"/>
          <w:szCs w:val="22"/>
        </w:rPr>
        <w:t>: 17</w:t>
      </w:r>
      <w:r>
        <w:rPr>
          <w:rFonts w:ascii="Arial" w:hAnsi="Arial" w:cs="Arial"/>
          <w:sz w:val="22"/>
          <w:szCs w:val="22"/>
        </w:rPr>
        <w:t>1170</w:t>
      </w:r>
      <w:r w:rsidRPr="00A65B6A">
        <w:rPr>
          <w:rFonts w:ascii="Arial" w:hAnsi="Arial" w:cs="Arial"/>
          <w:sz w:val="22"/>
          <w:szCs w:val="22"/>
        </w:rPr>
        <w:t xml:space="preserve">, </w:t>
      </w:r>
      <w:r>
        <w:rPr>
          <w:rFonts w:ascii="Arial" w:hAnsi="Arial" w:cs="Arial"/>
          <w:sz w:val="22"/>
          <w:szCs w:val="22"/>
        </w:rPr>
        <w:t>Тверская область, п.</w:t>
      </w:r>
      <w:r w:rsidR="00DA0D97">
        <w:rPr>
          <w:rFonts w:ascii="Arial" w:hAnsi="Arial" w:cs="Arial"/>
          <w:sz w:val="22"/>
          <w:szCs w:val="22"/>
        </w:rPr>
        <w:t xml:space="preserve"> </w:t>
      </w:r>
      <w:r>
        <w:rPr>
          <w:rFonts w:ascii="Arial" w:hAnsi="Arial" w:cs="Arial"/>
          <w:sz w:val="22"/>
          <w:szCs w:val="22"/>
        </w:rPr>
        <w:t>Спирово, пл.</w:t>
      </w:r>
      <w:r w:rsidR="00DA0D97">
        <w:rPr>
          <w:rFonts w:ascii="Arial" w:hAnsi="Arial" w:cs="Arial"/>
          <w:sz w:val="22"/>
          <w:szCs w:val="22"/>
        </w:rPr>
        <w:t xml:space="preserve"> </w:t>
      </w:r>
      <w:r>
        <w:rPr>
          <w:rFonts w:ascii="Arial" w:hAnsi="Arial" w:cs="Arial"/>
          <w:sz w:val="22"/>
          <w:szCs w:val="22"/>
        </w:rPr>
        <w:t>Советская, д.5</w:t>
      </w:r>
    </w:p>
    <w:p w:rsidR="00F454A3" w:rsidRPr="00FD5325" w:rsidRDefault="00F454A3" w:rsidP="00F454A3">
      <w:pPr>
        <w:widowControl w:val="0"/>
        <w:jc w:val="both"/>
        <w:rPr>
          <w:rFonts w:ascii="Arial" w:hAnsi="Arial" w:cs="Arial"/>
          <w:sz w:val="22"/>
          <w:szCs w:val="22"/>
        </w:rPr>
      </w:pPr>
      <w:r w:rsidRPr="00A65B6A">
        <w:rPr>
          <w:rFonts w:ascii="Arial" w:hAnsi="Arial" w:cs="Arial"/>
          <w:sz w:val="22"/>
          <w:szCs w:val="22"/>
        </w:rPr>
        <w:t xml:space="preserve">Адрес электронной почты </w:t>
      </w:r>
      <w:r w:rsidRPr="00FD5325">
        <w:rPr>
          <w:rFonts w:ascii="Arial" w:hAnsi="Arial" w:cs="Arial"/>
          <w:sz w:val="22"/>
          <w:szCs w:val="22"/>
        </w:rPr>
        <w:t xml:space="preserve">Администрации: </w:t>
      </w:r>
      <w:r w:rsidRPr="00FD5325">
        <w:rPr>
          <w:rFonts w:ascii="Arial" w:hAnsi="Arial" w:cs="Arial"/>
          <w:sz w:val="22"/>
          <w:szCs w:val="22"/>
          <w:lang w:val="en-US"/>
        </w:rPr>
        <w:t>reg</w:t>
      </w:r>
      <w:r w:rsidRPr="00FD5325">
        <w:rPr>
          <w:rFonts w:ascii="Arial" w:hAnsi="Arial" w:cs="Arial"/>
          <w:sz w:val="22"/>
          <w:szCs w:val="22"/>
        </w:rPr>
        <w:t>_</w:t>
      </w:r>
      <w:r w:rsidRPr="00FD5325">
        <w:rPr>
          <w:rFonts w:ascii="Arial" w:hAnsi="Arial" w:cs="Arial"/>
          <w:sz w:val="22"/>
          <w:szCs w:val="22"/>
          <w:lang w:val="en-US"/>
        </w:rPr>
        <w:t>spirovo</w:t>
      </w:r>
      <w:r w:rsidRPr="00FD5325">
        <w:rPr>
          <w:rFonts w:ascii="Arial" w:hAnsi="Arial" w:cs="Arial"/>
          <w:sz w:val="22"/>
          <w:szCs w:val="22"/>
        </w:rPr>
        <w:t>@</w:t>
      </w:r>
      <w:r w:rsidRPr="00FD5325">
        <w:rPr>
          <w:rFonts w:ascii="Arial" w:hAnsi="Arial" w:cs="Arial"/>
          <w:sz w:val="22"/>
          <w:szCs w:val="22"/>
          <w:lang w:val="en-US"/>
        </w:rPr>
        <w:t>tverreg</w:t>
      </w:r>
      <w:r w:rsidRPr="00FD5325">
        <w:rPr>
          <w:rFonts w:ascii="Arial" w:hAnsi="Arial" w:cs="Arial"/>
          <w:sz w:val="22"/>
          <w:szCs w:val="22"/>
        </w:rPr>
        <w:t>.</w:t>
      </w:r>
      <w:r w:rsidRPr="00FD5325">
        <w:rPr>
          <w:rFonts w:ascii="Arial" w:hAnsi="Arial" w:cs="Arial"/>
          <w:sz w:val="22"/>
          <w:szCs w:val="22"/>
          <w:lang w:val="en-US"/>
        </w:rPr>
        <w:t>ru</w:t>
      </w:r>
      <w:r w:rsidRPr="00FD5325">
        <w:rPr>
          <w:rFonts w:ascii="Arial" w:hAnsi="Arial" w:cs="Arial"/>
          <w:sz w:val="22"/>
          <w:szCs w:val="22"/>
        </w:rPr>
        <w:t>.</w:t>
      </w:r>
    </w:p>
    <w:p w:rsidR="00F454A3" w:rsidRPr="00FD5325" w:rsidRDefault="00F454A3" w:rsidP="00F454A3">
      <w:pPr>
        <w:widowControl w:val="0"/>
        <w:jc w:val="both"/>
        <w:rPr>
          <w:rFonts w:ascii="Arial" w:hAnsi="Arial" w:cs="Arial"/>
          <w:sz w:val="22"/>
          <w:szCs w:val="22"/>
        </w:rPr>
      </w:pPr>
      <w:r w:rsidRPr="00A65B6A">
        <w:rPr>
          <w:rFonts w:ascii="Arial" w:hAnsi="Arial" w:cs="Arial"/>
          <w:sz w:val="22"/>
          <w:szCs w:val="22"/>
        </w:rPr>
        <w:t xml:space="preserve">Сайт </w:t>
      </w:r>
      <w:r>
        <w:rPr>
          <w:rFonts w:ascii="Arial" w:hAnsi="Arial" w:cs="Arial"/>
          <w:sz w:val="22"/>
          <w:szCs w:val="22"/>
        </w:rPr>
        <w:t xml:space="preserve">Спировского муниципального округа </w:t>
      </w:r>
      <w:r w:rsidRPr="00A65B6A">
        <w:rPr>
          <w:rFonts w:ascii="Arial" w:hAnsi="Arial" w:cs="Arial"/>
          <w:sz w:val="22"/>
          <w:szCs w:val="22"/>
        </w:rPr>
        <w:t xml:space="preserve">в информационно-телекоммуникационной сети </w:t>
      </w:r>
      <w:r w:rsidRPr="00FD5325">
        <w:rPr>
          <w:rFonts w:ascii="Arial" w:hAnsi="Arial" w:cs="Arial"/>
          <w:sz w:val="22"/>
          <w:szCs w:val="22"/>
        </w:rPr>
        <w:t xml:space="preserve">Интернет: </w:t>
      </w:r>
      <w:hyperlink r:id="rId32" w:history="1">
        <w:r w:rsidRPr="00FD5325">
          <w:rPr>
            <w:rStyle w:val="a9"/>
            <w:rFonts w:ascii="Arial" w:hAnsi="Arial" w:cs="Arial"/>
            <w:bCs/>
            <w:sz w:val="22"/>
            <w:szCs w:val="22"/>
          </w:rPr>
          <w:t>http://спировский-округ.рф</w:t>
        </w:r>
      </w:hyperlink>
      <w:r w:rsidRPr="00FD5325">
        <w:rPr>
          <w:rFonts w:ascii="Arial" w:hAnsi="Arial" w:cs="Arial"/>
          <w:sz w:val="22"/>
          <w:szCs w:val="22"/>
        </w:rPr>
        <w:t>.</w:t>
      </w:r>
    </w:p>
    <w:p w:rsidR="00F454A3" w:rsidRPr="00A65B6A" w:rsidRDefault="00F454A3" w:rsidP="00F454A3">
      <w:pPr>
        <w:widowControl w:val="0"/>
        <w:jc w:val="both"/>
        <w:rPr>
          <w:rFonts w:ascii="Arial" w:hAnsi="Arial" w:cs="Arial"/>
          <w:sz w:val="22"/>
          <w:szCs w:val="22"/>
        </w:rPr>
      </w:pPr>
      <w:r w:rsidRPr="00A65B6A">
        <w:rPr>
          <w:rFonts w:ascii="Arial" w:hAnsi="Arial" w:cs="Arial"/>
          <w:sz w:val="22"/>
          <w:szCs w:val="22"/>
        </w:rPr>
        <w:t xml:space="preserve">Структурные подразделение </w:t>
      </w:r>
      <w:r>
        <w:rPr>
          <w:rFonts w:ascii="Arial" w:hAnsi="Arial" w:cs="Arial"/>
          <w:sz w:val="22"/>
          <w:szCs w:val="22"/>
        </w:rPr>
        <w:t>Администрации</w:t>
      </w:r>
      <w:r w:rsidRPr="00A65B6A">
        <w:rPr>
          <w:rFonts w:ascii="Arial" w:hAnsi="Arial" w:cs="Arial"/>
          <w:sz w:val="22"/>
          <w:szCs w:val="22"/>
        </w:rPr>
        <w:t xml:space="preserve">, обеспечивающее предоставление </w:t>
      </w:r>
      <w:r>
        <w:rPr>
          <w:rFonts w:ascii="Arial" w:hAnsi="Arial" w:cs="Arial"/>
          <w:sz w:val="22"/>
          <w:szCs w:val="22"/>
        </w:rPr>
        <w:t>муниципальной</w:t>
      </w:r>
      <w:r w:rsidRPr="00A65B6A">
        <w:rPr>
          <w:rFonts w:ascii="Arial" w:hAnsi="Arial" w:cs="Arial"/>
          <w:sz w:val="22"/>
          <w:szCs w:val="22"/>
        </w:rPr>
        <w:t xml:space="preserve"> услуги: Отдел </w:t>
      </w:r>
      <w:r>
        <w:rPr>
          <w:rFonts w:ascii="Arial" w:hAnsi="Arial" w:cs="Arial"/>
          <w:sz w:val="22"/>
          <w:szCs w:val="22"/>
        </w:rPr>
        <w:t>по управлению имуществом и земельным отношениям Администрации.</w:t>
      </w:r>
    </w:p>
    <w:p w:rsidR="00F454A3" w:rsidRPr="00A65B6A" w:rsidRDefault="00F454A3" w:rsidP="00F454A3">
      <w:pPr>
        <w:widowControl w:val="0"/>
        <w:jc w:val="both"/>
        <w:rPr>
          <w:rFonts w:ascii="Arial" w:hAnsi="Arial" w:cs="Arial"/>
          <w:sz w:val="22"/>
          <w:szCs w:val="22"/>
        </w:rPr>
      </w:pPr>
      <w:r w:rsidRPr="00A65B6A">
        <w:rPr>
          <w:rFonts w:ascii="Arial" w:hAnsi="Arial" w:cs="Arial"/>
          <w:sz w:val="22"/>
          <w:szCs w:val="22"/>
        </w:rPr>
        <w:t>Контактные телефоны:</w:t>
      </w:r>
    </w:p>
    <w:p w:rsidR="00F454A3" w:rsidRPr="00A65B6A" w:rsidRDefault="00F454A3" w:rsidP="00F454A3">
      <w:pPr>
        <w:widowControl w:val="0"/>
        <w:jc w:val="both"/>
        <w:rPr>
          <w:rFonts w:ascii="Arial" w:hAnsi="Arial" w:cs="Arial"/>
          <w:sz w:val="22"/>
          <w:szCs w:val="22"/>
        </w:rPr>
      </w:pPr>
      <w:r w:rsidRPr="00A65B6A">
        <w:rPr>
          <w:rFonts w:ascii="Arial" w:hAnsi="Arial" w:cs="Arial"/>
          <w:sz w:val="22"/>
          <w:szCs w:val="22"/>
        </w:rPr>
        <w:t xml:space="preserve">Телефон приемной </w:t>
      </w:r>
      <w:r>
        <w:rPr>
          <w:rFonts w:ascii="Arial" w:hAnsi="Arial" w:cs="Arial"/>
          <w:sz w:val="22"/>
          <w:szCs w:val="22"/>
        </w:rPr>
        <w:t>Главы Спировского муниципального округа</w:t>
      </w:r>
      <w:r w:rsidRPr="00A65B6A">
        <w:rPr>
          <w:rFonts w:ascii="Arial" w:hAnsi="Arial" w:cs="Arial"/>
          <w:sz w:val="22"/>
          <w:szCs w:val="22"/>
        </w:rPr>
        <w:t>: (48</w:t>
      </w:r>
      <w:r>
        <w:rPr>
          <w:rFonts w:ascii="Arial" w:hAnsi="Arial" w:cs="Arial"/>
          <w:sz w:val="22"/>
          <w:szCs w:val="22"/>
        </w:rPr>
        <w:t>276</w:t>
      </w:r>
      <w:r w:rsidRPr="00A65B6A">
        <w:rPr>
          <w:rFonts w:ascii="Arial" w:hAnsi="Arial" w:cs="Arial"/>
          <w:sz w:val="22"/>
          <w:szCs w:val="22"/>
        </w:rPr>
        <w:t xml:space="preserve">) </w:t>
      </w:r>
      <w:r>
        <w:rPr>
          <w:rFonts w:ascii="Arial" w:hAnsi="Arial" w:cs="Arial"/>
          <w:sz w:val="22"/>
          <w:szCs w:val="22"/>
        </w:rPr>
        <w:t>2 11 39</w:t>
      </w:r>
      <w:r w:rsidRPr="00A65B6A">
        <w:rPr>
          <w:rFonts w:ascii="Arial" w:hAnsi="Arial" w:cs="Arial"/>
          <w:sz w:val="22"/>
          <w:szCs w:val="22"/>
        </w:rPr>
        <w:t>;</w:t>
      </w:r>
    </w:p>
    <w:p w:rsidR="00F454A3" w:rsidRPr="00A65B6A" w:rsidRDefault="00F454A3" w:rsidP="00F454A3">
      <w:pPr>
        <w:widowControl w:val="0"/>
        <w:jc w:val="both"/>
        <w:rPr>
          <w:rFonts w:ascii="Arial" w:hAnsi="Arial" w:cs="Arial"/>
          <w:sz w:val="22"/>
          <w:szCs w:val="22"/>
        </w:rPr>
      </w:pPr>
      <w:r w:rsidRPr="00A65B6A">
        <w:rPr>
          <w:rFonts w:ascii="Arial" w:hAnsi="Arial" w:cs="Arial"/>
          <w:sz w:val="22"/>
          <w:szCs w:val="22"/>
        </w:rPr>
        <w:t xml:space="preserve">Телефон </w:t>
      </w:r>
      <w:r>
        <w:rPr>
          <w:rFonts w:ascii="Arial" w:hAnsi="Arial" w:cs="Arial"/>
          <w:sz w:val="22"/>
          <w:szCs w:val="22"/>
        </w:rPr>
        <w:t>заведующего отделом по управлению имуществом и земельным отношениям</w:t>
      </w:r>
      <w:r w:rsidRPr="00A65B6A">
        <w:rPr>
          <w:rFonts w:ascii="Arial" w:hAnsi="Arial" w:cs="Arial"/>
          <w:sz w:val="22"/>
          <w:szCs w:val="22"/>
        </w:rPr>
        <w:t>:       (48</w:t>
      </w:r>
      <w:r>
        <w:rPr>
          <w:rFonts w:ascii="Arial" w:hAnsi="Arial" w:cs="Arial"/>
          <w:sz w:val="22"/>
          <w:szCs w:val="22"/>
        </w:rPr>
        <w:t>276</w:t>
      </w:r>
      <w:r w:rsidRPr="00A65B6A">
        <w:rPr>
          <w:rFonts w:ascii="Arial" w:hAnsi="Arial" w:cs="Arial"/>
          <w:sz w:val="22"/>
          <w:szCs w:val="22"/>
        </w:rPr>
        <w:t xml:space="preserve">) </w:t>
      </w:r>
      <w:r>
        <w:rPr>
          <w:rFonts w:ascii="Arial" w:hAnsi="Arial" w:cs="Arial"/>
          <w:sz w:val="22"/>
          <w:szCs w:val="22"/>
        </w:rPr>
        <w:t>2 14 91</w:t>
      </w:r>
      <w:r w:rsidRPr="00A65B6A">
        <w:rPr>
          <w:rFonts w:ascii="Arial" w:hAnsi="Arial" w:cs="Arial"/>
          <w:sz w:val="22"/>
          <w:szCs w:val="22"/>
        </w:rPr>
        <w:t>;</w:t>
      </w:r>
    </w:p>
    <w:p w:rsidR="00F454A3" w:rsidRPr="00A65B6A" w:rsidRDefault="00F454A3" w:rsidP="00F454A3">
      <w:pPr>
        <w:widowControl w:val="0"/>
        <w:jc w:val="both"/>
        <w:rPr>
          <w:rFonts w:ascii="Arial" w:hAnsi="Arial" w:cs="Arial"/>
          <w:sz w:val="22"/>
          <w:szCs w:val="22"/>
        </w:rPr>
      </w:pPr>
      <w:r w:rsidRPr="00A65B6A">
        <w:rPr>
          <w:rFonts w:ascii="Arial" w:hAnsi="Arial" w:cs="Arial"/>
          <w:sz w:val="22"/>
          <w:szCs w:val="22"/>
        </w:rPr>
        <w:t xml:space="preserve">Телефон </w:t>
      </w:r>
      <w:r>
        <w:rPr>
          <w:rFonts w:ascii="Arial" w:hAnsi="Arial" w:cs="Arial"/>
          <w:sz w:val="22"/>
          <w:szCs w:val="22"/>
        </w:rPr>
        <w:t>специалистов отдела по управлению имуществом и земельным отношениям</w:t>
      </w:r>
      <w:r w:rsidRPr="00A65B6A">
        <w:rPr>
          <w:rFonts w:ascii="Arial" w:hAnsi="Arial" w:cs="Arial"/>
          <w:sz w:val="22"/>
          <w:szCs w:val="22"/>
        </w:rPr>
        <w:t>:       (48</w:t>
      </w:r>
      <w:r>
        <w:rPr>
          <w:rFonts w:ascii="Arial" w:hAnsi="Arial" w:cs="Arial"/>
          <w:sz w:val="22"/>
          <w:szCs w:val="22"/>
        </w:rPr>
        <w:t>276</w:t>
      </w:r>
      <w:r w:rsidRPr="00A65B6A">
        <w:rPr>
          <w:rFonts w:ascii="Arial" w:hAnsi="Arial" w:cs="Arial"/>
          <w:sz w:val="22"/>
          <w:szCs w:val="22"/>
        </w:rPr>
        <w:t xml:space="preserve">) </w:t>
      </w:r>
      <w:r>
        <w:rPr>
          <w:rFonts w:ascii="Arial" w:hAnsi="Arial" w:cs="Arial"/>
          <w:sz w:val="22"/>
          <w:szCs w:val="22"/>
        </w:rPr>
        <w:t>2 15 29</w:t>
      </w:r>
      <w:r w:rsidRPr="00A65B6A">
        <w:rPr>
          <w:rFonts w:ascii="Arial" w:hAnsi="Arial" w:cs="Arial"/>
          <w:sz w:val="22"/>
          <w:szCs w:val="22"/>
        </w:rPr>
        <w:t>;</w:t>
      </w:r>
    </w:p>
    <w:p w:rsidR="00F454A3" w:rsidRPr="00A65B6A" w:rsidRDefault="00F454A3" w:rsidP="00F454A3">
      <w:pPr>
        <w:widowControl w:val="0"/>
        <w:jc w:val="both"/>
        <w:rPr>
          <w:rFonts w:ascii="Arial" w:hAnsi="Arial" w:cs="Arial"/>
          <w:sz w:val="22"/>
          <w:szCs w:val="22"/>
        </w:rPr>
      </w:pPr>
      <w:r w:rsidRPr="00A65B6A">
        <w:rPr>
          <w:rFonts w:ascii="Arial" w:hAnsi="Arial" w:cs="Arial"/>
          <w:sz w:val="22"/>
          <w:szCs w:val="22"/>
        </w:rPr>
        <w:t xml:space="preserve">Время работы </w:t>
      </w:r>
      <w:r>
        <w:rPr>
          <w:rFonts w:ascii="Arial" w:hAnsi="Arial" w:cs="Arial"/>
          <w:sz w:val="22"/>
          <w:szCs w:val="22"/>
        </w:rPr>
        <w:t>Администрации</w:t>
      </w:r>
      <w:r w:rsidRPr="00A65B6A">
        <w:rPr>
          <w:rFonts w:ascii="Arial" w:hAnsi="Arial" w:cs="Arial"/>
          <w:sz w:val="22"/>
          <w:szCs w:val="22"/>
        </w:rPr>
        <w:t xml:space="preserve">: понедельник – четверг с </w:t>
      </w:r>
      <w:r>
        <w:rPr>
          <w:rFonts w:ascii="Arial" w:hAnsi="Arial" w:cs="Arial"/>
          <w:sz w:val="22"/>
          <w:szCs w:val="22"/>
        </w:rPr>
        <w:t>8</w:t>
      </w:r>
      <w:r w:rsidRPr="00A65B6A">
        <w:rPr>
          <w:rFonts w:ascii="Arial" w:hAnsi="Arial" w:cs="Arial"/>
          <w:sz w:val="22"/>
          <w:szCs w:val="22"/>
        </w:rPr>
        <w:t>-</w:t>
      </w:r>
      <w:r>
        <w:rPr>
          <w:rFonts w:ascii="Arial" w:hAnsi="Arial" w:cs="Arial"/>
          <w:sz w:val="22"/>
          <w:szCs w:val="22"/>
        </w:rPr>
        <w:t>3</w:t>
      </w:r>
      <w:r w:rsidRPr="00A65B6A">
        <w:rPr>
          <w:rFonts w:ascii="Arial" w:hAnsi="Arial" w:cs="Arial"/>
          <w:sz w:val="22"/>
          <w:szCs w:val="22"/>
        </w:rPr>
        <w:t>0 до 1</w:t>
      </w:r>
      <w:r>
        <w:rPr>
          <w:rFonts w:ascii="Arial" w:hAnsi="Arial" w:cs="Arial"/>
          <w:sz w:val="22"/>
          <w:szCs w:val="22"/>
        </w:rPr>
        <w:t>7</w:t>
      </w:r>
      <w:r w:rsidRPr="00A65B6A">
        <w:rPr>
          <w:rFonts w:ascii="Arial" w:hAnsi="Arial" w:cs="Arial"/>
          <w:sz w:val="22"/>
          <w:szCs w:val="22"/>
        </w:rPr>
        <w:t>-</w:t>
      </w:r>
      <w:r>
        <w:rPr>
          <w:rFonts w:ascii="Arial" w:hAnsi="Arial" w:cs="Arial"/>
          <w:sz w:val="22"/>
          <w:szCs w:val="22"/>
        </w:rPr>
        <w:t>3</w:t>
      </w:r>
      <w:r w:rsidRPr="00A65B6A">
        <w:rPr>
          <w:rFonts w:ascii="Arial" w:hAnsi="Arial" w:cs="Arial"/>
          <w:sz w:val="22"/>
          <w:szCs w:val="22"/>
        </w:rPr>
        <w:t xml:space="preserve">0, пятница с </w:t>
      </w:r>
      <w:r>
        <w:rPr>
          <w:rFonts w:ascii="Arial" w:hAnsi="Arial" w:cs="Arial"/>
          <w:sz w:val="22"/>
          <w:szCs w:val="22"/>
        </w:rPr>
        <w:t>8-3</w:t>
      </w:r>
      <w:r w:rsidRPr="00A65B6A">
        <w:rPr>
          <w:rFonts w:ascii="Arial" w:hAnsi="Arial" w:cs="Arial"/>
          <w:sz w:val="22"/>
          <w:szCs w:val="22"/>
        </w:rPr>
        <w:t>0 до 1</w:t>
      </w:r>
      <w:r>
        <w:rPr>
          <w:rFonts w:ascii="Arial" w:hAnsi="Arial" w:cs="Arial"/>
          <w:sz w:val="22"/>
          <w:szCs w:val="22"/>
        </w:rPr>
        <w:t>6</w:t>
      </w:r>
      <w:r w:rsidRPr="00A65B6A">
        <w:rPr>
          <w:rFonts w:ascii="Arial" w:hAnsi="Arial" w:cs="Arial"/>
          <w:sz w:val="22"/>
          <w:szCs w:val="22"/>
        </w:rPr>
        <w:t>-</w:t>
      </w:r>
      <w:r>
        <w:rPr>
          <w:rFonts w:ascii="Arial" w:hAnsi="Arial" w:cs="Arial"/>
          <w:sz w:val="22"/>
          <w:szCs w:val="22"/>
        </w:rPr>
        <w:t>3</w:t>
      </w:r>
      <w:r w:rsidRPr="00A65B6A">
        <w:rPr>
          <w:rFonts w:ascii="Arial" w:hAnsi="Arial" w:cs="Arial"/>
          <w:sz w:val="22"/>
          <w:szCs w:val="22"/>
        </w:rPr>
        <w:t>0, перерыв с 1</w:t>
      </w:r>
      <w:r>
        <w:rPr>
          <w:rFonts w:ascii="Arial" w:hAnsi="Arial" w:cs="Arial"/>
          <w:sz w:val="22"/>
          <w:szCs w:val="22"/>
        </w:rPr>
        <w:t>3</w:t>
      </w:r>
      <w:r w:rsidRPr="00A65B6A">
        <w:rPr>
          <w:rFonts w:ascii="Arial" w:hAnsi="Arial" w:cs="Arial"/>
          <w:sz w:val="22"/>
          <w:szCs w:val="22"/>
        </w:rPr>
        <w:t>-</w:t>
      </w:r>
      <w:r>
        <w:rPr>
          <w:rFonts w:ascii="Arial" w:hAnsi="Arial" w:cs="Arial"/>
          <w:sz w:val="22"/>
          <w:szCs w:val="22"/>
        </w:rPr>
        <w:t>0</w:t>
      </w:r>
      <w:r w:rsidRPr="00A65B6A">
        <w:rPr>
          <w:rFonts w:ascii="Arial" w:hAnsi="Arial" w:cs="Arial"/>
          <w:sz w:val="22"/>
          <w:szCs w:val="22"/>
        </w:rPr>
        <w:t>0 до 1</w:t>
      </w:r>
      <w:r>
        <w:rPr>
          <w:rFonts w:ascii="Arial" w:hAnsi="Arial" w:cs="Arial"/>
          <w:sz w:val="22"/>
          <w:szCs w:val="22"/>
        </w:rPr>
        <w:t>3</w:t>
      </w:r>
      <w:r w:rsidRPr="00A65B6A">
        <w:rPr>
          <w:rFonts w:ascii="Arial" w:hAnsi="Arial" w:cs="Arial"/>
          <w:sz w:val="22"/>
          <w:szCs w:val="22"/>
        </w:rPr>
        <w:t>-</w:t>
      </w:r>
      <w:r>
        <w:rPr>
          <w:rFonts w:ascii="Arial" w:hAnsi="Arial" w:cs="Arial"/>
          <w:sz w:val="22"/>
          <w:szCs w:val="22"/>
        </w:rPr>
        <w:t>4</w:t>
      </w:r>
      <w:r w:rsidRPr="00A65B6A">
        <w:rPr>
          <w:rFonts w:ascii="Arial" w:hAnsi="Arial" w:cs="Arial"/>
          <w:sz w:val="22"/>
          <w:szCs w:val="22"/>
        </w:rPr>
        <w:t>8.</w:t>
      </w:r>
    </w:p>
    <w:p w:rsidR="00F454A3" w:rsidRPr="00A65B6A" w:rsidRDefault="00F454A3" w:rsidP="00F454A3">
      <w:pPr>
        <w:pStyle w:val="Pro-Gramma"/>
        <w:widowControl w:val="0"/>
        <w:spacing w:before="0" w:line="240" w:lineRule="auto"/>
        <w:ind w:firstLine="0"/>
        <w:jc w:val="center"/>
        <w:rPr>
          <w:rStyle w:val="TextNPA"/>
          <w:rFonts w:ascii="Arial" w:hAnsi="Arial" w:cs="Arial"/>
          <w:sz w:val="22"/>
          <w:szCs w:val="22"/>
        </w:rPr>
      </w:pPr>
    </w:p>
    <w:p w:rsidR="00F454A3" w:rsidRPr="00E07B20" w:rsidRDefault="00F454A3" w:rsidP="00F454A3">
      <w:pPr>
        <w:pStyle w:val="ConsPlusNormal"/>
        <w:ind w:firstLine="0"/>
        <w:jc w:val="center"/>
        <w:outlineLvl w:val="2"/>
        <w:rPr>
          <w:b/>
          <w:sz w:val="22"/>
          <w:szCs w:val="22"/>
        </w:rPr>
      </w:pPr>
      <w:r w:rsidRPr="00E07B20">
        <w:rPr>
          <w:b/>
          <w:sz w:val="22"/>
          <w:szCs w:val="22"/>
        </w:rPr>
        <w:t>Сведения о государственном автономном учреждении</w:t>
      </w:r>
    </w:p>
    <w:p w:rsidR="00F454A3" w:rsidRPr="00E07B20" w:rsidRDefault="00F454A3" w:rsidP="00F454A3">
      <w:pPr>
        <w:pStyle w:val="ConsPlusNormal"/>
        <w:ind w:firstLine="0"/>
        <w:jc w:val="center"/>
        <w:rPr>
          <w:b/>
          <w:sz w:val="22"/>
          <w:szCs w:val="22"/>
        </w:rPr>
      </w:pPr>
      <w:r w:rsidRPr="00E07B20">
        <w:rPr>
          <w:b/>
          <w:sz w:val="22"/>
          <w:szCs w:val="22"/>
        </w:rPr>
        <w:t>Тверской области "Многофункциональный центр предоставления</w:t>
      </w:r>
    </w:p>
    <w:p w:rsidR="00F454A3" w:rsidRPr="00E07B20" w:rsidRDefault="00F454A3" w:rsidP="00F454A3">
      <w:pPr>
        <w:pStyle w:val="ConsPlusNormal"/>
        <w:ind w:firstLine="0"/>
        <w:jc w:val="center"/>
        <w:rPr>
          <w:b/>
          <w:sz w:val="22"/>
          <w:szCs w:val="22"/>
        </w:rPr>
      </w:pPr>
      <w:r w:rsidRPr="00E07B20">
        <w:rPr>
          <w:b/>
          <w:sz w:val="22"/>
          <w:szCs w:val="22"/>
        </w:rPr>
        <w:t>государственных и муниципальных услуг" (далее - ГАУ "МФЦ")</w:t>
      </w:r>
    </w:p>
    <w:p w:rsidR="00F454A3" w:rsidRDefault="00F454A3" w:rsidP="00F454A3">
      <w:pPr>
        <w:pStyle w:val="ConsPlusNormal"/>
        <w:jc w:val="both"/>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1843"/>
        <w:gridCol w:w="1701"/>
        <w:gridCol w:w="1928"/>
        <w:gridCol w:w="2325"/>
      </w:tblGrid>
      <w:tr w:rsidR="00F454A3" w:rsidTr="00E0078F">
        <w:tc>
          <w:tcPr>
            <w:tcW w:w="1905" w:type="dxa"/>
          </w:tcPr>
          <w:p w:rsidR="00F454A3" w:rsidRDefault="00F454A3" w:rsidP="00E0078F">
            <w:pPr>
              <w:pStyle w:val="ConsPlusNormal"/>
              <w:ind w:firstLine="0"/>
              <w:jc w:val="center"/>
            </w:pPr>
            <w:r>
              <w:t>Наименование</w:t>
            </w:r>
          </w:p>
        </w:tc>
        <w:tc>
          <w:tcPr>
            <w:tcW w:w="1843" w:type="dxa"/>
          </w:tcPr>
          <w:p w:rsidR="00F454A3" w:rsidRDefault="00F454A3" w:rsidP="00E0078F">
            <w:pPr>
              <w:pStyle w:val="ConsPlusNormal"/>
              <w:ind w:firstLine="0"/>
              <w:jc w:val="center"/>
            </w:pPr>
            <w:r>
              <w:t>Почтовый адрес</w:t>
            </w:r>
          </w:p>
        </w:tc>
        <w:tc>
          <w:tcPr>
            <w:tcW w:w="1701" w:type="dxa"/>
          </w:tcPr>
          <w:p w:rsidR="00F454A3" w:rsidRDefault="00F454A3" w:rsidP="00E0078F">
            <w:pPr>
              <w:pStyle w:val="ConsPlusNormal"/>
              <w:ind w:firstLine="0"/>
              <w:jc w:val="center"/>
            </w:pPr>
            <w:r>
              <w:t>Контактный телефон</w:t>
            </w:r>
          </w:p>
        </w:tc>
        <w:tc>
          <w:tcPr>
            <w:tcW w:w="1928" w:type="dxa"/>
          </w:tcPr>
          <w:p w:rsidR="00F454A3" w:rsidRDefault="00F454A3" w:rsidP="00E0078F">
            <w:pPr>
              <w:pStyle w:val="ConsPlusNormal"/>
              <w:ind w:firstLine="0"/>
              <w:jc w:val="center"/>
            </w:pPr>
            <w:r>
              <w:t>Адрес официального сайта, e-mail</w:t>
            </w:r>
          </w:p>
        </w:tc>
        <w:tc>
          <w:tcPr>
            <w:tcW w:w="2325" w:type="dxa"/>
          </w:tcPr>
          <w:p w:rsidR="00F454A3" w:rsidRDefault="00F454A3" w:rsidP="00E0078F">
            <w:pPr>
              <w:pStyle w:val="ConsPlusNormal"/>
              <w:ind w:firstLine="0"/>
              <w:jc w:val="center"/>
            </w:pPr>
            <w:r>
              <w:t>График работы</w:t>
            </w:r>
          </w:p>
        </w:tc>
      </w:tr>
      <w:tr w:rsidR="00F454A3" w:rsidTr="00E0078F">
        <w:tc>
          <w:tcPr>
            <w:tcW w:w="1905" w:type="dxa"/>
          </w:tcPr>
          <w:p w:rsidR="00F454A3" w:rsidRDefault="00F454A3" w:rsidP="00E0078F">
            <w:pPr>
              <w:pStyle w:val="ConsPlusNormal"/>
              <w:ind w:firstLine="0"/>
            </w:pPr>
            <w:bookmarkStart w:id="12" w:name="P700"/>
            <w:bookmarkEnd w:id="12"/>
            <w:r>
              <w:t>Центральный офис ГАУ "МФЦ" в Твери (государственных услуг не предоставляет)</w:t>
            </w:r>
          </w:p>
        </w:tc>
        <w:tc>
          <w:tcPr>
            <w:tcW w:w="1843" w:type="dxa"/>
          </w:tcPr>
          <w:p w:rsidR="00F454A3" w:rsidRDefault="00F454A3" w:rsidP="00E0078F">
            <w:pPr>
              <w:pStyle w:val="ConsPlusNormal"/>
              <w:ind w:firstLine="0"/>
            </w:pPr>
            <w:r>
              <w:t>170026, г. Тверь, Комсомольский проспект, д. 4/4</w:t>
            </w:r>
          </w:p>
        </w:tc>
        <w:tc>
          <w:tcPr>
            <w:tcW w:w="1701" w:type="dxa"/>
          </w:tcPr>
          <w:p w:rsidR="00F454A3" w:rsidRDefault="00F454A3" w:rsidP="00E0078F">
            <w:pPr>
              <w:pStyle w:val="ConsPlusNormal"/>
              <w:ind w:firstLine="0"/>
              <w:rPr>
                <w:iCs/>
                <w:color w:val="333333"/>
                <w:shd w:val="clear" w:color="auto" w:fill="FFFFFF"/>
              </w:rPr>
            </w:pPr>
            <w:r w:rsidRPr="00C3010D">
              <w:rPr>
                <w:iCs/>
                <w:color w:val="333333"/>
                <w:shd w:val="clear" w:color="auto" w:fill="FFFFFF"/>
              </w:rPr>
              <w:t xml:space="preserve">Приемная: </w:t>
            </w:r>
          </w:p>
          <w:p w:rsidR="00F454A3" w:rsidRPr="00C3010D" w:rsidRDefault="00F454A3" w:rsidP="00E0078F">
            <w:pPr>
              <w:pStyle w:val="ConsPlusNormal"/>
              <w:ind w:firstLine="0"/>
            </w:pPr>
            <w:r>
              <w:rPr>
                <w:iCs/>
                <w:color w:val="333333"/>
                <w:shd w:val="clear" w:color="auto" w:fill="FFFFFF"/>
              </w:rPr>
              <w:t>8(</w:t>
            </w:r>
            <w:r w:rsidRPr="00C3010D">
              <w:rPr>
                <w:iCs/>
                <w:color w:val="333333"/>
                <w:shd w:val="clear" w:color="auto" w:fill="FFFFFF"/>
              </w:rPr>
              <w:t>4822)78-71-12</w:t>
            </w:r>
          </w:p>
        </w:tc>
        <w:tc>
          <w:tcPr>
            <w:tcW w:w="1928" w:type="dxa"/>
          </w:tcPr>
          <w:p w:rsidR="00F454A3" w:rsidRDefault="00F454A3" w:rsidP="00E0078F">
            <w:pPr>
              <w:pStyle w:val="ConsPlusNormal"/>
              <w:ind w:firstLine="0"/>
            </w:pPr>
            <w:r>
              <w:t>www.mfc-tver.ru,</w:t>
            </w:r>
          </w:p>
          <w:p w:rsidR="00F454A3" w:rsidRDefault="00F454A3" w:rsidP="00E0078F">
            <w:pPr>
              <w:pStyle w:val="ConsPlusNormal"/>
              <w:ind w:firstLine="0"/>
            </w:pPr>
            <w:r>
              <w:t>mail@mfc-tver.ru</w:t>
            </w:r>
          </w:p>
        </w:tc>
        <w:tc>
          <w:tcPr>
            <w:tcW w:w="2325" w:type="dxa"/>
          </w:tcPr>
          <w:p w:rsidR="00F454A3" w:rsidRDefault="00F454A3" w:rsidP="00E0078F">
            <w:pPr>
              <w:pStyle w:val="ConsPlusNormal"/>
              <w:ind w:firstLine="0"/>
            </w:pPr>
            <w:r>
              <w:t>Понедельник - пятница: 9.00 - 18.00.</w:t>
            </w:r>
          </w:p>
          <w:p w:rsidR="00F454A3" w:rsidRDefault="00F454A3" w:rsidP="00E0078F">
            <w:pPr>
              <w:pStyle w:val="ConsPlusNormal"/>
              <w:ind w:firstLine="0"/>
            </w:pPr>
            <w:r>
              <w:t>Перерыв на обед: 13.00 - 14.00.</w:t>
            </w:r>
          </w:p>
          <w:p w:rsidR="00F454A3" w:rsidRDefault="00F454A3" w:rsidP="00E0078F">
            <w:pPr>
              <w:pStyle w:val="ConsPlusNormal"/>
              <w:ind w:firstLine="0"/>
            </w:pPr>
            <w:r>
              <w:t>Выходной: суббота, воскресенье</w:t>
            </w:r>
          </w:p>
        </w:tc>
      </w:tr>
      <w:tr w:rsidR="00F454A3" w:rsidTr="00E0078F">
        <w:tc>
          <w:tcPr>
            <w:tcW w:w="1905" w:type="dxa"/>
          </w:tcPr>
          <w:p w:rsidR="00F454A3" w:rsidRDefault="00F454A3" w:rsidP="00E0078F">
            <w:pPr>
              <w:pStyle w:val="ConsPlusNormal"/>
              <w:ind w:firstLine="0"/>
            </w:pPr>
            <w:r>
              <w:t>Спировский филиал ГАУ "МФЦ"</w:t>
            </w:r>
          </w:p>
        </w:tc>
        <w:tc>
          <w:tcPr>
            <w:tcW w:w="1843" w:type="dxa"/>
          </w:tcPr>
          <w:p w:rsidR="00F454A3" w:rsidRDefault="00F454A3" w:rsidP="00E0078F">
            <w:pPr>
              <w:pStyle w:val="ConsPlusNormal"/>
              <w:ind w:firstLine="0"/>
            </w:pPr>
            <w:r>
              <w:t>171170, Тверская область, пгт Спирово, пл. Советская, д. 7</w:t>
            </w:r>
          </w:p>
        </w:tc>
        <w:tc>
          <w:tcPr>
            <w:tcW w:w="1701" w:type="dxa"/>
          </w:tcPr>
          <w:p w:rsidR="00F454A3" w:rsidRPr="00FD5325" w:rsidRDefault="00F454A3" w:rsidP="00E0078F">
            <w:pPr>
              <w:pStyle w:val="ConsPlusNormal"/>
              <w:ind w:firstLine="0"/>
            </w:pPr>
            <w:r>
              <w:rPr>
                <w:color w:val="333333"/>
                <w:shd w:val="clear" w:color="auto" w:fill="FFFFFF"/>
              </w:rPr>
              <w:t>8(48276)2-12-23 (администратор)</w:t>
            </w:r>
            <w:r w:rsidRPr="00FD5325">
              <w:rPr>
                <w:color w:val="333333"/>
                <w:shd w:val="clear" w:color="auto" w:fill="FFFFFF"/>
              </w:rPr>
              <w:t>8(48276)2</w:t>
            </w:r>
            <w:r>
              <w:rPr>
                <w:color w:val="333333"/>
                <w:shd w:val="clear" w:color="auto" w:fill="FFFFFF"/>
              </w:rPr>
              <w:t>-</w:t>
            </w:r>
            <w:r w:rsidRPr="00FD5325">
              <w:rPr>
                <w:color w:val="333333"/>
                <w:shd w:val="clear" w:color="auto" w:fill="FFFFFF"/>
              </w:rPr>
              <w:t>12</w:t>
            </w:r>
            <w:r>
              <w:rPr>
                <w:color w:val="333333"/>
                <w:shd w:val="clear" w:color="auto" w:fill="FFFFFF"/>
              </w:rPr>
              <w:t>-</w:t>
            </w:r>
            <w:r w:rsidRPr="00FD5325">
              <w:rPr>
                <w:color w:val="333333"/>
                <w:shd w:val="clear" w:color="auto" w:fill="FFFFFF"/>
              </w:rPr>
              <w:t>25</w:t>
            </w:r>
          </w:p>
        </w:tc>
        <w:tc>
          <w:tcPr>
            <w:tcW w:w="1928" w:type="dxa"/>
          </w:tcPr>
          <w:p w:rsidR="00F454A3" w:rsidRPr="00FD5325" w:rsidRDefault="00F454A3" w:rsidP="00E0078F">
            <w:pPr>
              <w:pStyle w:val="ConsPlusNormal"/>
              <w:ind w:firstLine="0"/>
            </w:pPr>
            <w:r w:rsidRPr="00FD5325">
              <w:t>spirovo@mfc-tver.ru</w:t>
            </w:r>
          </w:p>
        </w:tc>
        <w:tc>
          <w:tcPr>
            <w:tcW w:w="2325" w:type="dxa"/>
          </w:tcPr>
          <w:p w:rsidR="00F454A3" w:rsidRPr="00FD5325" w:rsidRDefault="00F454A3" w:rsidP="00E0078F">
            <w:pPr>
              <w:pStyle w:val="ConsPlusNormal"/>
              <w:ind w:firstLine="0"/>
            </w:pPr>
            <w:r w:rsidRPr="00FD5325">
              <w:rPr>
                <w:color w:val="333333"/>
                <w:shd w:val="clear" w:color="auto" w:fill="FFFFFF"/>
              </w:rPr>
              <w:t>Понедельник - пятница</w:t>
            </w:r>
            <w:r w:rsidRPr="00FD5325">
              <w:rPr>
                <w:color w:val="333333"/>
              </w:rPr>
              <w:br/>
            </w:r>
            <w:r w:rsidRPr="00FD5325">
              <w:rPr>
                <w:color w:val="333333"/>
                <w:shd w:val="clear" w:color="auto" w:fill="FFFFFF"/>
              </w:rPr>
              <w:t>с 09:00 до 18:00</w:t>
            </w:r>
            <w:r w:rsidRPr="00FD5325">
              <w:rPr>
                <w:color w:val="333333"/>
              </w:rPr>
              <w:br/>
            </w:r>
            <w:r w:rsidRPr="00FD5325">
              <w:rPr>
                <w:color w:val="333333"/>
                <w:shd w:val="clear" w:color="auto" w:fill="FFFFFF"/>
              </w:rPr>
              <w:t>без перерыва на обед</w:t>
            </w:r>
            <w:r w:rsidRPr="00FD5325">
              <w:rPr>
                <w:color w:val="333333"/>
              </w:rPr>
              <w:br/>
            </w:r>
            <w:r w:rsidRPr="00FD5325">
              <w:rPr>
                <w:color w:val="333333"/>
                <w:shd w:val="clear" w:color="auto" w:fill="FFFFFF"/>
              </w:rPr>
              <w:t>Суббота, воскресенье - выходной</w:t>
            </w:r>
          </w:p>
        </w:tc>
      </w:tr>
    </w:tbl>
    <w:p w:rsidR="00F454A3" w:rsidRDefault="00F454A3" w:rsidP="00F454A3">
      <w:pPr>
        <w:jc w:val="both"/>
        <w:rPr>
          <w:rFonts w:ascii="Arial" w:hAnsi="Arial" w:cs="Arial"/>
          <w:sz w:val="22"/>
          <w:szCs w:val="22"/>
        </w:rPr>
      </w:pPr>
    </w:p>
    <w:p w:rsidR="00F454A3" w:rsidRPr="00A65B6A" w:rsidRDefault="00F454A3" w:rsidP="00F454A3">
      <w:pPr>
        <w:jc w:val="both"/>
        <w:rPr>
          <w:rFonts w:ascii="Arial" w:hAnsi="Arial" w:cs="Arial"/>
          <w:sz w:val="22"/>
          <w:szCs w:val="22"/>
        </w:rPr>
      </w:pPr>
      <w:r w:rsidRPr="00A65B6A">
        <w:rPr>
          <w:rFonts w:ascii="Arial" w:hAnsi="Arial" w:cs="Arial"/>
          <w:sz w:val="22"/>
          <w:szCs w:val="22"/>
        </w:rPr>
        <w:t>Телефон Центра телефонного обслуживания населения: 8-800-450-00-20</w:t>
      </w:r>
    </w:p>
    <w:p w:rsidR="00F454A3" w:rsidRPr="00625E33" w:rsidRDefault="00F454A3" w:rsidP="00F454A3">
      <w:pPr>
        <w:ind w:firstLine="709"/>
        <w:jc w:val="both"/>
        <w:rPr>
          <w:rStyle w:val="TextNPA"/>
          <w:rFonts w:ascii="Arial" w:hAnsi="Arial" w:cs="Arial"/>
          <w:sz w:val="22"/>
          <w:szCs w:val="22"/>
        </w:rPr>
      </w:pPr>
    </w:p>
    <w:p w:rsidR="005F4D42" w:rsidRPr="005F4D42" w:rsidRDefault="005F4D42" w:rsidP="005F4D42">
      <w:pPr>
        <w:pageBreakBefore/>
        <w:widowControl w:val="0"/>
        <w:tabs>
          <w:tab w:val="left" w:pos="1260"/>
        </w:tabs>
        <w:ind w:left="5103"/>
        <w:jc w:val="center"/>
        <w:rPr>
          <w:rFonts w:ascii="Arial" w:hAnsi="Arial" w:cs="Arial"/>
          <w:sz w:val="20"/>
          <w:szCs w:val="20"/>
        </w:rPr>
      </w:pPr>
      <w:r>
        <w:rPr>
          <w:rFonts w:ascii="Arial" w:hAnsi="Arial" w:cs="Arial"/>
          <w:sz w:val="20"/>
          <w:szCs w:val="20"/>
        </w:rPr>
        <w:lastRenderedPageBreak/>
        <w:t>Приложение 2</w:t>
      </w:r>
    </w:p>
    <w:p w:rsidR="005F4D42" w:rsidRPr="005F4D42" w:rsidRDefault="005F4D42" w:rsidP="005F4D42">
      <w:pPr>
        <w:keepNext/>
        <w:keepLines/>
        <w:ind w:left="5103"/>
        <w:jc w:val="center"/>
        <w:outlineLvl w:val="1"/>
        <w:rPr>
          <w:rFonts w:ascii="Arial" w:hAnsi="Arial" w:cs="Arial"/>
          <w:bCs/>
          <w:iCs/>
          <w:sz w:val="20"/>
          <w:szCs w:val="20"/>
        </w:rPr>
      </w:pPr>
      <w:r w:rsidRPr="005F4D42">
        <w:rPr>
          <w:rFonts w:ascii="Arial" w:hAnsi="Arial" w:cs="Arial"/>
          <w:sz w:val="20"/>
          <w:szCs w:val="20"/>
        </w:rPr>
        <w:t>к административному регламенту предоставления</w:t>
      </w:r>
      <w:r w:rsidR="001F303C">
        <w:rPr>
          <w:rFonts w:ascii="Arial" w:hAnsi="Arial" w:cs="Arial"/>
          <w:sz w:val="20"/>
          <w:szCs w:val="20"/>
        </w:rPr>
        <w:t xml:space="preserve"> </w:t>
      </w:r>
      <w:r w:rsidRPr="005F4D42">
        <w:rPr>
          <w:rFonts w:ascii="Arial" w:hAnsi="Arial" w:cs="Arial"/>
          <w:sz w:val="20"/>
          <w:szCs w:val="20"/>
        </w:rPr>
        <w:t xml:space="preserve">муниципальной услуги </w:t>
      </w:r>
      <w:r w:rsidRPr="005F4D42">
        <w:rPr>
          <w:rFonts w:ascii="Arial" w:hAnsi="Arial" w:cs="Arial"/>
          <w:bCs/>
          <w:sz w:val="20"/>
          <w:szCs w:val="20"/>
        </w:rPr>
        <w:t>«</w:t>
      </w:r>
      <w:r w:rsidR="00F4312D" w:rsidRPr="00F4312D">
        <w:rPr>
          <w:rFonts w:ascii="Arial" w:hAnsi="Arial" w:cs="Arial"/>
          <w:sz w:val="20"/>
          <w:szCs w:val="20"/>
        </w:rPr>
        <w:t>Принятие решения о предварительном согласовании предоставления земельного участка, находящегося в муниципальной собственности Спировского муниципального округа Тверской области и государственной собственности до разграничения на территории Спировского муниципального округа Тверской области</w:t>
      </w:r>
      <w:r w:rsidRPr="005F4D42">
        <w:rPr>
          <w:rFonts w:ascii="Arial" w:hAnsi="Arial" w:cs="Arial"/>
          <w:sz w:val="20"/>
          <w:szCs w:val="20"/>
        </w:rPr>
        <w:t>»</w:t>
      </w:r>
    </w:p>
    <w:p w:rsidR="004D6484" w:rsidRPr="00625E33" w:rsidRDefault="004D6484" w:rsidP="00C85400">
      <w:pPr>
        <w:widowControl w:val="0"/>
        <w:tabs>
          <w:tab w:val="left" w:pos="1260"/>
        </w:tabs>
        <w:ind w:left="4820"/>
        <w:rPr>
          <w:rFonts w:ascii="Arial" w:hAnsi="Arial" w:cs="Arial"/>
          <w:b/>
          <w:sz w:val="22"/>
          <w:szCs w:val="22"/>
        </w:rPr>
      </w:pPr>
    </w:p>
    <w:p w:rsidR="00F4312D" w:rsidRPr="00A65B6A" w:rsidRDefault="00F4312D" w:rsidP="00F4312D">
      <w:pPr>
        <w:widowControl w:val="0"/>
        <w:tabs>
          <w:tab w:val="left" w:pos="1260"/>
        </w:tabs>
        <w:ind w:left="4820"/>
        <w:rPr>
          <w:rFonts w:ascii="Arial" w:hAnsi="Arial" w:cs="Arial"/>
          <w:b/>
          <w:sz w:val="22"/>
          <w:szCs w:val="22"/>
        </w:rPr>
      </w:pPr>
      <w:r w:rsidRPr="00A65B6A">
        <w:rPr>
          <w:rFonts w:ascii="Arial" w:hAnsi="Arial" w:cs="Arial"/>
          <w:sz w:val="22"/>
          <w:szCs w:val="22"/>
        </w:rPr>
        <w:t xml:space="preserve">                                                                               </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tblGrid>
      <w:tr w:rsidR="00F4312D" w:rsidTr="00527416">
        <w:trPr>
          <w:trHeight w:val="213"/>
        </w:trPr>
        <w:tc>
          <w:tcPr>
            <w:tcW w:w="4927" w:type="dxa"/>
            <w:shd w:val="clear" w:color="auto" w:fill="auto"/>
          </w:tcPr>
          <w:p w:rsidR="00F4312D" w:rsidRPr="00F11178" w:rsidRDefault="00806916" w:rsidP="00527416">
            <w:pPr>
              <w:rPr>
                <w:rFonts w:ascii="Arial" w:hAnsi="Arial" w:cs="Arial"/>
                <w:sz w:val="22"/>
                <w:szCs w:val="22"/>
              </w:rPr>
            </w:pPr>
            <w:r>
              <w:rPr>
                <w:rFonts w:ascii="Arial" w:hAnsi="Arial" w:cs="Arial"/>
                <w:sz w:val="22"/>
                <w:szCs w:val="22"/>
              </w:rPr>
              <w:t>Главе Спировского муниципального округа</w:t>
            </w:r>
            <w:r w:rsidR="00F4312D" w:rsidRPr="00F11178">
              <w:rPr>
                <w:rFonts w:ascii="Arial" w:hAnsi="Arial" w:cs="Arial"/>
                <w:sz w:val="22"/>
                <w:szCs w:val="22"/>
              </w:rPr>
              <w:t xml:space="preserve"> Михайлову Д.С.</w:t>
            </w:r>
          </w:p>
        </w:tc>
      </w:tr>
      <w:tr w:rsidR="00F4312D" w:rsidTr="00527416">
        <w:trPr>
          <w:trHeight w:val="470"/>
        </w:trPr>
        <w:tc>
          <w:tcPr>
            <w:tcW w:w="4927" w:type="dxa"/>
            <w:tcBorders>
              <w:bottom w:val="single" w:sz="4" w:space="0" w:color="auto"/>
            </w:tcBorders>
            <w:shd w:val="clear" w:color="auto" w:fill="auto"/>
          </w:tcPr>
          <w:p w:rsidR="00F4312D" w:rsidRPr="00F11178" w:rsidRDefault="00F4312D" w:rsidP="00527416">
            <w:pPr>
              <w:rPr>
                <w:rFonts w:ascii="Arial" w:hAnsi="Arial" w:cs="Arial"/>
                <w:sz w:val="22"/>
                <w:szCs w:val="22"/>
              </w:rPr>
            </w:pPr>
          </w:p>
          <w:p w:rsidR="00F4312D" w:rsidRPr="00F11178" w:rsidRDefault="00F4312D" w:rsidP="00527416">
            <w:pPr>
              <w:rPr>
                <w:rFonts w:ascii="Arial" w:hAnsi="Arial" w:cs="Arial"/>
                <w:sz w:val="22"/>
                <w:szCs w:val="22"/>
              </w:rPr>
            </w:pPr>
            <w:r w:rsidRPr="00F11178">
              <w:rPr>
                <w:rFonts w:ascii="Arial" w:hAnsi="Arial" w:cs="Arial"/>
                <w:sz w:val="22"/>
                <w:szCs w:val="22"/>
              </w:rPr>
              <w:t>от</w:t>
            </w:r>
          </w:p>
        </w:tc>
      </w:tr>
      <w:tr w:rsidR="00F4312D" w:rsidTr="00527416">
        <w:trPr>
          <w:trHeight w:val="447"/>
        </w:trPr>
        <w:tc>
          <w:tcPr>
            <w:tcW w:w="4927" w:type="dxa"/>
            <w:tcBorders>
              <w:bottom w:val="single" w:sz="4" w:space="0" w:color="auto"/>
            </w:tcBorders>
            <w:shd w:val="clear" w:color="auto" w:fill="auto"/>
          </w:tcPr>
          <w:p w:rsidR="00F4312D" w:rsidRPr="00F11178" w:rsidRDefault="00F4312D" w:rsidP="00527416">
            <w:pPr>
              <w:ind w:firstLine="34"/>
              <w:jc w:val="center"/>
              <w:rPr>
                <w:rFonts w:ascii="Arial" w:hAnsi="Arial" w:cs="Arial"/>
                <w:sz w:val="22"/>
                <w:szCs w:val="22"/>
              </w:rPr>
            </w:pPr>
            <w:r w:rsidRPr="00F11178">
              <w:rPr>
                <w:rFonts w:ascii="Arial" w:hAnsi="Arial" w:cs="Arial"/>
                <w:sz w:val="22"/>
                <w:szCs w:val="22"/>
              </w:rPr>
              <w:t>(наименование юридического лица, его ОГРН, ИНН или Ф.И.О., реквизиты документа, удостоверяющего личность, гражданина)</w:t>
            </w:r>
          </w:p>
        </w:tc>
      </w:tr>
      <w:tr w:rsidR="00F4312D" w:rsidTr="00527416">
        <w:tc>
          <w:tcPr>
            <w:tcW w:w="4927" w:type="dxa"/>
            <w:shd w:val="clear" w:color="auto" w:fill="auto"/>
          </w:tcPr>
          <w:p w:rsidR="00F4312D" w:rsidRPr="00F11178" w:rsidRDefault="00F4312D" w:rsidP="00527416">
            <w:pPr>
              <w:jc w:val="both"/>
              <w:rPr>
                <w:rFonts w:ascii="Arial" w:hAnsi="Arial" w:cs="Arial"/>
                <w:sz w:val="22"/>
                <w:szCs w:val="22"/>
              </w:rPr>
            </w:pPr>
            <w:r w:rsidRPr="00F11178">
              <w:rPr>
                <w:rFonts w:ascii="Arial" w:hAnsi="Arial" w:cs="Arial"/>
                <w:sz w:val="22"/>
                <w:szCs w:val="22"/>
              </w:rPr>
              <w:t>адрес:</w:t>
            </w:r>
          </w:p>
        </w:tc>
      </w:tr>
      <w:tr w:rsidR="00F4312D" w:rsidTr="00527416">
        <w:trPr>
          <w:trHeight w:val="447"/>
        </w:trPr>
        <w:tc>
          <w:tcPr>
            <w:tcW w:w="4927" w:type="dxa"/>
            <w:tcBorders>
              <w:bottom w:val="single" w:sz="4" w:space="0" w:color="auto"/>
            </w:tcBorders>
            <w:shd w:val="clear" w:color="auto" w:fill="auto"/>
          </w:tcPr>
          <w:p w:rsidR="00F4312D" w:rsidRPr="00F11178" w:rsidRDefault="00F4312D" w:rsidP="00527416">
            <w:pPr>
              <w:rPr>
                <w:rFonts w:ascii="Arial" w:hAnsi="Arial" w:cs="Arial"/>
                <w:sz w:val="22"/>
                <w:szCs w:val="22"/>
              </w:rPr>
            </w:pPr>
            <w:r w:rsidRPr="00F11178">
              <w:rPr>
                <w:rFonts w:ascii="Arial" w:hAnsi="Arial" w:cs="Arial"/>
                <w:sz w:val="22"/>
                <w:szCs w:val="22"/>
              </w:rPr>
              <w:t>(места нахождения юридического лица или места жительства гражданина)</w:t>
            </w:r>
          </w:p>
        </w:tc>
      </w:tr>
      <w:tr w:rsidR="00F4312D" w:rsidTr="00527416">
        <w:tc>
          <w:tcPr>
            <w:tcW w:w="4927" w:type="dxa"/>
            <w:shd w:val="clear" w:color="auto" w:fill="auto"/>
          </w:tcPr>
          <w:p w:rsidR="00F4312D" w:rsidRPr="00F11178" w:rsidRDefault="00F4312D" w:rsidP="00527416">
            <w:pPr>
              <w:rPr>
                <w:rFonts w:ascii="Arial" w:hAnsi="Arial" w:cs="Arial"/>
                <w:sz w:val="22"/>
                <w:szCs w:val="22"/>
              </w:rPr>
            </w:pPr>
            <w:r w:rsidRPr="00F11178">
              <w:rPr>
                <w:rFonts w:ascii="Arial" w:hAnsi="Arial" w:cs="Arial"/>
                <w:sz w:val="22"/>
                <w:szCs w:val="22"/>
              </w:rPr>
              <w:t>почтовый адрес:</w:t>
            </w:r>
          </w:p>
        </w:tc>
      </w:tr>
      <w:tr w:rsidR="00F4312D" w:rsidTr="00527416">
        <w:tc>
          <w:tcPr>
            <w:tcW w:w="4927" w:type="dxa"/>
            <w:shd w:val="clear" w:color="auto" w:fill="auto"/>
          </w:tcPr>
          <w:p w:rsidR="00F4312D" w:rsidRPr="00F11178" w:rsidRDefault="00F4312D" w:rsidP="00527416">
            <w:pPr>
              <w:rPr>
                <w:rFonts w:ascii="Arial" w:hAnsi="Arial" w:cs="Arial"/>
                <w:sz w:val="22"/>
                <w:szCs w:val="22"/>
              </w:rPr>
            </w:pPr>
            <w:r w:rsidRPr="00F11178">
              <w:rPr>
                <w:rFonts w:ascii="Arial" w:hAnsi="Arial" w:cs="Arial"/>
                <w:sz w:val="22"/>
                <w:szCs w:val="22"/>
              </w:rPr>
              <w:t>тел.</w:t>
            </w:r>
          </w:p>
        </w:tc>
      </w:tr>
      <w:tr w:rsidR="00F4312D" w:rsidTr="00527416">
        <w:tc>
          <w:tcPr>
            <w:tcW w:w="4927" w:type="dxa"/>
            <w:shd w:val="clear" w:color="auto" w:fill="auto"/>
          </w:tcPr>
          <w:p w:rsidR="00F4312D" w:rsidRPr="00F11178" w:rsidRDefault="00F4312D" w:rsidP="00527416">
            <w:pPr>
              <w:rPr>
                <w:rFonts w:ascii="Arial" w:hAnsi="Arial" w:cs="Arial"/>
                <w:sz w:val="22"/>
                <w:szCs w:val="22"/>
              </w:rPr>
            </w:pPr>
            <w:r w:rsidRPr="00F11178">
              <w:rPr>
                <w:rFonts w:ascii="Arial" w:hAnsi="Arial" w:cs="Arial"/>
                <w:sz w:val="22"/>
                <w:szCs w:val="22"/>
                <w:lang w:val="en-US"/>
              </w:rPr>
              <w:t>e</w:t>
            </w:r>
            <w:r w:rsidRPr="00F11178">
              <w:rPr>
                <w:rFonts w:ascii="Arial" w:hAnsi="Arial" w:cs="Arial"/>
                <w:sz w:val="22"/>
                <w:szCs w:val="22"/>
              </w:rPr>
              <w:t>-</w:t>
            </w:r>
            <w:r w:rsidRPr="00F11178">
              <w:rPr>
                <w:rFonts w:ascii="Arial" w:hAnsi="Arial" w:cs="Arial"/>
                <w:sz w:val="22"/>
                <w:szCs w:val="22"/>
                <w:lang w:val="en-US"/>
              </w:rPr>
              <w:t>mail</w:t>
            </w:r>
          </w:p>
        </w:tc>
      </w:tr>
      <w:tr w:rsidR="00F4312D" w:rsidTr="00527416">
        <w:tc>
          <w:tcPr>
            <w:tcW w:w="4927" w:type="dxa"/>
            <w:shd w:val="clear" w:color="auto" w:fill="auto"/>
          </w:tcPr>
          <w:p w:rsidR="00F4312D" w:rsidRPr="00F11178" w:rsidRDefault="00F4312D" w:rsidP="00527416">
            <w:pPr>
              <w:rPr>
                <w:rFonts w:ascii="Arial" w:hAnsi="Arial" w:cs="Arial"/>
                <w:sz w:val="22"/>
                <w:szCs w:val="22"/>
              </w:rPr>
            </w:pPr>
            <w:r w:rsidRPr="00F11178">
              <w:rPr>
                <w:rFonts w:ascii="Arial" w:hAnsi="Arial" w:cs="Arial"/>
                <w:sz w:val="22"/>
                <w:szCs w:val="22"/>
              </w:rPr>
              <w:t>действующий от имени</w:t>
            </w:r>
          </w:p>
        </w:tc>
      </w:tr>
      <w:tr w:rsidR="00F4312D" w:rsidTr="00527416">
        <w:tc>
          <w:tcPr>
            <w:tcW w:w="4927" w:type="dxa"/>
            <w:shd w:val="clear" w:color="auto" w:fill="auto"/>
          </w:tcPr>
          <w:p w:rsidR="00F4312D" w:rsidRPr="00F11178" w:rsidRDefault="00F4312D" w:rsidP="00527416">
            <w:pPr>
              <w:rPr>
                <w:rFonts w:ascii="Arial" w:hAnsi="Arial" w:cs="Arial"/>
                <w:sz w:val="22"/>
                <w:szCs w:val="22"/>
              </w:rPr>
            </w:pPr>
            <w:r w:rsidRPr="00F11178">
              <w:rPr>
                <w:rFonts w:ascii="Arial" w:hAnsi="Arial" w:cs="Arial"/>
                <w:sz w:val="22"/>
                <w:szCs w:val="22"/>
              </w:rPr>
              <w:t xml:space="preserve">на основании доверенности </w:t>
            </w:r>
          </w:p>
          <w:p w:rsidR="00F4312D" w:rsidRPr="00F11178" w:rsidRDefault="00F4312D" w:rsidP="00527416">
            <w:pPr>
              <w:rPr>
                <w:rFonts w:ascii="Arial" w:hAnsi="Arial" w:cs="Arial"/>
                <w:sz w:val="22"/>
                <w:szCs w:val="22"/>
              </w:rPr>
            </w:pPr>
          </w:p>
        </w:tc>
      </w:tr>
    </w:tbl>
    <w:p w:rsidR="00F4312D" w:rsidRPr="00A65B6A" w:rsidRDefault="00F4312D" w:rsidP="00F4312D">
      <w:pPr>
        <w:pStyle w:val="ConsPlusNonformat"/>
        <w:rPr>
          <w:rFonts w:ascii="Arial" w:hAnsi="Arial" w:cs="Arial"/>
          <w:color w:val="00B050"/>
          <w:sz w:val="22"/>
          <w:szCs w:val="22"/>
        </w:rPr>
      </w:pPr>
      <w:r w:rsidRPr="00A65B6A">
        <w:rPr>
          <w:rFonts w:ascii="Arial" w:hAnsi="Arial" w:cs="Arial"/>
          <w:sz w:val="22"/>
          <w:szCs w:val="22"/>
        </w:rPr>
        <w:t xml:space="preserve">                               </w:t>
      </w:r>
    </w:p>
    <w:p w:rsidR="00F4312D" w:rsidRPr="00A65B6A" w:rsidRDefault="00F4312D" w:rsidP="00F4312D">
      <w:pPr>
        <w:pStyle w:val="ConsPlusNonformat"/>
        <w:jc w:val="center"/>
        <w:rPr>
          <w:rFonts w:ascii="Arial" w:hAnsi="Arial" w:cs="Arial"/>
          <w:b/>
          <w:sz w:val="22"/>
          <w:szCs w:val="22"/>
        </w:rPr>
      </w:pPr>
      <w:r>
        <w:rPr>
          <w:rFonts w:ascii="Arial" w:hAnsi="Arial" w:cs="Arial"/>
          <w:b/>
          <w:sz w:val="22"/>
          <w:szCs w:val="22"/>
        </w:rPr>
        <w:t>Типовая форма з</w:t>
      </w:r>
      <w:r w:rsidRPr="00A65B6A">
        <w:rPr>
          <w:rFonts w:ascii="Arial" w:hAnsi="Arial" w:cs="Arial"/>
          <w:b/>
          <w:sz w:val="22"/>
          <w:szCs w:val="22"/>
        </w:rPr>
        <w:t>аявлени</w:t>
      </w:r>
      <w:r>
        <w:rPr>
          <w:rFonts w:ascii="Arial" w:hAnsi="Arial" w:cs="Arial"/>
          <w:b/>
          <w:sz w:val="22"/>
          <w:szCs w:val="22"/>
        </w:rPr>
        <w:t xml:space="preserve">я </w:t>
      </w:r>
      <w:r w:rsidRPr="00A65B6A">
        <w:rPr>
          <w:rFonts w:ascii="Arial" w:hAnsi="Arial" w:cs="Arial"/>
          <w:b/>
          <w:sz w:val="22"/>
          <w:szCs w:val="22"/>
        </w:rPr>
        <w:t>о предварительном согласовании</w:t>
      </w:r>
    </w:p>
    <w:p w:rsidR="00F4312D" w:rsidRPr="00A65B6A" w:rsidRDefault="00F4312D" w:rsidP="00F4312D">
      <w:pPr>
        <w:pStyle w:val="ConsPlusNonformat"/>
        <w:jc w:val="center"/>
        <w:rPr>
          <w:rFonts w:ascii="Arial" w:hAnsi="Arial" w:cs="Arial"/>
          <w:b/>
          <w:sz w:val="22"/>
          <w:szCs w:val="22"/>
        </w:rPr>
      </w:pPr>
      <w:r w:rsidRPr="00A65B6A">
        <w:rPr>
          <w:rFonts w:ascii="Arial" w:hAnsi="Arial" w:cs="Arial"/>
          <w:b/>
          <w:sz w:val="22"/>
          <w:szCs w:val="22"/>
        </w:rPr>
        <w:t xml:space="preserve">предоставления земельного участка, находящегося в  </w:t>
      </w:r>
      <w:r>
        <w:rPr>
          <w:rFonts w:ascii="Arial" w:hAnsi="Arial" w:cs="Arial"/>
          <w:b/>
          <w:sz w:val="22"/>
          <w:szCs w:val="22"/>
        </w:rPr>
        <w:t xml:space="preserve">муниципальной </w:t>
      </w:r>
      <w:r w:rsidR="00806916">
        <w:rPr>
          <w:rFonts w:ascii="Arial" w:hAnsi="Arial" w:cs="Arial"/>
          <w:b/>
          <w:sz w:val="22"/>
          <w:szCs w:val="22"/>
        </w:rPr>
        <w:t>собственности Спировского муниципального округа</w:t>
      </w:r>
      <w:r>
        <w:rPr>
          <w:rFonts w:ascii="Arial" w:hAnsi="Arial" w:cs="Arial"/>
          <w:b/>
          <w:sz w:val="22"/>
          <w:szCs w:val="22"/>
        </w:rPr>
        <w:t xml:space="preserve"> Тверской области и государственной собственности до разграничения на территории </w:t>
      </w:r>
      <w:r w:rsidR="00806916">
        <w:rPr>
          <w:rFonts w:ascii="Arial" w:hAnsi="Arial" w:cs="Arial"/>
          <w:b/>
          <w:sz w:val="22"/>
          <w:szCs w:val="22"/>
        </w:rPr>
        <w:t>Спировского муниципального округа</w:t>
      </w:r>
      <w:r>
        <w:rPr>
          <w:rFonts w:ascii="Arial" w:hAnsi="Arial" w:cs="Arial"/>
          <w:b/>
          <w:sz w:val="22"/>
          <w:szCs w:val="22"/>
        </w:rPr>
        <w:t xml:space="preserve"> Тверской области</w:t>
      </w:r>
      <w:r w:rsidRPr="00A65B6A">
        <w:rPr>
          <w:rFonts w:ascii="Arial" w:hAnsi="Arial" w:cs="Arial"/>
          <w:b/>
          <w:sz w:val="22"/>
          <w:szCs w:val="22"/>
        </w:rPr>
        <w:t>,</w:t>
      </w:r>
      <w:r w:rsidRPr="00A65B6A">
        <w:rPr>
          <w:rFonts w:ascii="Arial" w:hAnsi="Arial" w:cs="Arial"/>
          <w:sz w:val="22"/>
          <w:szCs w:val="22"/>
        </w:rPr>
        <w:t xml:space="preserve"> </w:t>
      </w:r>
      <w:r w:rsidRPr="00A65B6A">
        <w:rPr>
          <w:rFonts w:ascii="Arial" w:hAnsi="Arial" w:cs="Arial"/>
          <w:b/>
          <w:sz w:val="22"/>
          <w:szCs w:val="22"/>
        </w:rPr>
        <w:t>который предстоит образовать</w:t>
      </w:r>
      <w:r w:rsidRPr="00A65B6A">
        <w:rPr>
          <w:rFonts w:ascii="Arial" w:hAnsi="Arial" w:cs="Arial"/>
          <w:sz w:val="22"/>
          <w:szCs w:val="22"/>
        </w:rPr>
        <w:t xml:space="preserve"> </w:t>
      </w:r>
      <w:r w:rsidRPr="00A65B6A">
        <w:rPr>
          <w:rFonts w:ascii="Arial" w:hAnsi="Arial" w:cs="Arial"/>
          <w:b/>
          <w:sz w:val="22"/>
          <w:szCs w:val="22"/>
        </w:rPr>
        <w:t xml:space="preserve">или границы которого  подлежат уточнению в соответствии с Федеральным </w:t>
      </w:r>
      <w:hyperlink r:id="rId33" w:history="1">
        <w:r w:rsidRPr="00A65B6A">
          <w:rPr>
            <w:rFonts w:ascii="Arial" w:hAnsi="Arial" w:cs="Arial"/>
            <w:b/>
            <w:sz w:val="22"/>
            <w:szCs w:val="22"/>
          </w:rPr>
          <w:t>законом</w:t>
        </w:r>
      </w:hyperlink>
      <w:r w:rsidRPr="00A65B6A">
        <w:rPr>
          <w:rFonts w:ascii="Arial" w:hAnsi="Arial" w:cs="Arial"/>
          <w:b/>
          <w:sz w:val="22"/>
          <w:szCs w:val="22"/>
        </w:rPr>
        <w:t xml:space="preserve"> от 24.07.2007 № 221-ФЗ «О государственном кадастре недвижимости»</w:t>
      </w:r>
    </w:p>
    <w:p w:rsidR="00F4312D" w:rsidRPr="00A65B6A" w:rsidRDefault="00F4312D" w:rsidP="00F4312D">
      <w:pPr>
        <w:pStyle w:val="ConsPlusNonformat"/>
        <w:jc w:val="center"/>
        <w:rPr>
          <w:rFonts w:ascii="Arial" w:hAnsi="Arial" w:cs="Arial"/>
          <w:b/>
          <w:sz w:val="22"/>
          <w:szCs w:val="22"/>
        </w:rPr>
      </w:pPr>
    </w:p>
    <w:p w:rsidR="00F4312D" w:rsidRPr="00A65B6A" w:rsidRDefault="00F4312D" w:rsidP="00F4312D">
      <w:pPr>
        <w:pStyle w:val="ConsPlusNonformat"/>
        <w:jc w:val="both"/>
        <w:rPr>
          <w:rFonts w:ascii="Arial" w:hAnsi="Arial" w:cs="Arial"/>
          <w:sz w:val="22"/>
          <w:szCs w:val="22"/>
        </w:rPr>
      </w:pPr>
      <w:r w:rsidRPr="00A65B6A">
        <w:rPr>
          <w:rFonts w:ascii="Arial" w:hAnsi="Arial" w:cs="Arial"/>
          <w:sz w:val="22"/>
          <w:szCs w:val="22"/>
        </w:rPr>
        <w:t xml:space="preserve">    На   основании   </w:t>
      </w:r>
      <w:hyperlink r:id="rId34" w:history="1">
        <w:r w:rsidRPr="00A65B6A">
          <w:rPr>
            <w:rFonts w:ascii="Arial" w:hAnsi="Arial" w:cs="Arial"/>
            <w:sz w:val="22"/>
            <w:szCs w:val="22"/>
          </w:rPr>
          <w:t>ст.  39.15</w:t>
        </w:r>
      </w:hyperlink>
      <w:r w:rsidRPr="00A65B6A">
        <w:rPr>
          <w:rFonts w:ascii="Arial" w:hAnsi="Arial" w:cs="Arial"/>
          <w:sz w:val="22"/>
          <w:szCs w:val="22"/>
        </w:rPr>
        <w:t xml:space="preserve">  Земельного   кодекса    Российской    Федерации</w:t>
      </w:r>
    </w:p>
    <w:p w:rsidR="00F4312D" w:rsidRPr="00A65B6A" w:rsidRDefault="00F4312D" w:rsidP="00F4312D">
      <w:pPr>
        <w:pStyle w:val="ConsPlusNonformat"/>
        <w:jc w:val="both"/>
        <w:rPr>
          <w:rFonts w:ascii="Arial" w:hAnsi="Arial" w:cs="Arial"/>
          <w:sz w:val="22"/>
          <w:szCs w:val="22"/>
        </w:rPr>
      </w:pPr>
      <w:r w:rsidRPr="00A65B6A">
        <w:rPr>
          <w:rFonts w:ascii="Arial" w:hAnsi="Arial" w:cs="Arial"/>
          <w:sz w:val="22"/>
          <w:szCs w:val="22"/>
        </w:rPr>
        <w:t>_____________________________________________________________</w:t>
      </w:r>
      <w:r w:rsidR="00806916">
        <w:rPr>
          <w:rFonts w:ascii="Arial" w:hAnsi="Arial" w:cs="Arial"/>
          <w:sz w:val="22"/>
          <w:szCs w:val="22"/>
        </w:rPr>
        <w:t>_______________</w:t>
      </w:r>
    </w:p>
    <w:p w:rsidR="00F4312D" w:rsidRPr="00A65B6A" w:rsidRDefault="00F4312D" w:rsidP="00F4312D">
      <w:pPr>
        <w:pStyle w:val="ConsPlusNonformat"/>
        <w:jc w:val="center"/>
        <w:rPr>
          <w:rFonts w:ascii="Arial" w:hAnsi="Arial" w:cs="Arial"/>
          <w:sz w:val="22"/>
          <w:szCs w:val="22"/>
        </w:rPr>
      </w:pPr>
      <w:r w:rsidRPr="00A65B6A">
        <w:rPr>
          <w:rFonts w:ascii="Arial" w:hAnsi="Arial" w:cs="Arial"/>
          <w:sz w:val="22"/>
          <w:szCs w:val="22"/>
        </w:rPr>
        <w:t>(наименование заявителя - юридического лица или Ф.И.О. заявителя-гражданина)</w:t>
      </w:r>
    </w:p>
    <w:p w:rsidR="00F4312D" w:rsidRPr="00A65B6A" w:rsidRDefault="00F4312D" w:rsidP="00F4312D">
      <w:pPr>
        <w:pStyle w:val="ConsPlusNonformat"/>
        <w:jc w:val="both"/>
        <w:rPr>
          <w:rFonts w:ascii="Arial" w:hAnsi="Arial" w:cs="Arial"/>
          <w:sz w:val="22"/>
          <w:szCs w:val="22"/>
        </w:rPr>
      </w:pPr>
      <w:r w:rsidRPr="00A65B6A">
        <w:rPr>
          <w:rFonts w:ascii="Arial" w:hAnsi="Arial" w:cs="Arial"/>
          <w:sz w:val="22"/>
          <w:szCs w:val="22"/>
        </w:rPr>
        <w:t xml:space="preserve">просит  предварительно согласовать предоставление без проведения торгов </w:t>
      </w:r>
    </w:p>
    <w:p w:rsidR="00F4312D" w:rsidRPr="00A65B6A" w:rsidRDefault="00F4312D" w:rsidP="00F4312D">
      <w:pPr>
        <w:pStyle w:val="ConsPlusNonformat"/>
        <w:jc w:val="both"/>
        <w:rPr>
          <w:rFonts w:ascii="Arial" w:hAnsi="Arial" w:cs="Arial"/>
          <w:sz w:val="22"/>
          <w:szCs w:val="22"/>
        </w:rPr>
      </w:pPr>
      <w:r w:rsidRPr="00A65B6A">
        <w:rPr>
          <w:rFonts w:ascii="Arial" w:hAnsi="Arial" w:cs="Arial"/>
          <w:sz w:val="22"/>
          <w:szCs w:val="22"/>
        </w:rPr>
        <w:t>земельного участка площадью ____________ с условным/кадастровым номером __________, расположенного по адресу: ____________, образуемого путем раздела земельного участка с кадастровым номером __________, согласно прилагаемой схеме расположения земельного участка на кадастровом плане территории из категории земель ______________,</w:t>
      </w:r>
    </w:p>
    <w:p w:rsidR="00F4312D" w:rsidRPr="00A65B6A" w:rsidRDefault="00F4312D" w:rsidP="00F4312D">
      <w:pPr>
        <w:pStyle w:val="ConsPlusNonformat"/>
        <w:jc w:val="both"/>
        <w:rPr>
          <w:rFonts w:ascii="Arial" w:hAnsi="Arial" w:cs="Arial"/>
          <w:sz w:val="22"/>
          <w:szCs w:val="22"/>
        </w:rPr>
      </w:pPr>
      <w:r w:rsidRPr="00A65B6A">
        <w:rPr>
          <w:rFonts w:ascii="Arial" w:hAnsi="Arial" w:cs="Arial"/>
          <w:sz w:val="22"/>
          <w:szCs w:val="22"/>
        </w:rPr>
        <w:t xml:space="preserve"> либо земельного участка площадью ____________ с  кадастровым номером __________, расположенного по адресу: ____________, из категории земель ______________, границы которого подлежат уточнению в соответствии с Федеральным </w:t>
      </w:r>
      <w:hyperlink r:id="rId35" w:history="1">
        <w:r w:rsidRPr="00A65B6A">
          <w:rPr>
            <w:rFonts w:ascii="Arial" w:hAnsi="Arial" w:cs="Arial"/>
            <w:sz w:val="22"/>
            <w:szCs w:val="22"/>
          </w:rPr>
          <w:t>законом</w:t>
        </w:r>
      </w:hyperlink>
      <w:r w:rsidRPr="00A65B6A">
        <w:rPr>
          <w:rFonts w:ascii="Arial" w:hAnsi="Arial" w:cs="Arial"/>
          <w:sz w:val="22"/>
          <w:szCs w:val="22"/>
        </w:rPr>
        <w:t xml:space="preserve"> от 24.07.2007                  № 221-ФЗ «О государственном кадастре недвижимости».</w:t>
      </w:r>
      <w:r w:rsidR="00527416">
        <w:rPr>
          <w:rFonts w:ascii="Arial" w:hAnsi="Arial" w:cs="Arial"/>
          <w:sz w:val="22"/>
          <w:szCs w:val="22"/>
        </w:rPr>
        <w:t xml:space="preserve"> </w:t>
      </w:r>
      <w:r w:rsidRPr="00A65B6A">
        <w:rPr>
          <w:rFonts w:ascii="Arial" w:hAnsi="Arial" w:cs="Arial"/>
          <w:sz w:val="22"/>
          <w:szCs w:val="22"/>
        </w:rPr>
        <w:t>(выбрать нужное)</w:t>
      </w:r>
    </w:p>
    <w:p w:rsidR="00F4312D" w:rsidRPr="00A65B6A" w:rsidRDefault="00F4312D" w:rsidP="00F4312D">
      <w:pPr>
        <w:pStyle w:val="ConsPlusNonformat"/>
        <w:jc w:val="both"/>
        <w:rPr>
          <w:rFonts w:ascii="Arial" w:hAnsi="Arial" w:cs="Arial"/>
          <w:sz w:val="22"/>
          <w:szCs w:val="22"/>
        </w:rPr>
      </w:pPr>
      <w:r w:rsidRPr="00A65B6A">
        <w:rPr>
          <w:rFonts w:ascii="Arial" w:hAnsi="Arial" w:cs="Arial"/>
          <w:sz w:val="22"/>
          <w:szCs w:val="22"/>
        </w:rPr>
        <w:t xml:space="preserve">    Основание  предоставления  земельного  участка  без   проведения  торгов:</w:t>
      </w:r>
    </w:p>
    <w:p w:rsidR="00F4312D" w:rsidRPr="00A65B6A" w:rsidRDefault="00F4312D" w:rsidP="00F4312D">
      <w:pPr>
        <w:pStyle w:val="ConsPlusNonformat"/>
        <w:jc w:val="both"/>
        <w:rPr>
          <w:rFonts w:ascii="Arial" w:hAnsi="Arial" w:cs="Arial"/>
          <w:sz w:val="22"/>
          <w:szCs w:val="22"/>
        </w:rPr>
      </w:pPr>
      <w:r w:rsidRPr="00A65B6A">
        <w:rPr>
          <w:rFonts w:ascii="Arial" w:hAnsi="Arial" w:cs="Arial"/>
          <w:sz w:val="22"/>
          <w:szCs w:val="22"/>
        </w:rPr>
        <w:t>__________________________________________________________________</w:t>
      </w:r>
      <w:r w:rsidR="00806916">
        <w:rPr>
          <w:rFonts w:ascii="Arial" w:hAnsi="Arial" w:cs="Arial"/>
          <w:sz w:val="22"/>
          <w:szCs w:val="22"/>
        </w:rPr>
        <w:t>_________</w:t>
      </w:r>
      <w:r w:rsidRPr="00A65B6A">
        <w:rPr>
          <w:rFonts w:ascii="Arial" w:hAnsi="Arial" w:cs="Arial"/>
          <w:sz w:val="22"/>
          <w:szCs w:val="22"/>
        </w:rPr>
        <w:t>.</w:t>
      </w:r>
    </w:p>
    <w:p w:rsidR="00F4312D" w:rsidRPr="00A65B6A" w:rsidRDefault="00F4312D" w:rsidP="00F4312D">
      <w:pPr>
        <w:pStyle w:val="ConsPlusNonformat"/>
        <w:jc w:val="center"/>
        <w:rPr>
          <w:rFonts w:ascii="Arial" w:hAnsi="Arial" w:cs="Arial"/>
          <w:sz w:val="22"/>
          <w:szCs w:val="22"/>
        </w:rPr>
      </w:pPr>
      <w:r w:rsidRPr="00A65B6A">
        <w:rPr>
          <w:rFonts w:ascii="Arial" w:hAnsi="Arial" w:cs="Arial"/>
          <w:sz w:val="22"/>
          <w:szCs w:val="22"/>
        </w:rPr>
        <w:t xml:space="preserve">(указать основания в соответствии с </w:t>
      </w:r>
      <w:hyperlink r:id="rId36" w:history="1">
        <w:r w:rsidRPr="00A65B6A">
          <w:rPr>
            <w:rFonts w:ascii="Arial" w:hAnsi="Arial" w:cs="Arial"/>
            <w:sz w:val="22"/>
            <w:szCs w:val="22"/>
          </w:rPr>
          <w:t>п.2 ст.39.3</w:t>
        </w:r>
      </w:hyperlink>
      <w:r w:rsidRPr="00A65B6A">
        <w:rPr>
          <w:rFonts w:ascii="Arial" w:hAnsi="Arial" w:cs="Arial"/>
          <w:sz w:val="22"/>
          <w:szCs w:val="22"/>
        </w:rPr>
        <w:t xml:space="preserve"> или </w:t>
      </w:r>
      <w:hyperlink r:id="rId37" w:history="1">
        <w:r w:rsidRPr="00A65B6A">
          <w:rPr>
            <w:rFonts w:ascii="Arial" w:hAnsi="Arial" w:cs="Arial"/>
            <w:sz w:val="22"/>
            <w:szCs w:val="22"/>
          </w:rPr>
          <w:t>ст.39.5</w:t>
        </w:r>
      </w:hyperlink>
      <w:r w:rsidRPr="00A65B6A">
        <w:rPr>
          <w:rFonts w:ascii="Arial" w:hAnsi="Arial" w:cs="Arial"/>
          <w:sz w:val="22"/>
          <w:szCs w:val="22"/>
        </w:rPr>
        <w:t xml:space="preserve">; </w:t>
      </w:r>
      <w:hyperlink r:id="rId38" w:history="1">
        <w:r w:rsidRPr="00A65B6A">
          <w:rPr>
            <w:rFonts w:ascii="Arial" w:hAnsi="Arial" w:cs="Arial"/>
            <w:sz w:val="22"/>
            <w:szCs w:val="22"/>
          </w:rPr>
          <w:t>п.2 ст.39.6</w:t>
        </w:r>
      </w:hyperlink>
      <w:r w:rsidRPr="00A65B6A">
        <w:rPr>
          <w:rFonts w:ascii="Arial" w:hAnsi="Arial" w:cs="Arial"/>
          <w:sz w:val="22"/>
          <w:szCs w:val="22"/>
        </w:rPr>
        <w:t xml:space="preserve">; </w:t>
      </w:r>
      <w:hyperlink r:id="rId39" w:history="1">
        <w:r w:rsidRPr="00A65B6A">
          <w:rPr>
            <w:rFonts w:ascii="Arial" w:hAnsi="Arial" w:cs="Arial"/>
            <w:sz w:val="22"/>
            <w:szCs w:val="22"/>
          </w:rPr>
          <w:t>п.2 ст.39.10</w:t>
        </w:r>
      </w:hyperlink>
      <w:r w:rsidRPr="00A65B6A">
        <w:rPr>
          <w:rFonts w:ascii="Arial" w:hAnsi="Arial" w:cs="Arial"/>
          <w:sz w:val="22"/>
          <w:szCs w:val="22"/>
        </w:rPr>
        <w:t xml:space="preserve"> Земельного кодекса Российской Федерации)</w:t>
      </w:r>
    </w:p>
    <w:p w:rsidR="00F4312D" w:rsidRPr="00A65B6A" w:rsidRDefault="00F4312D" w:rsidP="00F4312D">
      <w:pPr>
        <w:pStyle w:val="ConsPlusNonformat"/>
        <w:jc w:val="both"/>
        <w:rPr>
          <w:rFonts w:ascii="Arial" w:hAnsi="Arial" w:cs="Arial"/>
          <w:sz w:val="22"/>
          <w:szCs w:val="22"/>
        </w:rPr>
      </w:pPr>
      <w:r w:rsidRPr="00A65B6A">
        <w:rPr>
          <w:rFonts w:ascii="Arial" w:hAnsi="Arial" w:cs="Arial"/>
          <w:sz w:val="22"/>
          <w:szCs w:val="22"/>
        </w:rPr>
        <w:t xml:space="preserve">    Испрашиваемое право на земельный участок _________________________.</w:t>
      </w:r>
    </w:p>
    <w:p w:rsidR="00F4312D" w:rsidRPr="00A65B6A" w:rsidRDefault="00F4312D" w:rsidP="00F4312D">
      <w:pPr>
        <w:pStyle w:val="ConsPlusNonformat"/>
        <w:jc w:val="both"/>
        <w:rPr>
          <w:rFonts w:ascii="Arial" w:hAnsi="Arial" w:cs="Arial"/>
          <w:sz w:val="22"/>
          <w:szCs w:val="22"/>
        </w:rPr>
      </w:pPr>
      <w:r w:rsidRPr="00A65B6A">
        <w:rPr>
          <w:rFonts w:ascii="Arial" w:hAnsi="Arial" w:cs="Arial"/>
          <w:sz w:val="22"/>
          <w:szCs w:val="22"/>
        </w:rPr>
        <w:t xml:space="preserve">    Цель использования земельного участка _____________________________.</w:t>
      </w:r>
    </w:p>
    <w:p w:rsidR="00F4312D" w:rsidRPr="00A65B6A" w:rsidRDefault="00F4312D" w:rsidP="00F4312D">
      <w:pPr>
        <w:pStyle w:val="ConsPlusNonformat"/>
        <w:jc w:val="both"/>
        <w:rPr>
          <w:rFonts w:ascii="Arial" w:hAnsi="Arial" w:cs="Arial"/>
          <w:sz w:val="22"/>
          <w:szCs w:val="22"/>
        </w:rPr>
      </w:pPr>
      <w:r w:rsidRPr="00A65B6A">
        <w:rPr>
          <w:rFonts w:ascii="Arial" w:hAnsi="Arial" w:cs="Arial"/>
          <w:sz w:val="22"/>
          <w:szCs w:val="22"/>
        </w:rPr>
        <w:lastRenderedPageBreak/>
        <w:t xml:space="preserve">    Реквизиты решения об утверждении проекта межевания территории ___________________________________________________________________________.</w:t>
      </w:r>
    </w:p>
    <w:p w:rsidR="00F4312D" w:rsidRPr="00A65B6A" w:rsidRDefault="00F4312D" w:rsidP="00F4312D">
      <w:pPr>
        <w:pStyle w:val="ConsPlusNonformat"/>
        <w:jc w:val="both"/>
        <w:rPr>
          <w:rFonts w:ascii="Arial" w:hAnsi="Arial" w:cs="Arial"/>
          <w:sz w:val="22"/>
          <w:szCs w:val="22"/>
        </w:rPr>
      </w:pPr>
      <w:r w:rsidRPr="00A65B6A">
        <w:rPr>
          <w:rFonts w:ascii="Arial" w:hAnsi="Arial" w:cs="Arial"/>
          <w:sz w:val="22"/>
          <w:szCs w:val="22"/>
        </w:rPr>
        <w:t>(если образование испрашиваемого земельного участка предусмотрено указанным проектом)</w:t>
      </w:r>
    </w:p>
    <w:p w:rsidR="00F4312D" w:rsidRDefault="00F4312D" w:rsidP="00F4312D">
      <w:pPr>
        <w:autoSpaceDE w:val="0"/>
        <w:autoSpaceDN w:val="0"/>
        <w:adjustRightInd w:val="0"/>
        <w:jc w:val="both"/>
        <w:rPr>
          <w:rFonts w:ascii="Arial" w:hAnsi="Arial" w:cs="Arial"/>
          <w:sz w:val="22"/>
          <w:szCs w:val="22"/>
        </w:rPr>
      </w:pPr>
      <w:r w:rsidRPr="00A65B6A">
        <w:rPr>
          <w:rFonts w:ascii="Arial" w:hAnsi="Arial" w:cs="Arial"/>
          <w:sz w:val="22"/>
          <w:szCs w:val="22"/>
        </w:rPr>
        <w:t xml:space="preserve">  </w:t>
      </w:r>
    </w:p>
    <w:p w:rsidR="00F4312D" w:rsidRPr="00A65B6A" w:rsidRDefault="00F4312D" w:rsidP="00F4312D">
      <w:pPr>
        <w:autoSpaceDE w:val="0"/>
        <w:autoSpaceDN w:val="0"/>
        <w:adjustRightInd w:val="0"/>
        <w:jc w:val="both"/>
        <w:rPr>
          <w:rFonts w:ascii="Arial" w:hAnsi="Arial" w:cs="Arial"/>
          <w:sz w:val="22"/>
          <w:szCs w:val="22"/>
        </w:rPr>
      </w:pPr>
      <w:r>
        <w:rPr>
          <w:rFonts w:ascii="Arial" w:hAnsi="Arial" w:cs="Arial"/>
          <w:sz w:val="22"/>
          <w:szCs w:val="22"/>
        </w:rPr>
        <w:t xml:space="preserve"> </w:t>
      </w:r>
      <w:r w:rsidRPr="00A65B6A">
        <w:rPr>
          <w:rFonts w:ascii="Arial" w:hAnsi="Arial" w:cs="Arial"/>
          <w:sz w:val="22"/>
          <w:szCs w:val="22"/>
        </w:rPr>
        <w:t xml:space="preserve"> Реквизиты решения об изъятии земельного участка для государственных или муниципальных нужд ________________________________________________</w:t>
      </w:r>
      <w:r w:rsidR="00806916">
        <w:rPr>
          <w:rFonts w:ascii="Arial" w:hAnsi="Arial" w:cs="Arial"/>
          <w:sz w:val="22"/>
          <w:szCs w:val="22"/>
        </w:rPr>
        <w:t>__________</w:t>
      </w:r>
    </w:p>
    <w:p w:rsidR="00F4312D" w:rsidRPr="00A65B6A" w:rsidRDefault="00F4312D" w:rsidP="00F4312D">
      <w:pPr>
        <w:autoSpaceDE w:val="0"/>
        <w:autoSpaceDN w:val="0"/>
        <w:adjustRightInd w:val="0"/>
        <w:jc w:val="center"/>
        <w:rPr>
          <w:rFonts w:ascii="Arial" w:hAnsi="Arial" w:cs="Arial"/>
          <w:sz w:val="22"/>
          <w:szCs w:val="22"/>
        </w:rPr>
      </w:pPr>
      <w:r w:rsidRPr="00A65B6A">
        <w:rPr>
          <w:rFonts w:ascii="Arial" w:hAnsi="Arial" w:cs="Arial"/>
          <w:sz w:val="22"/>
          <w:szCs w:val="22"/>
        </w:rPr>
        <w:t>(если земельный участок предоставляется взамен земельного участка, изымаемого для государственных или муниципальных нужд)</w:t>
      </w:r>
    </w:p>
    <w:p w:rsidR="00F4312D" w:rsidRPr="00A65B6A" w:rsidRDefault="00F4312D" w:rsidP="00F4312D">
      <w:pPr>
        <w:autoSpaceDE w:val="0"/>
        <w:autoSpaceDN w:val="0"/>
        <w:adjustRightInd w:val="0"/>
        <w:rPr>
          <w:rFonts w:ascii="Arial" w:hAnsi="Arial" w:cs="Arial"/>
          <w:sz w:val="22"/>
          <w:szCs w:val="22"/>
        </w:rPr>
      </w:pPr>
      <w:r w:rsidRPr="00A65B6A">
        <w:rPr>
          <w:rFonts w:ascii="Arial" w:hAnsi="Arial" w:cs="Arial"/>
          <w:color w:val="FF0000"/>
          <w:sz w:val="22"/>
          <w:szCs w:val="22"/>
        </w:rPr>
        <w:t xml:space="preserve">   </w:t>
      </w:r>
      <w:r w:rsidRPr="00A65B6A">
        <w:rPr>
          <w:rFonts w:ascii="Arial" w:hAnsi="Arial" w:cs="Arial"/>
          <w:sz w:val="22"/>
          <w:szCs w:val="22"/>
        </w:rPr>
        <w:t>Реквизиты решения об утверждении документа территориального планирования  и (или) проекта планировки территории _________________________________________________</w:t>
      </w:r>
      <w:r w:rsidR="00806916">
        <w:rPr>
          <w:rFonts w:ascii="Arial" w:hAnsi="Arial" w:cs="Arial"/>
          <w:sz w:val="22"/>
          <w:szCs w:val="22"/>
        </w:rPr>
        <w:t>___________________________</w:t>
      </w:r>
    </w:p>
    <w:p w:rsidR="00F4312D" w:rsidRDefault="00F4312D" w:rsidP="00F4312D">
      <w:pPr>
        <w:autoSpaceDE w:val="0"/>
        <w:autoSpaceDN w:val="0"/>
        <w:adjustRightInd w:val="0"/>
        <w:jc w:val="center"/>
        <w:rPr>
          <w:rFonts w:ascii="Arial" w:hAnsi="Arial" w:cs="Arial"/>
          <w:sz w:val="22"/>
          <w:szCs w:val="22"/>
        </w:rPr>
      </w:pPr>
      <w:r w:rsidRPr="00A65B6A">
        <w:rPr>
          <w:rFonts w:ascii="Arial" w:hAnsi="Arial" w:cs="Arial"/>
          <w:sz w:val="22"/>
          <w:szCs w:val="22"/>
        </w:rPr>
        <w:t>(если земельный участок предоставляется для размещения объектов, предусмотренных указанным документов и (или) проектом)</w:t>
      </w:r>
    </w:p>
    <w:p w:rsidR="00F4312D" w:rsidRPr="00A65B6A" w:rsidRDefault="00F4312D" w:rsidP="00F4312D">
      <w:pPr>
        <w:autoSpaceDE w:val="0"/>
        <w:autoSpaceDN w:val="0"/>
        <w:adjustRightInd w:val="0"/>
        <w:jc w:val="center"/>
        <w:rPr>
          <w:rFonts w:ascii="Arial" w:hAnsi="Arial" w:cs="Arial"/>
          <w:sz w:val="22"/>
          <w:szCs w:val="22"/>
        </w:rPr>
      </w:pPr>
    </w:p>
    <w:p w:rsidR="00F4312D" w:rsidRPr="00A65B6A" w:rsidRDefault="00F4312D" w:rsidP="00F4312D">
      <w:pPr>
        <w:pStyle w:val="ConsPlusNonformat"/>
        <w:jc w:val="both"/>
        <w:rPr>
          <w:rFonts w:ascii="Arial" w:hAnsi="Arial" w:cs="Arial"/>
          <w:sz w:val="22"/>
          <w:szCs w:val="22"/>
        </w:rPr>
      </w:pPr>
      <w:r w:rsidRPr="00A65B6A">
        <w:rPr>
          <w:rFonts w:ascii="Arial" w:hAnsi="Arial" w:cs="Arial"/>
          <w:sz w:val="22"/>
          <w:szCs w:val="22"/>
        </w:rPr>
        <w:t xml:space="preserve">   Результат рассмотрения настоящего заявления прошу предоставить в виде (выбрать  способ предоставления результата): </w:t>
      </w:r>
    </w:p>
    <w:p w:rsidR="00F4312D" w:rsidRPr="00A65B6A" w:rsidRDefault="00F4312D" w:rsidP="00F4312D">
      <w:pPr>
        <w:pStyle w:val="ConsPlusNonformat"/>
        <w:ind w:firstLine="142"/>
        <w:jc w:val="both"/>
        <w:rPr>
          <w:rFonts w:ascii="Arial" w:hAnsi="Arial" w:cs="Arial"/>
          <w:sz w:val="22"/>
          <w:szCs w:val="22"/>
        </w:rPr>
      </w:pPr>
      <w:r w:rsidRPr="00A65B6A">
        <w:rPr>
          <w:rFonts w:ascii="Arial" w:hAnsi="Arial" w:cs="Arial"/>
          <w:sz w:val="22"/>
          <w:szCs w:val="22"/>
        </w:rPr>
        <w:t>- бумажного документа, который заявитель получает непосредственно при личном обращении;</w:t>
      </w:r>
    </w:p>
    <w:p w:rsidR="00F4312D" w:rsidRPr="00A65B6A" w:rsidRDefault="00F4312D" w:rsidP="00F4312D">
      <w:pPr>
        <w:pStyle w:val="ConsPlusNonformat"/>
        <w:jc w:val="both"/>
        <w:rPr>
          <w:rFonts w:ascii="Arial" w:hAnsi="Arial" w:cs="Arial"/>
          <w:sz w:val="22"/>
          <w:szCs w:val="22"/>
        </w:rPr>
      </w:pPr>
      <w:r w:rsidRPr="00A65B6A">
        <w:rPr>
          <w:rFonts w:ascii="Arial" w:hAnsi="Arial" w:cs="Arial"/>
          <w:sz w:val="22"/>
          <w:szCs w:val="22"/>
        </w:rPr>
        <w:t>- бумажного документа, который направляется уполномоченным органом заявителю посредством почтового отправления;</w:t>
      </w:r>
    </w:p>
    <w:p w:rsidR="00F4312D" w:rsidRPr="00A65B6A" w:rsidRDefault="00F4312D" w:rsidP="00F4312D">
      <w:pPr>
        <w:pStyle w:val="ConsPlusNonformat"/>
        <w:jc w:val="both"/>
        <w:rPr>
          <w:rFonts w:ascii="Arial" w:hAnsi="Arial" w:cs="Arial"/>
          <w:sz w:val="22"/>
          <w:szCs w:val="22"/>
        </w:rPr>
      </w:pPr>
      <w:r w:rsidRPr="00A65B6A">
        <w:rPr>
          <w:rFonts w:ascii="Arial" w:hAnsi="Arial" w:cs="Arial"/>
          <w:sz w:val="22"/>
          <w:szCs w:val="22"/>
        </w:rPr>
        <w:t>- электронного документа, который размещается уполномоченным органом на официальном сайте уполномоченного органа в информационно-телекоммуникационной сети Интернет, ссылка на который направляется заявителю посредством электронной почты;</w:t>
      </w:r>
    </w:p>
    <w:p w:rsidR="00F4312D" w:rsidRPr="00A65B6A" w:rsidRDefault="00F4312D" w:rsidP="00F4312D">
      <w:pPr>
        <w:pStyle w:val="ConsPlusNonformat"/>
        <w:jc w:val="both"/>
        <w:rPr>
          <w:rFonts w:ascii="Arial" w:hAnsi="Arial" w:cs="Arial"/>
          <w:sz w:val="22"/>
          <w:szCs w:val="22"/>
        </w:rPr>
      </w:pPr>
      <w:r w:rsidRPr="00A65B6A">
        <w:rPr>
          <w:rFonts w:ascii="Arial" w:hAnsi="Arial" w:cs="Arial"/>
          <w:sz w:val="22"/>
          <w:szCs w:val="22"/>
        </w:rPr>
        <w:t xml:space="preserve">- электронного документа, который размещается уполномоченным органом в «личном кабинете» заявителя в федеральной </w:t>
      </w:r>
      <w:r>
        <w:rPr>
          <w:rFonts w:ascii="Arial" w:hAnsi="Arial" w:cs="Arial"/>
          <w:sz w:val="22"/>
          <w:szCs w:val="22"/>
        </w:rPr>
        <w:t>муниципальной</w:t>
      </w:r>
      <w:r w:rsidRPr="00A65B6A">
        <w:rPr>
          <w:rFonts w:ascii="Arial" w:hAnsi="Arial" w:cs="Arial"/>
          <w:sz w:val="22"/>
          <w:szCs w:val="22"/>
        </w:rPr>
        <w:t xml:space="preserve"> информационной системе «Единый портал государственных и муниципальных услуг (функций)»;</w:t>
      </w:r>
    </w:p>
    <w:p w:rsidR="00F4312D" w:rsidRPr="00A65B6A" w:rsidRDefault="00F4312D" w:rsidP="00F4312D">
      <w:pPr>
        <w:pStyle w:val="ConsPlusNonformat"/>
        <w:jc w:val="both"/>
        <w:rPr>
          <w:rFonts w:ascii="Arial" w:hAnsi="Arial" w:cs="Arial"/>
          <w:sz w:val="22"/>
          <w:szCs w:val="22"/>
        </w:rPr>
      </w:pPr>
      <w:r w:rsidRPr="00A65B6A">
        <w:rPr>
          <w:rFonts w:ascii="Arial" w:hAnsi="Arial" w:cs="Arial"/>
          <w:sz w:val="22"/>
          <w:szCs w:val="22"/>
        </w:rPr>
        <w:t>- электронного документа, который направляется уполномоченным органом заявителю посредством электронной почты.</w:t>
      </w:r>
    </w:p>
    <w:p w:rsidR="00F4312D" w:rsidRDefault="00F4312D" w:rsidP="00F4312D">
      <w:pPr>
        <w:pStyle w:val="ConsPlusNonformat"/>
        <w:jc w:val="both"/>
        <w:rPr>
          <w:rFonts w:ascii="Arial" w:hAnsi="Arial" w:cs="Arial"/>
          <w:sz w:val="22"/>
          <w:szCs w:val="22"/>
        </w:rPr>
      </w:pPr>
    </w:p>
    <w:p w:rsidR="00F4312D" w:rsidRPr="005739D1" w:rsidRDefault="00F4312D" w:rsidP="00F4312D">
      <w:pPr>
        <w:pStyle w:val="ConsPlusNonformat"/>
        <w:jc w:val="both"/>
        <w:rPr>
          <w:rFonts w:ascii="Arial" w:hAnsi="Arial" w:cs="Arial"/>
          <w:sz w:val="22"/>
          <w:szCs w:val="22"/>
        </w:rPr>
      </w:pPr>
      <w:r w:rsidRPr="005739D1">
        <w:rPr>
          <w:rFonts w:ascii="Arial" w:hAnsi="Arial" w:cs="Arial"/>
          <w:sz w:val="22"/>
          <w:szCs w:val="22"/>
        </w:rPr>
        <w:t>Мною подтверждается:</w:t>
      </w:r>
    </w:p>
    <w:p w:rsidR="00F4312D" w:rsidRPr="005739D1" w:rsidRDefault="00F4312D" w:rsidP="00F4312D">
      <w:pPr>
        <w:pStyle w:val="ConsPlusNonformat"/>
        <w:jc w:val="both"/>
        <w:rPr>
          <w:rFonts w:ascii="Arial" w:hAnsi="Arial" w:cs="Arial"/>
          <w:sz w:val="22"/>
          <w:szCs w:val="22"/>
        </w:rPr>
      </w:pPr>
      <w:r w:rsidRPr="005739D1">
        <w:rPr>
          <w:rFonts w:ascii="Arial" w:hAnsi="Arial" w:cs="Arial"/>
          <w:sz w:val="22"/>
          <w:szCs w:val="22"/>
        </w:rPr>
        <w:t xml:space="preserve">    представленные документы получены в порядке, установленном  действующим законодательством;</w:t>
      </w:r>
    </w:p>
    <w:p w:rsidR="00F4312D" w:rsidRPr="005739D1" w:rsidRDefault="00F4312D" w:rsidP="00F4312D">
      <w:pPr>
        <w:pStyle w:val="ConsPlusNonformat"/>
        <w:jc w:val="both"/>
        <w:rPr>
          <w:rFonts w:ascii="Arial" w:hAnsi="Arial" w:cs="Arial"/>
          <w:sz w:val="22"/>
          <w:szCs w:val="22"/>
        </w:rPr>
      </w:pPr>
      <w:r w:rsidRPr="005739D1">
        <w:rPr>
          <w:rFonts w:ascii="Arial" w:hAnsi="Arial" w:cs="Arial"/>
          <w:sz w:val="22"/>
          <w:szCs w:val="22"/>
        </w:rPr>
        <w:t xml:space="preserve">    сведения, содержащиеся в представленных документах, являются достоверными.</w:t>
      </w:r>
    </w:p>
    <w:p w:rsidR="00F4312D" w:rsidRPr="005739D1" w:rsidRDefault="00F4312D" w:rsidP="00F4312D">
      <w:pPr>
        <w:pStyle w:val="ConsPlusNonformat"/>
        <w:jc w:val="both"/>
        <w:rPr>
          <w:rFonts w:ascii="Arial" w:hAnsi="Arial" w:cs="Arial"/>
          <w:sz w:val="22"/>
          <w:szCs w:val="22"/>
        </w:rPr>
      </w:pPr>
      <w:r w:rsidRPr="005739D1">
        <w:rPr>
          <w:rFonts w:ascii="Arial" w:hAnsi="Arial" w:cs="Arial"/>
          <w:sz w:val="22"/>
          <w:szCs w:val="22"/>
        </w:rPr>
        <w:t xml:space="preserve">    Лицо,  предоставившее  заведомо  ложные сведения или поддельные документы, несет  ответственность  в  соответствии  с   Уголовным   кодексом   Российской Федерации.</w:t>
      </w:r>
    </w:p>
    <w:p w:rsidR="00F4312D" w:rsidRPr="005739D1" w:rsidRDefault="00F4312D" w:rsidP="00F4312D">
      <w:pPr>
        <w:ind w:firstLine="708"/>
        <w:jc w:val="both"/>
        <w:rPr>
          <w:rFonts w:ascii="Arial" w:hAnsi="Arial" w:cs="Arial"/>
          <w:sz w:val="22"/>
          <w:szCs w:val="22"/>
        </w:rPr>
      </w:pPr>
      <w:r w:rsidRPr="005739D1">
        <w:rPr>
          <w:rFonts w:ascii="Arial" w:hAnsi="Arial" w:cs="Arial"/>
          <w:sz w:val="22"/>
          <w:szCs w:val="22"/>
        </w:rPr>
        <w:t xml:space="preserve">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(предоставление, доступ) такой информации лицам, привлекаемым к исполнению указанных действий, а также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F4312D" w:rsidRDefault="00F4312D" w:rsidP="00F4312D">
      <w:pPr>
        <w:ind w:firstLine="540"/>
        <w:jc w:val="both"/>
        <w:rPr>
          <w:sz w:val="20"/>
          <w:szCs w:val="20"/>
        </w:rPr>
      </w:pPr>
    </w:p>
    <w:p w:rsidR="00F4312D" w:rsidRPr="00A65B6A" w:rsidRDefault="00F4312D" w:rsidP="00F4312D">
      <w:pPr>
        <w:pStyle w:val="ConsPlusNonformat"/>
        <w:jc w:val="both"/>
        <w:rPr>
          <w:rFonts w:ascii="Arial" w:hAnsi="Arial" w:cs="Arial"/>
          <w:sz w:val="22"/>
          <w:szCs w:val="22"/>
        </w:rPr>
      </w:pPr>
      <w:r w:rsidRPr="00A65B6A">
        <w:rPr>
          <w:rFonts w:ascii="Arial" w:hAnsi="Arial" w:cs="Arial"/>
          <w:sz w:val="22"/>
          <w:szCs w:val="22"/>
        </w:rPr>
        <w:t>Приложения:</w:t>
      </w:r>
    </w:p>
    <w:p w:rsidR="00F4312D" w:rsidRPr="00A65B6A" w:rsidRDefault="00F4312D" w:rsidP="00F4312D">
      <w:pPr>
        <w:widowControl w:val="0"/>
        <w:autoSpaceDE w:val="0"/>
        <w:autoSpaceDN w:val="0"/>
        <w:adjustRightInd w:val="0"/>
        <w:ind w:firstLine="540"/>
        <w:jc w:val="both"/>
        <w:rPr>
          <w:rFonts w:ascii="Arial" w:hAnsi="Arial" w:cs="Arial"/>
          <w:sz w:val="22"/>
          <w:szCs w:val="22"/>
        </w:rPr>
      </w:pPr>
    </w:p>
    <w:p w:rsidR="00F4312D" w:rsidRPr="00A65B6A" w:rsidRDefault="00F4312D" w:rsidP="00F4312D">
      <w:pPr>
        <w:widowControl w:val="0"/>
        <w:autoSpaceDE w:val="0"/>
        <w:autoSpaceDN w:val="0"/>
        <w:adjustRightInd w:val="0"/>
        <w:ind w:firstLine="540"/>
        <w:jc w:val="both"/>
        <w:rPr>
          <w:rFonts w:ascii="Arial" w:hAnsi="Arial" w:cs="Arial"/>
          <w:sz w:val="22"/>
          <w:szCs w:val="22"/>
        </w:rPr>
      </w:pPr>
    </w:p>
    <w:p w:rsidR="00F4312D" w:rsidRPr="00A65B6A" w:rsidRDefault="00F4312D" w:rsidP="00F4312D">
      <w:pPr>
        <w:widowControl w:val="0"/>
        <w:autoSpaceDE w:val="0"/>
        <w:autoSpaceDN w:val="0"/>
        <w:adjustRightInd w:val="0"/>
        <w:jc w:val="both"/>
        <w:rPr>
          <w:rFonts w:ascii="Arial" w:hAnsi="Arial" w:cs="Arial"/>
          <w:sz w:val="22"/>
          <w:szCs w:val="22"/>
        </w:rPr>
      </w:pPr>
      <w:r w:rsidRPr="00A65B6A">
        <w:rPr>
          <w:rFonts w:ascii="Arial" w:hAnsi="Arial" w:cs="Arial"/>
          <w:sz w:val="22"/>
          <w:szCs w:val="22"/>
        </w:rPr>
        <w:t>"___"________ ____ г.                                                                       ___________________</w:t>
      </w:r>
    </w:p>
    <w:p w:rsidR="00F4312D" w:rsidRPr="00A65B6A" w:rsidRDefault="00F4312D" w:rsidP="00F4312D">
      <w:pPr>
        <w:pStyle w:val="ConsPlusNonformat"/>
        <w:rPr>
          <w:rFonts w:ascii="Arial" w:hAnsi="Arial" w:cs="Arial"/>
          <w:sz w:val="22"/>
          <w:szCs w:val="22"/>
        </w:rPr>
      </w:pPr>
      <w:r w:rsidRPr="00A65B6A">
        <w:rPr>
          <w:rFonts w:ascii="Arial" w:hAnsi="Arial" w:cs="Arial"/>
          <w:sz w:val="22"/>
          <w:szCs w:val="22"/>
        </w:rPr>
        <w:t xml:space="preserve">                                                     </w:t>
      </w:r>
      <w:r>
        <w:rPr>
          <w:rFonts w:ascii="Arial" w:hAnsi="Arial" w:cs="Arial"/>
          <w:sz w:val="22"/>
          <w:szCs w:val="22"/>
        </w:rPr>
        <w:t xml:space="preserve">                               </w:t>
      </w:r>
      <w:r w:rsidRPr="00A65B6A">
        <w:rPr>
          <w:rFonts w:ascii="Arial" w:hAnsi="Arial" w:cs="Arial"/>
          <w:sz w:val="22"/>
          <w:szCs w:val="22"/>
        </w:rPr>
        <w:t xml:space="preserve">                                   (подпись)</w:t>
      </w:r>
    </w:p>
    <w:p w:rsidR="007B3640" w:rsidRPr="00A65B6A" w:rsidRDefault="007B3640" w:rsidP="007B3640">
      <w:pPr>
        <w:widowControl w:val="0"/>
        <w:autoSpaceDE w:val="0"/>
        <w:autoSpaceDN w:val="0"/>
        <w:adjustRightInd w:val="0"/>
        <w:ind w:firstLine="540"/>
        <w:jc w:val="both"/>
        <w:rPr>
          <w:rFonts w:ascii="Arial" w:hAnsi="Arial" w:cs="Arial"/>
          <w:sz w:val="22"/>
          <w:szCs w:val="22"/>
        </w:rPr>
      </w:pPr>
    </w:p>
    <w:p w:rsidR="00806916" w:rsidRPr="005739D1" w:rsidRDefault="00806916" w:rsidP="00806916">
      <w:pPr>
        <w:pageBreakBefore/>
        <w:tabs>
          <w:tab w:val="left" w:pos="1260"/>
        </w:tabs>
        <w:ind w:left="4500"/>
        <w:jc w:val="center"/>
        <w:rPr>
          <w:rFonts w:ascii="Arial" w:hAnsi="Arial" w:cs="Arial"/>
          <w:bCs/>
          <w:iCs/>
          <w:sz w:val="20"/>
          <w:szCs w:val="20"/>
        </w:rPr>
      </w:pPr>
      <w:r w:rsidRPr="005739D1">
        <w:rPr>
          <w:rFonts w:ascii="Arial" w:hAnsi="Arial" w:cs="Arial"/>
          <w:bCs/>
          <w:iCs/>
          <w:sz w:val="20"/>
          <w:szCs w:val="20"/>
        </w:rPr>
        <w:lastRenderedPageBreak/>
        <w:t>Приложение 3</w:t>
      </w:r>
    </w:p>
    <w:p w:rsidR="00806916" w:rsidRPr="005739D1" w:rsidRDefault="00806916" w:rsidP="00806916">
      <w:pPr>
        <w:autoSpaceDE w:val="0"/>
        <w:autoSpaceDN w:val="0"/>
        <w:adjustRightInd w:val="0"/>
        <w:ind w:left="4500"/>
        <w:jc w:val="center"/>
        <w:outlineLvl w:val="0"/>
        <w:rPr>
          <w:rFonts w:ascii="Arial" w:hAnsi="Arial" w:cs="Arial"/>
          <w:sz w:val="20"/>
          <w:szCs w:val="20"/>
        </w:rPr>
      </w:pPr>
      <w:r w:rsidRPr="005739D1">
        <w:rPr>
          <w:rFonts w:ascii="Arial" w:hAnsi="Arial" w:cs="Arial"/>
          <w:sz w:val="20"/>
          <w:szCs w:val="20"/>
        </w:rPr>
        <w:t>к административному регламенту предоставления</w:t>
      </w:r>
      <w:r w:rsidRPr="005739D1">
        <w:rPr>
          <w:rFonts w:ascii="Arial" w:hAnsi="Arial" w:cs="Arial"/>
          <w:i/>
          <w:sz w:val="20"/>
          <w:szCs w:val="20"/>
        </w:rPr>
        <w:t xml:space="preserve"> </w:t>
      </w:r>
      <w:r w:rsidRPr="005739D1">
        <w:rPr>
          <w:rFonts w:ascii="Arial" w:hAnsi="Arial" w:cs="Arial"/>
          <w:sz w:val="20"/>
          <w:szCs w:val="20"/>
        </w:rPr>
        <w:t xml:space="preserve">муниципальной услуги «Принятие решения о предварительном согласовании предоставления земельного участка, находящегося в муниципальной </w:t>
      </w:r>
      <w:r>
        <w:rPr>
          <w:rFonts w:ascii="Arial" w:hAnsi="Arial" w:cs="Arial"/>
          <w:sz w:val="20"/>
          <w:szCs w:val="20"/>
        </w:rPr>
        <w:t>собственности Спировского муниципального округа</w:t>
      </w:r>
      <w:r w:rsidRPr="005739D1">
        <w:rPr>
          <w:rFonts w:ascii="Arial" w:hAnsi="Arial" w:cs="Arial"/>
          <w:sz w:val="20"/>
          <w:szCs w:val="20"/>
        </w:rPr>
        <w:t xml:space="preserve"> Тверской области и государственной собственности до разграничения </w:t>
      </w:r>
      <w:r>
        <w:rPr>
          <w:rFonts w:ascii="Arial" w:hAnsi="Arial" w:cs="Arial"/>
          <w:sz w:val="20"/>
          <w:szCs w:val="20"/>
        </w:rPr>
        <w:t>на территории Спировского муниципального округа</w:t>
      </w:r>
      <w:r w:rsidRPr="005739D1">
        <w:rPr>
          <w:rFonts w:ascii="Arial" w:hAnsi="Arial" w:cs="Arial"/>
          <w:sz w:val="20"/>
          <w:szCs w:val="20"/>
        </w:rPr>
        <w:t xml:space="preserve"> Тверской области»</w:t>
      </w:r>
    </w:p>
    <w:p w:rsidR="00806916" w:rsidRPr="00A65B6A" w:rsidRDefault="00806916" w:rsidP="00806916">
      <w:pPr>
        <w:autoSpaceDE w:val="0"/>
        <w:autoSpaceDN w:val="0"/>
        <w:adjustRightInd w:val="0"/>
        <w:ind w:left="4500"/>
        <w:outlineLvl w:val="0"/>
        <w:rPr>
          <w:rFonts w:ascii="Arial" w:hAnsi="Arial" w:cs="Arial"/>
          <w:sz w:val="22"/>
          <w:szCs w:val="22"/>
        </w:rPr>
      </w:pPr>
    </w:p>
    <w:p w:rsidR="00806916" w:rsidRPr="00A65B6A" w:rsidRDefault="00806916" w:rsidP="00806916">
      <w:pPr>
        <w:autoSpaceDE w:val="0"/>
        <w:autoSpaceDN w:val="0"/>
        <w:adjustRightInd w:val="0"/>
        <w:ind w:left="-567"/>
        <w:jc w:val="center"/>
        <w:outlineLvl w:val="0"/>
        <w:rPr>
          <w:rFonts w:ascii="Arial" w:hAnsi="Arial" w:cs="Arial"/>
          <w:b/>
          <w:sz w:val="22"/>
          <w:szCs w:val="22"/>
        </w:rPr>
      </w:pPr>
      <w:r w:rsidRPr="00A65B6A">
        <w:rPr>
          <w:rFonts w:ascii="Arial" w:hAnsi="Arial" w:cs="Arial"/>
          <w:b/>
          <w:sz w:val="22"/>
          <w:szCs w:val="22"/>
        </w:rPr>
        <w:t xml:space="preserve">Блок-схема предоставления </w:t>
      </w:r>
      <w:r>
        <w:rPr>
          <w:rFonts w:ascii="Arial" w:hAnsi="Arial" w:cs="Arial"/>
          <w:b/>
          <w:sz w:val="22"/>
          <w:szCs w:val="22"/>
        </w:rPr>
        <w:t>муниципальной</w:t>
      </w:r>
      <w:r w:rsidRPr="00A65B6A">
        <w:rPr>
          <w:rFonts w:ascii="Arial" w:hAnsi="Arial" w:cs="Arial"/>
          <w:b/>
          <w:sz w:val="22"/>
          <w:szCs w:val="22"/>
        </w:rPr>
        <w:t xml:space="preserve"> услуги «Принятие решения о предварительном согласовании предоставления земельного участка, находящегося в </w:t>
      </w:r>
      <w:r>
        <w:rPr>
          <w:rFonts w:ascii="Arial" w:hAnsi="Arial" w:cs="Arial"/>
          <w:b/>
          <w:sz w:val="22"/>
          <w:szCs w:val="22"/>
        </w:rPr>
        <w:t>муниципальной собственности Спировского муниципального округа Тверской области и государственной собственности до разграничения на территории Спировского муниципального округа Тверской области</w:t>
      </w:r>
      <w:r w:rsidRPr="00A65B6A">
        <w:rPr>
          <w:rFonts w:ascii="Arial" w:hAnsi="Arial" w:cs="Arial"/>
          <w:b/>
          <w:sz w:val="22"/>
          <w:szCs w:val="22"/>
        </w:rPr>
        <w:t>»</w:t>
      </w:r>
    </w:p>
    <w:p w:rsidR="00806916" w:rsidRPr="00A65B6A" w:rsidRDefault="00806916" w:rsidP="00806916">
      <w:pPr>
        <w:autoSpaceDE w:val="0"/>
        <w:autoSpaceDN w:val="0"/>
        <w:adjustRightInd w:val="0"/>
        <w:ind w:left="-567"/>
        <w:jc w:val="center"/>
        <w:outlineLvl w:val="0"/>
        <w:rPr>
          <w:rFonts w:ascii="Arial" w:hAnsi="Arial" w:cs="Arial"/>
          <w:b/>
          <w:sz w:val="22"/>
          <w:szCs w:val="22"/>
        </w:rPr>
      </w:pPr>
    </w:p>
    <w:p w:rsidR="00806916" w:rsidRPr="00A65B6A" w:rsidRDefault="00F2087B" w:rsidP="00806916">
      <w:pPr>
        <w:autoSpaceDE w:val="0"/>
        <w:autoSpaceDN w:val="0"/>
        <w:adjustRightInd w:val="0"/>
        <w:ind w:left="-567"/>
        <w:jc w:val="center"/>
        <w:outlineLvl w:val="0"/>
        <w:rPr>
          <w:rFonts w:ascii="Arial" w:hAnsi="Arial" w:cs="Arial"/>
          <w:b/>
          <w:noProof/>
          <w:color w:val="FF0000"/>
          <w:sz w:val="22"/>
          <w:szCs w:val="22"/>
        </w:rPr>
      </w:pPr>
      <w:r w:rsidRPr="00F2087B">
        <w:rPr>
          <w:rFonts w:ascii="Arial" w:hAnsi="Arial" w:cs="Arial"/>
          <w:noProof/>
          <w:sz w:val="22"/>
          <w:szCs w:val="22"/>
        </w:rPr>
        <w:pict>
          <v:oval id="_x0000_s1026" style="position:absolute;left:0;text-align:left;margin-left:118.95pt;margin-top:7.25pt;width:235.95pt;height:82.55pt;z-index:251660288">
            <v:textbox style="mso-next-textbox:#_x0000_s1026">
              <w:txbxContent>
                <w:p w:rsidR="00527416" w:rsidRPr="007D170F" w:rsidRDefault="00527416" w:rsidP="00806916">
                  <w:pPr>
                    <w:jc w:val="center"/>
                    <w:rPr>
                      <w:sz w:val="18"/>
                      <w:szCs w:val="18"/>
                    </w:rPr>
                  </w:pPr>
                  <w:r>
                    <w:rPr>
                      <w:sz w:val="18"/>
                      <w:szCs w:val="18"/>
                    </w:rPr>
                    <w:t xml:space="preserve">Направление заявления о предварительном согласовании предоставления земельного участка </w:t>
                  </w:r>
                </w:p>
              </w:txbxContent>
            </v:textbox>
          </v:oval>
        </w:pict>
      </w:r>
    </w:p>
    <w:p w:rsidR="00806916" w:rsidRPr="00A65B6A" w:rsidRDefault="00806916" w:rsidP="00806916">
      <w:pPr>
        <w:tabs>
          <w:tab w:val="left" w:pos="-540"/>
        </w:tabs>
        <w:ind w:right="-25"/>
        <w:jc w:val="center"/>
        <w:rPr>
          <w:rFonts w:ascii="Arial" w:hAnsi="Arial" w:cs="Arial"/>
          <w:b/>
          <w:sz w:val="22"/>
          <w:szCs w:val="22"/>
        </w:rPr>
      </w:pPr>
    </w:p>
    <w:p w:rsidR="00806916" w:rsidRPr="00A65B6A" w:rsidRDefault="00806916" w:rsidP="00806916">
      <w:pPr>
        <w:tabs>
          <w:tab w:val="left" w:pos="-540"/>
        </w:tabs>
        <w:ind w:right="-25"/>
        <w:jc w:val="center"/>
        <w:rPr>
          <w:rFonts w:ascii="Arial" w:hAnsi="Arial" w:cs="Arial"/>
          <w:b/>
          <w:sz w:val="22"/>
          <w:szCs w:val="22"/>
        </w:rPr>
      </w:pPr>
    </w:p>
    <w:p w:rsidR="00806916" w:rsidRPr="00A65B6A" w:rsidRDefault="00806916" w:rsidP="00806916">
      <w:pPr>
        <w:tabs>
          <w:tab w:val="left" w:pos="-540"/>
        </w:tabs>
        <w:ind w:right="-25"/>
        <w:jc w:val="center"/>
        <w:rPr>
          <w:rFonts w:ascii="Arial" w:hAnsi="Arial" w:cs="Arial"/>
          <w:sz w:val="22"/>
          <w:szCs w:val="22"/>
        </w:rPr>
      </w:pPr>
    </w:p>
    <w:p w:rsidR="00806916" w:rsidRPr="00A65B6A" w:rsidRDefault="00806916" w:rsidP="00806916">
      <w:pPr>
        <w:shd w:val="clear" w:color="auto" w:fill="FFFFFF"/>
        <w:autoSpaceDE w:val="0"/>
        <w:autoSpaceDN w:val="0"/>
        <w:adjustRightInd w:val="0"/>
        <w:jc w:val="both"/>
        <w:rPr>
          <w:rFonts w:ascii="Arial" w:hAnsi="Arial" w:cs="Arial"/>
          <w:sz w:val="22"/>
          <w:szCs w:val="22"/>
        </w:rPr>
      </w:pPr>
    </w:p>
    <w:p w:rsidR="00806916" w:rsidRPr="00A65B6A" w:rsidRDefault="00806916" w:rsidP="00806916">
      <w:pPr>
        <w:shd w:val="clear" w:color="auto" w:fill="FFFFFF"/>
        <w:autoSpaceDE w:val="0"/>
        <w:autoSpaceDN w:val="0"/>
        <w:adjustRightInd w:val="0"/>
        <w:jc w:val="both"/>
        <w:rPr>
          <w:rFonts w:ascii="Arial" w:hAnsi="Arial" w:cs="Arial"/>
          <w:sz w:val="22"/>
          <w:szCs w:val="22"/>
        </w:rPr>
      </w:pPr>
    </w:p>
    <w:p w:rsidR="00806916" w:rsidRPr="00A65B6A" w:rsidRDefault="00F2087B" w:rsidP="00806916">
      <w:pPr>
        <w:shd w:val="clear" w:color="auto" w:fill="FFFFFF"/>
        <w:autoSpaceDE w:val="0"/>
        <w:autoSpaceDN w:val="0"/>
        <w:adjustRightInd w:val="0"/>
        <w:jc w:val="both"/>
        <w:rPr>
          <w:rFonts w:ascii="Arial" w:hAnsi="Arial" w:cs="Arial"/>
          <w:sz w:val="22"/>
          <w:szCs w:val="22"/>
        </w:rPr>
      </w:pPr>
      <w:r>
        <w:rPr>
          <w:rFonts w:ascii="Arial" w:hAnsi="Arial" w:cs="Arial"/>
          <w:noProof/>
          <w:sz w:val="22"/>
          <w:szCs w:val="22"/>
        </w:rPr>
        <w:pict>
          <v:line id="_x0000_s1028" style="position:absolute;left:0;text-align:left;z-index:251662336" from="81pt,13.95pt" to="414pt,13.95pt"/>
        </w:pict>
      </w:r>
      <w:r>
        <w:rPr>
          <w:rFonts w:ascii="Arial" w:hAnsi="Arial" w:cs="Arial"/>
          <w:noProof/>
          <w:sz w:val="22"/>
          <w:szCs w:val="22"/>
        </w:rPr>
        <w:pict>
          <v:line id="_x0000_s1030" style="position:absolute;left:0;text-align:left;z-index:251664384" from="125.15pt,6.7pt" to="125.15pt,6.7pt"/>
        </w:pict>
      </w:r>
    </w:p>
    <w:p w:rsidR="00806916" w:rsidRPr="00A65B6A" w:rsidRDefault="00F2087B" w:rsidP="00806916">
      <w:pPr>
        <w:shd w:val="clear" w:color="auto" w:fill="FFFFFF"/>
        <w:autoSpaceDE w:val="0"/>
        <w:autoSpaceDN w:val="0"/>
        <w:adjustRightInd w:val="0"/>
        <w:jc w:val="both"/>
        <w:rPr>
          <w:rFonts w:ascii="Arial" w:hAnsi="Arial" w:cs="Arial"/>
          <w:sz w:val="22"/>
          <w:szCs w:val="22"/>
        </w:rPr>
      </w:pPr>
      <w:r>
        <w:rPr>
          <w:rFonts w:ascii="Arial" w:hAnsi="Arial" w:cs="Arial"/>
          <w:noProof/>
          <w:sz w:val="22"/>
          <w:szCs w:val="22"/>
        </w:rPr>
        <w:pict>
          <v:line id="_x0000_s1036" style="position:absolute;left:0;text-align:left;z-index:251670528" from="414pt,.15pt" to="414.05pt,42.1pt">
            <v:stroke endarrow="block"/>
          </v:line>
        </w:pict>
      </w:r>
      <w:r>
        <w:rPr>
          <w:rFonts w:ascii="Arial" w:hAnsi="Arial" w:cs="Arial"/>
          <w:noProof/>
          <w:sz w:val="22"/>
          <w:szCs w:val="22"/>
        </w:rPr>
        <w:pict>
          <v:line id="_x0000_s1029" style="position:absolute;left:0;text-align:left;z-index:251663360" from="81pt,.15pt" to="81.85pt,21.25pt">
            <v:stroke endarrow="block"/>
          </v:line>
        </w:pict>
      </w:r>
    </w:p>
    <w:p w:rsidR="00806916" w:rsidRPr="00A65B6A" w:rsidRDefault="00F2087B" w:rsidP="00806916">
      <w:pPr>
        <w:shd w:val="clear" w:color="auto" w:fill="FFFFFF"/>
        <w:autoSpaceDE w:val="0"/>
        <w:autoSpaceDN w:val="0"/>
        <w:adjustRightInd w:val="0"/>
        <w:jc w:val="both"/>
        <w:rPr>
          <w:rFonts w:ascii="Arial" w:hAnsi="Arial" w:cs="Arial"/>
          <w:sz w:val="22"/>
          <w:szCs w:val="22"/>
        </w:rPr>
      </w:pPr>
      <w:r>
        <w:rPr>
          <w:rFonts w:ascii="Arial" w:hAnsi="Arial" w:cs="Arial"/>
          <w:noProof/>
          <w:sz w:val="22"/>
          <w:szCs w:val="22"/>
        </w:rPr>
        <w:pict>
          <v:rect id="_x0000_s1038" style="position:absolute;left:0;text-align:left;margin-left:-39.5pt;margin-top:7.45pt;width:336.5pt;height:21.9pt;z-index:251672576">
            <v:textbox style="mso-next-textbox:#_x0000_s1038">
              <w:txbxContent>
                <w:p w:rsidR="00527416" w:rsidRPr="007D170F" w:rsidRDefault="00527416" w:rsidP="00806916">
                  <w:pPr>
                    <w:jc w:val="center"/>
                    <w:rPr>
                      <w:sz w:val="18"/>
                      <w:szCs w:val="18"/>
                    </w:rPr>
                  </w:pPr>
                  <w:r>
                    <w:rPr>
                      <w:sz w:val="18"/>
                      <w:szCs w:val="18"/>
                    </w:rPr>
                    <w:t>Администрация Спировского муниципального округа Тверской области</w:t>
                  </w:r>
                </w:p>
              </w:txbxContent>
            </v:textbox>
          </v:rect>
        </w:pict>
      </w:r>
    </w:p>
    <w:p w:rsidR="00806916" w:rsidRPr="00A65B6A" w:rsidRDefault="00F2087B" w:rsidP="00806916">
      <w:pPr>
        <w:shd w:val="clear" w:color="auto" w:fill="FFFFFF"/>
        <w:autoSpaceDE w:val="0"/>
        <w:autoSpaceDN w:val="0"/>
        <w:adjustRightInd w:val="0"/>
        <w:jc w:val="both"/>
        <w:rPr>
          <w:rFonts w:ascii="Arial" w:hAnsi="Arial" w:cs="Arial"/>
          <w:sz w:val="22"/>
          <w:szCs w:val="22"/>
        </w:rPr>
      </w:pPr>
      <w:r>
        <w:rPr>
          <w:rFonts w:ascii="Arial" w:hAnsi="Arial" w:cs="Arial"/>
          <w:noProof/>
          <w:sz w:val="22"/>
          <w:szCs w:val="22"/>
        </w:rPr>
        <w:pict>
          <v:line id="_x0000_s1068" style="position:absolute;left:0;text-align:left;flip:x y;z-index:251703296" from="297pt,8.7pt" to="333pt,167.1pt">
            <v:stroke endarrow="block"/>
          </v:line>
        </w:pict>
      </w:r>
      <w:r>
        <w:rPr>
          <w:rFonts w:ascii="Arial" w:hAnsi="Arial" w:cs="Arial"/>
          <w:noProof/>
          <w:sz w:val="22"/>
          <w:szCs w:val="22"/>
        </w:rPr>
        <w:pict>
          <v:rect id="_x0000_s1027" style="position:absolute;left:0;text-align:left;margin-left:333pt;margin-top:15.55pt;width:135pt;height:18.75pt;z-index:251661312">
            <v:textbox style="mso-next-textbox:#_x0000_s1027">
              <w:txbxContent>
                <w:p w:rsidR="00527416" w:rsidRPr="007D170F" w:rsidRDefault="00527416" w:rsidP="00806916">
                  <w:pPr>
                    <w:jc w:val="center"/>
                    <w:rPr>
                      <w:sz w:val="18"/>
                      <w:szCs w:val="18"/>
                    </w:rPr>
                  </w:pPr>
                  <w:r w:rsidRPr="007D170F">
                    <w:rPr>
                      <w:sz w:val="18"/>
                      <w:szCs w:val="18"/>
                    </w:rPr>
                    <w:t>Филиал ГАУ «МФЦ»</w:t>
                  </w:r>
                </w:p>
              </w:txbxContent>
            </v:textbox>
          </v:rect>
        </w:pict>
      </w:r>
    </w:p>
    <w:p w:rsidR="00806916" w:rsidRPr="00A65B6A" w:rsidRDefault="00F2087B" w:rsidP="00806916">
      <w:pPr>
        <w:shd w:val="clear" w:color="auto" w:fill="FFFFFF"/>
        <w:autoSpaceDE w:val="0"/>
        <w:autoSpaceDN w:val="0"/>
        <w:adjustRightInd w:val="0"/>
        <w:jc w:val="both"/>
        <w:rPr>
          <w:rFonts w:ascii="Arial" w:hAnsi="Arial" w:cs="Arial"/>
          <w:sz w:val="22"/>
          <w:szCs w:val="22"/>
        </w:rPr>
      </w:pPr>
      <w:r>
        <w:rPr>
          <w:rFonts w:ascii="Arial" w:hAnsi="Arial" w:cs="Arial"/>
          <w:noProof/>
          <w:sz w:val="22"/>
          <w:szCs w:val="22"/>
        </w:rPr>
        <w:pict>
          <v:line id="_x0000_s1047" style="position:absolute;left:0;text-align:left;z-index:251681792" from="125.15pt,4.05pt" to="125.15pt,22.85pt">
            <v:stroke endarrow="block"/>
          </v:line>
        </w:pict>
      </w:r>
    </w:p>
    <w:p w:rsidR="00806916" w:rsidRPr="00A65B6A" w:rsidRDefault="00F2087B" w:rsidP="00806916">
      <w:pPr>
        <w:shd w:val="clear" w:color="auto" w:fill="FFFFFF"/>
        <w:autoSpaceDE w:val="0"/>
        <w:autoSpaceDN w:val="0"/>
        <w:adjustRightInd w:val="0"/>
        <w:jc w:val="both"/>
        <w:rPr>
          <w:rFonts w:ascii="Arial" w:hAnsi="Arial" w:cs="Arial"/>
          <w:sz w:val="22"/>
          <w:szCs w:val="22"/>
        </w:rPr>
      </w:pPr>
      <w:r>
        <w:rPr>
          <w:rFonts w:ascii="Arial" w:hAnsi="Arial" w:cs="Arial"/>
          <w:noProof/>
          <w:sz w:val="22"/>
          <w:szCs w:val="22"/>
        </w:rPr>
        <w:pict>
          <v:rect id="_x0000_s1032" style="position:absolute;left:0;text-align:left;margin-left:-39.5pt;margin-top:10.2pt;width:336.5pt;height:18.7pt;z-index:251666432">
            <v:textbox style="mso-next-textbox:#_x0000_s1032">
              <w:txbxContent>
                <w:p w:rsidR="00527416" w:rsidRPr="007D170F" w:rsidRDefault="00527416" w:rsidP="00806916">
                  <w:pPr>
                    <w:jc w:val="center"/>
                    <w:rPr>
                      <w:sz w:val="18"/>
                      <w:szCs w:val="18"/>
                    </w:rPr>
                  </w:pPr>
                  <w:r>
                    <w:rPr>
                      <w:sz w:val="18"/>
                      <w:szCs w:val="18"/>
                    </w:rPr>
                    <w:t>Проверка представленных документов</w:t>
                  </w:r>
                </w:p>
              </w:txbxContent>
            </v:textbox>
          </v:rect>
        </w:pict>
      </w:r>
      <w:r>
        <w:rPr>
          <w:rFonts w:ascii="Arial" w:hAnsi="Arial" w:cs="Arial"/>
          <w:noProof/>
          <w:sz w:val="22"/>
          <w:szCs w:val="22"/>
        </w:rPr>
        <w:pict>
          <v:line id="_x0000_s1052" style="position:absolute;left:0;text-align:left;z-index:251686912" from="401.7pt,8pt" to="401.7pt,20.05pt">
            <v:stroke endarrow="block"/>
          </v:line>
        </w:pict>
      </w:r>
    </w:p>
    <w:p w:rsidR="00806916" w:rsidRPr="00A65B6A" w:rsidRDefault="00F2087B" w:rsidP="00806916">
      <w:pPr>
        <w:shd w:val="clear" w:color="auto" w:fill="FFFFFF"/>
        <w:autoSpaceDE w:val="0"/>
        <w:autoSpaceDN w:val="0"/>
        <w:adjustRightInd w:val="0"/>
        <w:jc w:val="both"/>
        <w:rPr>
          <w:rFonts w:ascii="Arial" w:hAnsi="Arial" w:cs="Arial"/>
          <w:sz w:val="22"/>
          <w:szCs w:val="22"/>
        </w:rPr>
      </w:pPr>
      <w:r>
        <w:rPr>
          <w:rFonts w:ascii="Arial" w:hAnsi="Arial" w:cs="Arial"/>
          <w:noProof/>
          <w:sz w:val="22"/>
          <w:szCs w:val="22"/>
        </w:rPr>
        <w:pict>
          <v:rect id="_x0000_s1033" style="position:absolute;left:0;text-align:left;margin-left:333pt;margin-top:7.4pt;width:135pt;height:32.95pt;z-index:251667456">
            <v:textbox style="mso-next-textbox:#_x0000_s1033">
              <w:txbxContent>
                <w:p w:rsidR="00527416" w:rsidRPr="007D170F" w:rsidRDefault="00527416" w:rsidP="00806916">
                  <w:pPr>
                    <w:jc w:val="center"/>
                    <w:rPr>
                      <w:sz w:val="18"/>
                      <w:szCs w:val="18"/>
                    </w:rPr>
                  </w:pPr>
                  <w:r w:rsidRPr="007D170F">
                    <w:rPr>
                      <w:sz w:val="18"/>
                      <w:szCs w:val="18"/>
                    </w:rPr>
                    <w:t>Прием</w:t>
                  </w:r>
                  <w:r>
                    <w:rPr>
                      <w:sz w:val="18"/>
                      <w:szCs w:val="18"/>
                    </w:rPr>
                    <w:t xml:space="preserve"> и регистрация документов</w:t>
                  </w:r>
                  <w:r w:rsidRPr="007D170F">
                    <w:rPr>
                      <w:sz w:val="18"/>
                      <w:szCs w:val="18"/>
                    </w:rPr>
                    <w:t xml:space="preserve"> </w:t>
                  </w:r>
                </w:p>
              </w:txbxContent>
            </v:textbox>
          </v:rect>
        </w:pict>
      </w:r>
      <w:r>
        <w:rPr>
          <w:rFonts w:ascii="Arial" w:hAnsi="Arial" w:cs="Arial"/>
          <w:noProof/>
          <w:sz w:val="22"/>
          <w:szCs w:val="22"/>
        </w:rPr>
        <w:pict>
          <v:line id="_x0000_s1035" style="position:absolute;left:0;text-align:left;z-index:251669504" from="54pt,3.95pt" to="54pt,3.95pt">
            <v:stroke endarrow="block"/>
          </v:line>
        </w:pict>
      </w:r>
    </w:p>
    <w:p w:rsidR="00806916" w:rsidRPr="00A65B6A" w:rsidRDefault="00F2087B" w:rsidP="00806916">
      <w:pPr>
        <w:ind w:left="4959"/>
        <w:rPr>
          <w:rFonts w:ascii="Arial" w:hAnsi="Arial" w:cs="Arial"/>
          <w:sz w:val="22"/>
          <w:szCs w:val="22"/>
        </w:rPr>
      </w:pPr>
      <w:r>
        <w:rPr>
          <w:rFonts w:ascii="Arial" w:hAnsi="Arial" w:cs="Arial"/>
          <w:noProof/>
          <w:sz w:val="22"/>
          <w:szCs w:val="22"/>
        </w:rPr>
        <w:pict>
          <v:line id="_x0000_s1049" style="position:absolute;left:0;text-align:left;z-index:251683840" from="216.15pt,3.6pt" to="216.15pt,19.65pt">
            <v:stroke endarrow="block"/>
          </v:line>
        </w:pict>
      </w:r>
      <w:r>
        <w:rPr>
          <w:rFonts w:ascii="Arial" w:hAnsi="Arial" w:cs="Arial"/>
          <w:noProof/>
          <w:sz w:val="22"/>
          <w:szCs w:val="22"/>
        </w:rPr>
        <w:pict>
          <v:line id="_x0000_s1048" style="position:absolute;left:0;text-align:left;flip:x;z-index:251682816" from="49.95pt,3.6pt" to="49.95pt,19.65pt">
            <v:stroke endarrow="block"/>
          </v:line>
        </w:pict>
      </w:r>
      <w:r>
        <w:rPr>
          <w:rFonts w:ascii="Arial" w:hAnsi="Arial" w:cs="Arial"/>
          <w:noProof/>
          <w:sz w:val="22"/>
          <w:szCs w:val="22"/>
        </w:rPr>
        <w:pict>
          <v:line id="_x0000_s1061" style="position:absolute;left:0;text-align:left;z-index:251696128" from="297pt,1.8pt" to="333pt,181.05pt">
            <v:stroke endarrow="block"/>
          </v:line>
        </w:pict>
      </w:r>
    </w:p>
    <w:p w:rsidR="00806916" w:rsidRPr="00A65B6A" w:rsidRDefault="00F2087B" w:rsidP="00806916">
      <w:pPr>
        <w:ind w:left="4959"/>
        <w:rPr>
          <w:rFonts w:ascii="Arial" w:hAnsi="Arial" w:cs="Arial"/>
          <w:sz w:val="22"/>
          <w:szCs w:val="22"/>
        </w:rPr>
      </w:pPr>
      <w:r>
        <w:rPr>
          <w:rFonts w:ascii="Arial" w:hAnsi="Arial" w:cs="Arial"/>
          <w:noProof/>
          <w:sz w:val="22"/>
          <w:szCs w:val="22"/>
        </w:rPr>
        <w:pict>
          <v:rect id="_x0000_s1039" style="position:absolute;left:0;text-align:left;margin-left:142.2pt;margin-top:7pt;width:154.8pt;height:41.25pt;z-index:251673600">
            <v:textbox style="mso-next-textbox:#_x0000_s1039">
              <w:txbxContent>
                <w:p w:rsidR="00527416" w:rsidRPr="007D170F" w:rsidRDefault="00527416" w:rsidP="00806916">
                  <w:pPr>
                    <w:jc w:val="center"/>
                    <w:rPr>
                      <w:sz w:val="18"/>
                      <w:szCs w:val="18"/>
                    </w:rPr>
                  </w:pPr>
                  <w:r>
                    <w:rPr>
                      <w:sz w:val="18"/>
                      <w:szCs w:val="18"/>
                    </w:rPr>
                    <w:t>Направление межведомственных запросов, получение ответов на запросы</w:t>
                  </w:r>
                </w:p>
              </w:txbxContent>
            </v:textbox>
          </v:rect>
        </w:pict>
      </w:r>
      <w:r>
        <w:rPr>
          <w:rFonts w:ascii="Arial" w:hAnsi="Arial" w:cs="Arial"/>
          <w:noProof/>
          <w:sz w:val="22"/>
          <w:szCs w:val="22"/>
        </w:rPr>
        <w:pict>
          <v:rect id="_x0000_s1031" style="position:absolute;left:0;text-align:left;margin-left:-39.5pt;margin-top:7pt;width:153.5pt;height:33.55pt;z-index:251665408">
            <v:textbox style="mso-next-textbox:#_x0000_s1031">
              <w:txbxContent>
                <w:p w:rsidR="00527416" w:rsidRPr="007D170F" w:rsidRDefault="00527416" w:rsidP="00806916">
                  <w:pPr>
                    <w:jc w:val="center"/>
                    <w:rPr>
                      <w:sz w:val="18"/>
                      <w:szCs w:val="18"/>
                    </w:rPr>
                  </w:pPr>
                  <w:r>
                    <w:rPr>
                      <w:sz w:val="18"/>
                      <w:szCs w:val="18"/>
                    </w:rPr>
                    <w:t>Наличие оснований для возврата заявления заявителю</w:t>
                  </w:r>
                </w:p>
              </w:txbxContent>
            </v:textbox>
          </v:rect>
        </w:pict>
      </w:r>
    </w:p>
    <w:p w:rsidR="00806916" w:rsidRPr="00A65B6A" w:rsidRDefault="00F2087B" w:rsidP="00806916">
      <w:pPr>
        <w:rPr>
          <w:rFonts w:ascii="Arial" w:hAnsi="Arial" w:cs="Arial"/>
          <w:sz w:val="22"/>
          <w:szCs w:val="22"/>
        </w:rPr>
      </w:pPr>
      <w:r>
        <w:rPr>
          <w:rFonts w:ascii="Arial" w:hAnsi="Arial" w:cs="Arial"/>
          <w:noProof/>
          <w:sz w:val="22"/>
          <w:szCs w:val="22"/>
        </w:rPr>
        <w:pict>
          <v:line id="_x0000_s1058" style="position:absolute;flip:x;z-index:251693056" from="401.7pt,2.4pt" to="401.7pt,17.4pt">
            <v:stroke endarrow="block"/>
          </v:line>
        </w:pict>
      </w:r>
      <w:r w:rsidR="00806916" w:rsidRPr="00A65B6A">
        <w:rPr>
          <w:rFonts w:ascii="Arial" w:hAnsi="Arial" w:cs="Arial"/>
          <w:sz w:val="22"/>
          <w:szCs w:val="22"/>
        </w:rPr>
        <w:t xml:space="preserve">                                                              </w:t>
      </w:r>
    </w:p>
    <w:p w:rsidR="00806916" w:rsidRPr="00A65B6A" w:rsidRDefault="00F2087B" w:rsidP="00806916">
      <w:pPr>
        <w:tabs>
          <w:tab w:val="left" w:pos="2415"/>
        </w:tabs>
        <w:rPr>
          <w:rFonts w:ascii="Arial" w:hAnsi="Arial" w:cs="Arial"/>
          <w:sz w:val="22"/>
          <w:szCs w:val="22"/>
        </w:rPr>
      </w:pPr>
      <w:r>
        <w:rPr>
          <w:rFonts w:ascii="Arial" w:hAnsi="Arial" w:cs="Arial"/>
          <w:noProof/>
          <w:sz w:val="22"/>
          <w:szCs w:val="22"/>
        </w:rPr>
        <w:pict>
          <v:rect id="_x0000_s1034" style="position:absolute;margin-left:333pt;margin-top:4.75pt;width:135pt;height:40.05pt;z-index:251668480">
            <v:textbox style="mso-next-textbox:#_x0000_s1034">
              <w:txbxContent>
                <w:p w:rsidR="00527416" w:rsidRPr="007D170F" w:rsidRDefault="00527416" w:rsidP="00806916">
                  <w:pPr>
                    <w:jc w:val="center"/>
                    <w:rPr>
                      <w:sz w:val="18"/>
                      <w:szCs w:val="18"/>
                    </w:rPr>
                  </w:pPr>
                  <w:r>
                    <w:rPr>
                      <w:sz w:val="18"/>
                      <w:szCs w:val="18"/>
                    </w:rPr>
                    <w:t>Направление межведомственных запросов, получение ответов на запросы</w:t>
                  </w:r>
                </w:p>
              </w:txbxContent>
            </v:textbox>
          </v:rect>
        </w:pict>
      </w:r>
      <w:r w:rsidR="00806916" w:rsidRPr="00A65B6A">
        <w:rPr>
          <w:rFonts w:ascii="Arial" w:hAnsi="Arial" w:cs="Arial"/>
          <w:sz w:val="22"/>
          <w:szCs w:val="22"/>
        </w:rPr>
        <w:tab/>
      </w:r>
    </w:p>
    <w:p w:rsidR="00806916" w:rsidRPr="00A65B6A" w:rsidRDefault="00F2087B" w:rsidP="00806916">
      <w:pPr>
        <w:rPr>
          <w:rFonts w:ascii="Arial" w:hAnsi="Arial" w:cs="Arial"/>
          <w:sz w:val="22"/>
          <w:szCs w:val="22"/>
        </w:rPr>
      </w:pPr>
      <w:r>
        <w:rPr>
          <w:rFonts w:ascii="Arial" w:hAnsi="Arial" w:cs="Arial"/>
          <w:noProof/>
          <w:sz w:val="22"/>
          <w:szCs w:val="22"/>
        </w:rPr>
        <w:pict>
          <v:line id="_x0000_s1051" style="position:absolute;z-index:251685888" from="216.15pt,10.3pt" to="216.15pt,21.55pt">
            <v:stroke endarrow="block"/>
          </v:line>
        </w:pict>
      </w:r>
      <w:r>
        <w:rPr>
          <w:rFonts w:ascii="Arial" w:hAnsi="Arial" w:cs="Arial"/>
          <w:noProof/>
          <w:sz w:val="22"/>
          <w:szCs w:val="22"/>
        </w:rPr>
        <w:pict>
          <v:line id="_x0000_s1050" style="position:absolute;flip:x;z-index:251684864" from="49.95pt,2.6pt" to="49.95pt,23.6pt">
            <v:stroke endarrow="block"/>
          </v:line>
        </w:pict>
      </w:r>
    </w:p>
    <w:p w:rsidR="00806916" w:rsidRPr="00A65B6A" w:rsidRDefault="00F2087B" w:rsidP="00806916">
      <w:pPr>
        <w:rPr>
          <w:rFonts w:ascii="Arial" w:hAnsi="Arial" w:cs="Arial"/>
          <w:sz w:val="22"/>
          <w:szCs w:val="22"/>
        </w:rPr>
      </w:pPr>
      <w:r>
        <w:rPr>
          <w:rFonts w:ascii="Arial" w:hAnsi="Arial" w:cs="Arial"/>
          <w:noProof/>
          <w:sz w:val="22"/>
          <w:szCs w:val="22"/>
        </w:rPr>
        <w:pict>
          <v:rect id="_x0000_s1041" style="position:absolute;margin-left:142.2pt;margin-top:8.9pt;width:154.8pt;height:50.25pt;z-index:251675648">
            <v:textbox style="mso-next-textbox:#_x0000_s1041">
              <w:txbxContent>
                <w:p w:rsidR="00527416" w:rsidRPr="007D170F" w:rsidRDefault="00527416" w:rsidP="00806916">
                  <w:pPr>
                    <w:jc w:val="center"/>
                    <w:rPr>
                      <w:sz w:val="18"/>
                      <w:szCs w:val="18"/>
                    </w:rPr>
                  </w:pPr>
                  <w:r>
                    <w:rPr>
                      <w:sz w:val="18"/>
                      <w:szCs w:val="18"/>
                    </w:rPr>
                    <w:t>Анализ полного пакета документов, необходимых для принятия решения о предоставлении муниципальной услуги</w:t>
                  </w:r>
                </w:p>
              </w:txbxContent>
            </v:textbox>
          </v:rect>
        </w:pict>
      </w:r>
      <w:r>
        <w:rPr>
          <w:rFonts w:ascii="Arial" w:hAnsi="Arial" w:cs="Arial"/>
          <w:noProof/>
          <w:sz w:val="22"/>
          <w:szCs w:val="22"/>
        </w:rPr>
        <w:pict>
          <v:rect id="_x0000_s1040" style="position:absolute;margin-left:-39.5pt;margin-top:10.95pt;width:158.45pt;height:26.25pt;z-index:251674624">
            <v:textbox style="mso-next-textbox:#_x0000_s1040">
              <w:txbxContent>
                <w:p w:rsidR="00527416" w:rsidRPr="007D170F" w:rsidRDefault="00527416" w:rsidP="00806916">
                  <w:pPr>
                    <w:jc w:val="center"/>
                    <w:rPr>
                      <w:sz w:val="18"/>
                      <w:szCs w:val="18"/>
                    </w:rPr>
                  </w:pPr>
                  <w:r>
                    <w:rPr>
                      <w:sz w:val="18"/>
                      <w:szCs w:val="18"/>
                    </w:rPr>
                    <w:t>Возврат заявления заявителю</w:t>
                  </w:r>
                </w:p>
              </w:txbxContent>
            </v:textbox>
          </v:rect>
        </w:pict>
      </w:r>
    </w:p>
    <w:p w:rsidR="00806916" w:rsidRPr="00A65B6A" w:rsidRDefault="00F2087B" w:rsidP="00806916">
      <w:pPr>
        <w:rPr>
          <w:rFonts w:ascii="Arial" w:hAnsi="Arial" w:cs="Arial"/>
          <w:sz w:val="22"/>
          <w:szCs w:val="22"/>
        </w:rPr>
      </w:pPr>
      <w:r>
        <w:rPr>
          <w:rFonts w:ascii="Arial" w:hAnsi="Arial" w:cs="Arial"/>
          <w:noProof/>
          <w:sz w:val="22"/>
          <w:szCs w:val="22"/>
        </w:rPr>
        <w:pict>
          <v:line id="_x0000_s1059" style="position:absolute;flip:x;z-index:251694080" from="401.7pt,6.85pt" to="401.7pt,19.2pt">
            <v:stroke endarrow="block"/>
          </v:line>
        </w:pict>
      </w:r>
    </w:p>
    <w:p w:rsidR="00806916" w:rsidRPr="00A65B6A" w:rsidRDefault="00F2087B" w:rsidP="00806916">
      <w:pPr>
        <w:ind w:left="5103"/>
        <w:rPr>
          <w:rFonts w:ascii="Arial" w:hAnsi="Arial" w:cs="Arial"/>
          <w:sz w:val="22"/>
          <w:szCs w:val="22"/>
        </w:rPr>
      </w:pPr>
      <w:r>
        <w:rPr>
          <w:rFonts w:ascii="Arial" w:hAnsi="Arial" w:cs="Arial"/>
          <w:noProof/>
          <w:sz w:val="22"/>
          <w:szCs w:val="22"/>
        </w:rPr>
        <w:pict>
          <v:rect id="_x0000_s1037" style="position:absolute;left:0;text-align:left;margin-left:333pt;margin-top:6.55pt;width:135pt;height:36.05pt;z-index:251671552">
            <v:textbox style="mso-next-textbox:#_x0000_s1037">
              <w:txbxContent>
                <w:p w:rsidR="00527416" w:rsidRPr="007D170F" w:rsidRDefault="00527416" w:rsidP="00806916">
                  <w:pPr>
                    <w:jc w:val="center"/>
                    <w:rPr>
                      <w:sz w:val="18"/>
                      <w:szCs w:val="18"/>
                    </w:rPr>
                  </w:pPr>
                  <w:r>
                    <w:rPr>
                      <w:sz w:val="18"/>
                      <w:szCs w:val="18"/>
                    </w:rPr>
                    <w:t>Передача документов в Администрацию</w:t>
                  </w:r>
                </w:p>
              </w:txbxContent>
            </v:textbox>
          </v:rect>
        </w:pict>
      </w:r>
    </w:p>
    <w:p w:rsidR="00806916" w:rsidRPr="00A65B6A" w:rsidRDefault="00806916" w:rsidP="00806916">
      <w:pPr>
        <w:ind w:left="5103"/>
        <w:rPr>
          <w:rFonts w:ascii="Arial" w:hAnsi="Arial" w:cs="Arial"/>
          <w:sz w:val="22"/>
          <w:szCs w:val="22"/>
        </w:rPr>
      </w:pPr>
    </w:p>
    <w:p w:rsidR="00806916" w:rsidRPr="00A65B6A" w:rsidRDefault="00F2087B" w:rsidP="00806916">
      <w:pPr>
        <w:ind w:left="5103"/>
        <w:rPr>
          <w:rFonts w:ascii="Arial" w:hAnsi="Arial" w:cs="Arial"/>
          <w:sz w:val="22"/>
          <w:szCs w:val="22"/>
        </w:rPr>
      </w:pPr>
      <w:r>
        <w:rPr>
          <w:rFonts w:ascii="Arial" w:hAnsi="Arial" w:cs="Arial"/>
          <w:noProof/>
          <w:sz w:val="22"/>
          <w:szCs w:val="22"/>
        </w:rPr>
        <w:pict>
          <v:line id="_x0000_s1055" style="position:absolute;left:0;text-align:left;flip:x;z-index:251689984" from="129.75pt,8.55pt" to="150.55pt,25.75pt">
            <v:stroke endarrow="block"/>
          </v:line>
        </w:pict>
      </w:r>
      <w:r>
        <w:rPr>
          <w:rFonts w:ascii="Arial" w:hAnsi="Arial" w:cs="Arial"/>
          <w:noProof/>
          <w:sz w:val="22"/>
          <w:szCs w:val="22"/>
        </w:rPr>
        <w:pict>
          <v:line id="_x0000_s1053" style="position:absolute;left:0;text-align:left;z-index:251687936" from="220.2pt,8.55pt" to="220.2pt,40.15pt">
            <v:stroke endarrow="block"/>
          </v:line>
        </w:pict>
      </w:r>
    </w:p>
    <w:p w:rsidR="00806916" w:rsidRPr="00A65B6A" w:rsidRDefault="00806916" w:rsidP="00806916">
      <w:pPr>
        <w:ind w:left="5103"/>
        <w:rPr>
          <w:rFonts w:ascii="Arial" w:hAnsi="Arial" w:cs="Arial"/>
          <w:sz w:val="22"/>
          <w:szCs w:val="22"/>
        </w:rPr>
      </w:pPr>
    </w:p>
    <w:p w:rsidR="00806916" w:rsidRPr="00A65B6A" w:rsidRDefault="00F2087B" w:rsidP="00806916">
      <w:pPr>
        <w:ind w:left="5103"/>
        <w:rPr>
          <w:rFonts w:ascii="Arial" w:hAnsi="Arial" w:cs="Arial"/>
          <w:sz w:val="22"/>
          <w:szCs w:val="22"/>
        </w:rPr>
      </w:pPr>
      <w:r>
        <w:rPr>
          <w:rFonts w:ascii="Arial" w:hAnsi="Arial" w:cs="Arial"/>
          <w:noProof/>
          <w:sz w:val="22"/>
          <w:szCs w:val="22"/>
        </w:rPr>
        <w:pict>
          <v:rect id="_x0000_s1044" style="position:absolute;left:0;text-align:left;margin-left:-34.9pt;margin-top:.8pt;width:164.65pt;height:41.1pt;z-index:251678720">
            <v:textbox style="mso-next-textbox:#_x0000_s1044">
              <w:txbxContent>
                <w:p w:rsidR="00527416" w:rsidRPr="007D170F" w:rsidRDefault="00527416" w:rsidP="00806916">
                  <w:pPr>
                    <w:jc w:val="center"/>
                    <w:rPr>
                      <w:sz w:val="18"/>
                      <w:szCs w:val="18"/>
                    </w:rPr>
                  </w:pPr>
                  <w:r>
                    <w:rPr>
                      <w:sz w:val="18"/>
                      <w:szCs w:val="18"/>
                    </w:rPr>
                    <w:t>Наличие оснований для отказа в предоставлении муниципальной услуги</w:t>
                  </w:r>
                </w:p>
              </w:txbxContent>
            </v:textbox>
          </v:rect>
        </w:pict>
      </w:r>
    </w:p>
    <w:p w:rsidR="00806916" w:rsidRPr="00A65B6A" w:rsidRDefault="00F2087B" w:rsidP="00806916">
      <w:pPr>
        <w:ind w:left="5103"/>
        <w:rPr>
          <w:rFonts w:ascii="Arial" w:hAnsi="Arial" w:cs="Arial"/>
          <w:sz w:val="22"/>
          <w:szCs w:val="22"/>
        </w:rPr>
      </w:pPr>
      <w:r>
        <w:rPr>
          <w:rFonts w:ascii="Arial" w:hAnsi="Arial" w:cs="Arial"/>
          <w:noProof/>
          <w:sz w:val="22"/>
          <w:szCs w:val="22"/>
        </w:rPr>
        <w:pict>
          <v:rect id="_x0000_s1042" style="position:absolute;left:0;text-align:left;margin-left:142.2pt;margin-top:3.3pt;width:154.8pt;height:54.75pt;z-index:251676672">
            <v:textbox style="mso-next-textbox:#_x0000_s1042">
              <w:txbxContent>
                <w:p w:rsidR="00527416" w:rsidRPr="007D170F" w:rsidRDefault="00527416" w:rsidP="00806916">
                  <w:pPr>
                    <w:jc w:val="center"/>
                    <w:rPr>
                      <w:sz w:val="18"/>
                      <w:szCs w:val="18"/>
                    </w:rPr>
                  </w:pPr>
                  <w:r>
                    <w:rPr>
                      <w:sz w:val="18"/>
                      <w:szCs w:val="18"/>
                    </w:rPr>
                    <w:t>Отсутствие оснований для отказа в предоставлении муниципальной услуги</w:t>
                  </w:r>
                </w:p>
              </w:txbxContent>
            </v:textbox>
          </v:rect>
        </w:pict>
      </w:r>
    </w:p>
    <w:p w:rsidR="00806916" w:rsidRPr="00A65B6A" w:rsidRDefault="00806916" w:rsidP="00806916">
      <w:pPr>
        <w:ind w:left="5103"/>
        <w:rPr>
          <w:rFonts w:ascii="Arial" w:hAnsi="Arial" w:cs="Arial"/>
          <w:sz w:val="22"/>
          <w:szCs w:val="22"/>
        </w:rPr>
      </w:pPr>
    </w:p>
    <w:p w:rsidR="00806916" w:rsidRPr="00A65B6A" w:rsidRDefault="00F2087B" w:rsidP="00806916">
      <w:pPr>
        <w:ind w:left="5103"/>
        <w:rPr>
          <w:rFonts w:ascii="Arial" w:hAnsi="Arial" w:cs="Arial"/>
          <w:sz w:val="22"/>
          <w:szCs w:val="22"/>
        </w:rPr>
      </w:pPr>
      <w:r>
        <w:rPr>
          <w:rFonts w:ascii="Arial" w:hAnsi="Arial" w:cs="Arial"/>
          <w:noProof/>
          <w:sz w:val="22"/>
          <w:szCs w:val="22"/>
        </w:rPr>
        <w:pict>
          <v:rect id="_x0000_s1060" style="position:absolute;left:0;text-align:left;margin-left:324.65pt;margin-top:3.95pt;width:158.25pt;height:45pt;z-index:251695104">
            <v:textbox style="mso-next-textbox:#_x0000_s1060">
              <w:txbxContent>
                <w:p w:rsidR="00527416" w:rsidRPr="007D170F" w:rsidRDefault="00527416" w:rsidP="00806916">
                  <w:pPr>
                    <w:jc w:val="center"/>
                    <w:rPr>
                      <w:sz w:val="18"/>
                      <w:szCs w:val="18"/>
                    </w:rPr>
                  </w:pPr>
                  <w:r>
                    <w:rPr>
                      <w:sz w:val="18"/>
                      <w:szCs w:val="18"/>
                    </w:rPr>
                    <w:t xml:space="preserve">Наличие оснований для приостановления срока рассмотрения заявления </w:t>
                  </w:r>
                </w:p>
              </w:txbxContent>
            </v:textbox>
          </v:rect>
        </w:pict>
      </w:r>
      <w:r>
        <w:rPr>
          <w:rFonts w:ascii="Arial" w:hAnsi="Arial" w:cs="Arial"/>
          <w:noProof/>
          <w:sz w:val="22"/>
          <w:szCs w:val="22"/>
        </w:rPr>
        <w:pict>
          <v:line id="_x0000_s1056" style="position:absolute;left:0;text-align:left;z-index:251691008" from="46.2pt,3.95pt" to="46.2pt,25.1pt">
            <v:stroke endarrow="block"/>
          </v:line>
        </w:pict>
      </w:r>
    </w:p>
    <w:p w:rsidR="00806916" w:rsidRPr="00A65B6A" w:rsidRDefault="00806916" w:rsidP="00806916">
      <w:pPr>
        <w:ind w:left="5103"/>
        <w:rPr>
          <w:rFonts w:ascii="Arial" w:hAnsi="Arial" w:cs="Arial"/>
          <w:sz w:val="22"/>
          <w:szCs w:val="22"/>
        </w:rPr>
      </w:pPr>
    </w:p>
    <w:p w:rsidR="00806916" w:rsidRPr="00A65B6A" w:rsidRDefault="00F2087B" w:rsidP="00806916">
      <w:pPr>
        <w:ind w:left="5103"/>
        <w:rPr>
          <w:rFonts w:ascii="Arial" w:hAnsi="Arial" w:cs="Arial"/>
          <w:sz w:val="22"/>
          <w:szCs w:val="22"/>
        </w:rPr>
      </w:pPr>
      <w:r>
        <w:rPr>
          <w:rFonts w:ascii="Arial" w:hAnsi="Arial" w:cs="Arial"/>
          <w:noProof/>
          <w:sz w:val="22"/>
          <w:szCs w:val="22"/>
        </w:rPr>
        <w:pict>
          <v:line id="_x0000_s1054" style="position:absolute;left:0;text-align:left;flip:x;z-index:251688960" from="220.2pt,7.45pt" to="220.2pt,27.75pt">
            <v:stroke endarrow="block"/>
          </v:line>
        </w:pict>
      </w:r>
      <w:r>
        <w:rPr>
          <w:rFonts w:ascii="Arial" w:hAnsi="Arial" w:cs="Arial"/>
          <w:noProof/>
          <w:sz w:val="22"/>
          <w:szCs w:val="22"/>
        </w:rPr>
        <w:pict>
          <v:rect id="_x0000_s1045" style="position:absolute;left:0;text-align:left;margin-left:-45.75pt;margin-top:.7pt;width:175.5pt;height:51.75pt;z-index:251679744">
            <v:textbox style="mso-next-textbox:#_x0000_s1045">
              <w:txbxContent>
                <w:p w:rsidR="00527416" w:rsidRPr="007D170F" w:rsidRDefault="00527416" w:rsidP="00806916">
                  <w:pPr>
                    <w:jc w:val="center"/>
                    <w:rPr>
                      <w:sz w:val="18"/>
                      <w:szCs w:val="18"/>
                    </w:rPr>
                  </w:pPr>
                  <w:r>
                    <w:rPr>
                      <w:sz w:val="18"/>
                      <w:szCs w:val="18"/>
                    </w:rPr>
                    <w:t>Подготовка письма Администрации, содержащего  решение об отказе в предоставлении муниципальной  услуги с указанием оснований для отказа</w:t>
                  </w:r>
                </w:p>
              </w:txbxContent>
            </v:textbox>
          </v:rect>
        </w:pict>
      </w:r>
    </w:p>
    <w:p w:rsidR="00806916" w:rsidRPr="00A65B6A" w:rsidRDefault="00F2087B" w:rsidP="00806916">
      <w:pPr>
        <w:ind w:left="5103"/>
        <w:rPr>
          <w:rFonts w:ascii="Arial" w:hAnsi="Arial" w:cs="Arial"/>
          <w:sz w:val="22"/>
          <w:szCs w:val="22"/>
        </w:rPr>
      </w:pPr>
      <w:r>
        <w:rPr>
          <w:rFonts w:ascii="Arial" w:hAnsi="Arial" w:cs="Arial"/>
          <w:noProof/>
          <w:sz w:val="22"/>
          <w:szCs w:val="22"/>
        </w:rPr>
        <w:pict>
          <v:line id="_x0000_s1063" style="position:absolute;left:0;text-align:left;z-index:251698176" from="405.05pt,11pt" to="405.05pt,34.85pt">
            <v:stroke endarrow="block"/>
          </v:line>
        </w:pict>
      </w:r>
    </w:p>
    <w:p w:rsidR="00806916" w:rsidRPr="00A65B6A" w:rsidRDefault="00F2087B" w:rsidP="00806916">
      <w:pPr>
        <w:ind w:left="5103"/>
        <w:rPr>
          <w:rFonts w:ascii="Arial" w:hAnsi="Arial" w:cs="Arial"/>
          <w:sz w:val="22"/>
          <w:szCs w:val="22"/>
        </w:rPr>
      </w:pPr>
      <w:r>
        <w:rPr>
          <w:rFonts w:ascii="Arial" w:hAnsi="Arial" w:cs="Arial"/>
          <w:noProof/>
          <w:sz w:val="22"/>
          <w:szCs w:val="22"/>
        </w:rPr>
        <w:pict>
          <v:rect id="_x0000_s1043" style="position:absolute;left:0;text-align:left;margin-left:145.95pt;margin-top:3.3pt;width:151.05pt;height:49.35pt;z-index:251677696">
            <v:textbox style="mso-next-textbox:#_x0000_s1043">
              <w:txbxContent>
                <w:p w:rsidR="00527416" w:rsidRDefault="00527416" w:rsidP="00806916">
                  <w:pPr>
                    <w:jc w:val="center"/>
                    <w:rPr>
                      <w:sz w:val="18"/>
                      <w:szCs w:val="18"/>
                    </w:rPr>
                  </w:pPr>
                  <w:r>
                    <w:rPr>
                      <w:sz w:val="18"/>
                      <w:szCs w:val="18"/>
                    </w:rPr>
                    <w:t xml:space="preserve">Подготовка  постановления Администрации о предварительном согласовании предоставления земельного участка </w:t>
                  </w:r>
                </w:p>
                <w:p w:rsidR="00527416" w:rsidRPr="007D170F" w:rsidRDefault="00527416" w:rsidP="00806916">
                  <w:pPr>
                    <w:rPr>
                      <w:sz w:val="18"/>
                      <w:szCs w:val="18"/>
                    </w:rPr>
                  </w:pPr>
                </w:p>
              </w:txbxContent>
            </v:textbox>
          </v:rect>
        </w:pict>
      </w:r>
    </w:p>
    <w:p w:rsidR="00806916" w:rsidRPr="00A65B6A" w:rsidRDefault="00F2087B" w:rsidP="00806916">
      <w:pPr>
        <w:ind w:left="5103"/>
        <w:rPr>
          <w:rFonts w:ascii="Arial" w:hAnsi="Arial" w:cs="Arial"/>
          <w:sz w:val="22"/>
          <w:szCs w:val="22"/>
        </w:rPr>
      </w:pPr>
      <w:r>
        <w:rPr>
          <w:rFonts w:ascii="Arial" w:hAnsi="Arial" w:cs="Arial"/>
          <w:noProof/>
          <w:sz w:val="22"/>
          <w:szCs w:val="22"/>
        </w:rPr>
        <w:pict>
          <v:rect id="_x0000_s1062" style="position:absolute;left:0;text-align:left;margin-left:319.3pt;margin-top:9.55pt;width:162pt;height:42.3pt;z-index:251697152">
            <v:textbox style="mso-next-textbox:#_x0000_s1062">
              <w:txbxContent>
                <w:p w:rsidR="00527416" w:rsidRPr="007D170F" w:rsidRDefault="00527416" w:rsidP="00806916">
                  <w:pPr>
                    <w:jc w:val="center"/>
                    <w:rPr>
                      <w:sz w:val="18"/>
                      <w:szCs w:val="18"/>
                    </w:rPr>
                  </w:pPr>
                  <w:r>
                    <w:rPr>
                      <w:sz w:val="18"/>
                      <w:szCs w:val="18"/>
                    </w:rPr>
                    <w:t xml:space="preserve">Подготовка и направление заявителю письма о приостановлении срока рассмотрения заявления </w:t>
                  </w:r>
                </w:p>
              </w:txbxContent>
            </v:textbox>
          </v:rect>
        </w:pict>
      </w:r>
    </w:p>
    <w:p w:rsidR="00806916" w:rsidRPr="00A65B6A" w:rsidRDefault="00F2087B" w:rsidP="00806916">
      <w:pPr>
        <w:ind w:left="5103"/>
        <w:rPr>
          <w:rFonts w:ascii="Arial" w:hAnsi="Arial" w:cs="Arial"/>
          <w:sz w:val="22"/>
          <w:szCs w:val="22"/>
        </w:rPr>
      </w:pPr>
      <w:r>
        <w:rPr>
          <w:rFonts w:ascii="Arial" w:hAnsi="Arial" w:cs="Arial"/>
          <w:noProof/>
          <w:sz w:val="22"/>
          <w:szCs w:val="22"/>
        </w:rPr>
        <w:pict>
          <v:line id="_x0000_s1057" style="position:absolute;left:0;text-align:left;flip:x;z-index:251692032" from="46.2pt,1.85pt" to="46.2pt,27.35pt">
            <v:stroke endarrow="block"/>
          </v:line>
        </w:pict>
      </w:r>
    </w:p>
    <w:p w:rsidR="00806916" w:rsidRPr="00A65B6A" w:rsidRDefault="00806916" w:rsidP="00806916">
      <w:pPr>
        <w:ind w:left="5103"/>
        <w:rPr>
          <w:rFonts w:ascii="Arial" w:hAnsi="Arial" w:cs="Arial"/>
          <w:sz w:val="22"/>
          <w:szCs w:val="22"/>
        </w:rPr>
      </w:pPr>
    </w:p>
    <w:p w:rsidR="00806916" w:rsidRPr="00A65B6A" w:rsidRDefault="00F2087B" w:rsidP="00806916">
      <w:pPr>
        <w:ind w:left="5103"/>
        <w:rPr>
          <w:rFonts w:ascii="Arial" w:hAnsi="Arial" w:cs="Arial"/>
          <w:sz w:val="22"/>
          <w:szCs w:val="22"/>
        </w:rPr>
      </w:pPr>
      <w:r>
        <w:rPr>
          <w:rFonts w:ascii="Arial" w:hAnsi="Arial" w:cs="Arial"/>
          <w:noProof/>
          <w:sz w:val="22"/>
          <w:szCs w:val="22"/>
        </w:rPr>
        <w:pict>
          <v:rect id="_x0000_s1046" style="position:absolute;left:0;text-align:left;margin-left:-51.75pt;margin-top:2.05pt;width:181.5pt;height:49.8pt;z-index:251680768">
            <v:textbox style="mso-next-textbox:#_x0000_s1046">
              <w:txbxContent>
                <w:p w:rsidR="00527416" w:rsidRPr="007D170F" w:rsidRDefault="00527416" w:rsidP="00806916">
                  <w:pPr>
                    <w:jc w:val="center"/>
                    <w:rPr>
                      <w:sz w:val="18"/>
                      <w:szCs w:val="18"/>
                    </w:rPr>
                  </w:pPr>
                  <w:r>
                    <w:rPr>
                      <w:sz w:val="18"/>
                      <w:szCs w:val="18"/>
                    </w:rPr>
                    <w:t>Направление заявителю</w:t>
                  </w:r>
                </w:p>
                <w:p w:rsidR="00527416" w:rsidRPr="007D170F" w:rsidRDefault="00527416" w:rsidP="00806916">
                  <w:pPr>
                    <w:jc w:val="center"/>
                    <w:rPr>
                      <w:sz w:val="18"/>
                      <w:szCs w:val="18"/>
                    </w:rPr>
                  </w:pPr>
                  <w:r>
                    <w:rPr>
                      <w:sz w:val="18"/>
                      <w:szCs w:val="18"/>
                    </w:rPr>
                    <w:t xml:space="preserve">письма об отказе в предоставлении муниципальной услуги </w:t>
                  </w:r>
                </w:p>
              </w:txbxContent>
            </v:textbox>
          </v:rect>
        </w:pict>
      </w:r>
      <w:r>
        <w:rPr>
          <w:rFonts w:ascii="Arial" w:hAnsi="Arial" w:cs="Arial"/>
          <w:noProof/>
          <w:sz w:val="22"/>
          <w:szCs w:val="22"/>
        </w:rPr>
        <w:pict>
          <v:line id="_x0000_s1064" style="position:absolute;left:0;text-align:left;z-index:251699200" from="224.2pt,2.05pt" to="224.2pt,15.4pt">
            <v:stroke endarrow="block"/>
          </v:line>
        </w:pict>
      </w:r>
    </w:p>
    <w:p w:rsidR="00806916" w:rsidRPr="00A65B6A" w:rsidRDefault="00F2087B" w:rsidP="00806916">
      <w:pPr>
        <w:ind w:left="5103"/>
        <w:rPr>
          <w:rFonts w:ascii="Arial" w:hAnsi="Arial" w:cs="Arial"/>
          <w:sz w:val="22"/>
          <w:szCs w:val="22"/>
        </w:rPr>
      </w:pPr>
      <w:r>
        <w:rPr>
          <w:rFonts w:ascii="Arial" w:hAnsi="Arial" w:cs="Arial"/>
          <w:noProof/>
          <w:sz w:val="22"/>
          <w:szCs w:val="22"/>
        </w:rPr>
        <w:pict>
          <v:rect id="_x0000_s1065" style="position:absolute;left:0;text-align:left;margin-left:150.55pt;margin-top:2.75pt;width:158.45pt;height:49.55pt;z-index:251700224">
            <v:textbox style="mso-next-textbox:#_x0000_s1065">
              <w:txbxContent>
                <w:p w:rsidR="00527416" w:rsidRDefault="00527416" w:rsidP="00806916">
                  <w:pPr>
                    <w:jc w:val="center"/>
                    <w:rPr>
                      <w:sz w:val="18"/>
                      <w:szCs w:val="18"/>
                    </w:rPr>
                  </w:pPr>
                  <w:r>
                    <w:rPr>
                      <w:sz w:val="18"/>
                      <w:szCs w:val="18"/>
                    </w:rPr>
                    <w:t xml:space="preserve">Направление заявителю  постановления Администрации о предварительном согласовании предоставления земельного участка </w:t>
                  </w:r>
                </w:p>
                <w:p w:rsidR="00527416" w:rsidRPr="007D170F" w:rsidRDefault="00527416" w:rsidP="00806916">
                  <w:pPr>
                    <w:rPr>
                      <w:sz w:val="18"/>
                      <w:szCs w:val="18"/>
                    </w:rPr>
                  </w:pPr>
                </w:p>
              </w:txbxContent>
            </v:textbox>
          </v:rect>
        </w:pict>
      </w:r>
      <w:r>
        <w:rPr>
          <w:rFonts w:ascii="Arial" w:hAnsi="Arial" w:cs="Arial"/>
          <w:noProof/>
          <w:sz w:val="22"/>
          <w:szCs w:val="22"/>
        </w:rPr>
        <w:pict>
          <v:line id="_x0000_s1066" style="position:absolute;left:0;text-align:left;flip:x;z-index:251701248" from="405.05pt,1.25pt" to="405.05pt,19.1pt">
            <v:stroke endarrow="block"/>
          </v:line>
        </w:pict>
      </w:r>
    </w:p>
    <w:p w:rsidR="00806916" w:rsidRPr="00A65B6A" w:rsidRDefault="00F2087B" w:rsidP="00806916">
      <w:pPr>
        <w:ind w:left="5103"/>
        <w:rPr>
          <w:rFonts w:ascii="Arial" w:hAnsi="Arial" w:cs="Arial"/>
          <w:sz w:val="22"/>
          <w:szCs w:val="22"/>
        </w:rPr>
      </w:pPr>
      <w:r>
        <w:rPr>
          <w:rFonts w:ascii="Arial" w:hAnsi="Arial" w:cs="Arial"/>
          <w:noProof/>
          <w:sz w:val="22"/>
          <w:szCs w:val="22"/>
        </w:rPr>
        <w:pict>
          <v:rect id="_x0000_s1067" style="position:absolute;left:0;text-align:left;margin-left:319.3pt;margin-top:6.45pt;width:163.6pt;height:51.25pt;z-index:251702272">
            <v:textbox style="mso-next-textbox:#_x0000_s1067">
              <w:txbxContent>
                <w:p w:rsidR="00527416" w:rsidRPr="007D170F" w:rsidRDefault="00527416" w:rsidP="00806916">
                  <w:pPr>
                    <w:jc w:val="center"/>
                    <w:rPr>
                      <w:sz w:val="18"/>
                      <w:szCs w:val="18"/>
                    </w:rPr>
                  </w:pPr>
                  <w:r>
                    <w:rPr>
                      <w:sz w:val="18"/>
                      <w:szCs w:val="18"/>
                    </w:rPr>
                    <w:t xml:space="preserve">Возобновление рассмотрение заявления после принятия решения по основаниям, предусмотренным  п.6 ст. 39.15 Земельного кодекса РФ </w:t>
                  </w:r>
                </w:p>
              </w:txbxContent>
            </v:textbox>
          </v:rect>
        </w:pict>
      </w:r>
    </w:p>
    <w:p w:rsidR="00806916" w:rsidRPr="00A65B6A" w:rsidRDefault="00806916" w:rsidP="00806916">
      <w:pPr>
        <w:ind w:left="5103"/>
        <w:rPr>
          <w:rFonts w:ascii="Arial" w:hAnsi="Arial" w:cs="Arial"/>
          <w:sz w:val="22"/>
          <w:szCs w:val="22"/>
        </w:rPr>
      </w:pPr>
    </w:p>
    <w:p w:rsidR="00806916" w:rsidRPr="00A65B6A" w:rsidRDefault="00806916" w:rsidP="00806916">
      <w:pPr>
        <w:ind w:left="5103"/>
        <w:rPr>
          <w:rFonts w:ascii="Arial" w:hAnsi="Arial" w:cs="Arial"/>
          <w:sz w:val="22"/>
          <w:szCs w:val="22"/>
        </w:rPr>
      </w:pPr>
    </w:p>
    <w:p w:rsidR="00806916" w:rsidRPr="00A65B6A" w:rsidRDefault="00806916" w:rsidP="00806916">
      <w:pPr>
        <w:ind w:left="5103"/>
        <w:rPr>
          <w:rFonts w:ascii="Arial" w:hAnsi="Arial" w:cs="Arial"/>
          <w:sz w:val="22"/>
          <w:szCs w:val="22"/>
        </w:rPr>
      </w:pPr>
    </w:p>
    <w:p w:rsidR="00806916" w:rsidRPr="00A65B6A" w:rsidRDefault="00806916" w:rsidP="00806916">
      <w:pPr>
        <w:ind w:left="5103"/>
        <w:rPr>
          <w:rFonts w:ascii="Arial" w:hAnsi="Arial" w:cs="Arial"/>
          <w:sz w:val="22"/>
          <w:szCs w:val="22"/>
        </w:rPr>
      </w:pPr>
    </w:p>
    <w:p w:rsidR="00806916" w:rsidRDefault="00806916" w:rsidP="007B3640">
      <w:pPr>
        <w:pageBreakBefore/>
        <w:widowControl w:val="0"/>
        <w:tabs>
          <w:tab w:val="left" w:pos="1260"/>
        </w:tabs>
        <w:ind w:left="3969"/>
        <w:jc w:val="center"/>
        <w:rPr>
          <w:rFonts w:ascii="Arial" w:hAnsi="Arial" w:cs="Arial"/>
          <w:sz w:val="20"/>
          <w:szCs w:val="20"/>
        </w:rPr>
      </w:pPr>
    </w:p>
    <w:p w:rsidR="007F62E6" w:rsidRPr="007B3640" w:rsidRDefault="00203205" w:rsidP="007B3640">
      <w:pPr>
        <w:pStyle w:val="1"/>
        <w:ind w:left="4536"/>
        <w:rPr>
          <w:rFonts w:ascii="Arial" w:hAnsi="Arial" w:cs="Arial"/>
          <w:b w:val="0"/>
          <w:bCs w:val="0"/>
          <w:iCs/>
          <w:sz w:val="20"/>
          <w:szCs w:val="20"/>
        </w:rPr>
      </w:pPr>
      <w:r w:rsidRPr="007B3640">
        <w:rPr>
          <w:rFonts w:ascii="Arial" w:hAnsi="Arial" w:cs="Arial"/>
          <w:b w:val="0"/>
          <w:bCs w:val="0"/>
          <w:iCs/>
          <w:sz w:val="20"/>
          <w:szCs w:val="20"/>
        </w:rPr>
        <w:t>Приложение 4</w:t>
      </w:r>
    </w:p>
    <w:p w:rsidR="007F62E6" w:rsidRPr="007B3640" w:rsidRDefault="007F62E6" w:rsidP="007B3640">
      <w:pPr>
        <w:autoSpaceDE w:val="0"/>
        <w:autoSpaceDN w:val="0"/>
        <w:adjustRightInd w:val="0"/>
        <w:ind w:left="4536"/>
        <w:jc w:val="center"/>
        <w:outlineLvl w:val="0"/>
        <w:rPr>
          <w:rFonts w:ascii="Arial" w:hAnsi="Arial" w:cs="Arial"/>
          <w:sz w:val="20"/>
          <w:szCs w:val="20"/>
        </w:rPr>
      </w:pPr>
      <w:r w:rsidRPr="007B3640">
        <w:rPr>
          <w:rFonts w:ascii="Arial" w:hAnsi="Arial" w:cs="Arial"/>
          <w:sz w:val="20"/>
          <w:szCs w:val="20"/>
        </w:rPr>
        <w:t>к административному регламенту предоставления</w:t>
      </w:r>
      <w:r w:rsidR="00DA0D97">
        <w:rPr>
          <w:rFonts w:ascii="Arial" w:hAnsi="Arial" w:cs="Arial"/>
          <w:sz w:val="20"/>
          <w:szCs w:val="20"/>
        </w:rPr>
        <w:t xml:space="preserve"> </w:t>
      </w:r>
      <w:r w:rsidR="00625E33" w:rsidRPr="007B3640">
        <w:rPr>
          <w:rFonts w:ascii="Arial" w:hAnsi="Arial" w:cs="Arial"/>
          <w:sz w:val="20"/>
          <w:szCs w:val="20"/>
        </w:rPr>
        <w:t>муниципальной услуги</w:t>
      </w:r>
      <w:r w:rsidR="00DA0D97">
        <w:rPr>
          <w:rFonts w:ascii="Arial" w:hAnsi="Arial" w:cs="Arial"/>
          <w:sz w:val="20"/>
          <w:szCs w:val="20"/>
        </w:rPr>
        <w:t xml:space="preserve"> </w:t>
      </w:r>
      <w:r w:rsidRPr="007B3640">
        <w:rPr>
          <w:rFonts w:ascii="Arial" w:hAnsi="Arial" w:cs="Arial"/>
          <w:bCs/>
          <w:sz w:val="20"/>
          <w:szCs w:val="20"/>
        </w:rPr>
        <w:t>«</w:t>
      </w:r>
      <w:r w:rsidR="00806916" w:rsidRPr="005739D1">
        <w:rPr>
          <w:rFonts w:ascii="Arial" w:hAnsi="Arial" w:cs="Arial"/>
          <w:sz w:val="20"/>
          <w:szCs w:val="20"/>
        </w:rPr>
        <w:t xml:space="preserve">Принятие решения о предварительном согласовании предоставления земельного участка, находящегося в муниципальной </w:t>
      </w:r>
      <w:r w:rsidR="00806916">
        <w:rPr>
          <w:rFonts w:ascii="Arial" w:hAnsi="Arial" w:cs="Arial"/>
          <w:sz w:val="20"/>
          <w:szCs w:val="20"/>
        </w:rPr>
        <w:t>собственности Спировского муниципального округа</w:t>
      </w:r>
      <w:r w:rsidR="00806916" w:rsidRPr="005739D1">
        <w:rPr>
          <w:rFonts w:ascii="Arial" w:hAnsi="Arial" w:cs="Arial"/>
          <w:sz w:val="20"/>
          <w:szCs w:val="20"/>
        </w:rPr>
        <w:t xml:space="preserve"> Тверской области и государственной собственности до разграничения </w:t>
      </w:r>
      <w:r w:rsidR="00806916">
        <w:rPr>
          <w:rFonts w:ascii="Arial" w:hAnsi="Arial" w:cs="Arial"/>
          <w:sz w:val="20"/>
          <w:szCs w:val="20"/>
        </w:rPr>
        <w:t>на территории Спировского муниципального округа</w:t>
      </w:r>
      <w:r w:rsidR="00806916" w:rsidRPr="005739D1">
        <w:rPr>
          <w:rFonts w:ascii="Arial" w:hAnsi="Arial" w:cs="Arial"/>
          <w:sz w:val="20"/>
          <w:szCs w:val="20"/>
        </w:rPr>
        <w:t xml:space="preserve"> Тверской области</w:t>
      </w:r>
      <w:r w:rsidRPr="007B3640">
        <w:rPr>
          <w:rFonts w:ascii="Arial" w:hAnsi="Arial" w:cs="Arial"/>
          <w:sz w:val="20"/>
          <w:szCs w:val="20"/>
        </w:rPr>
        <w:t>»</w:t>
      </w:r>
    </w:p>
    <w:p w:rsidR="007F62E6" w:rsidRPr="00625E33" w:rsidRDefault="007F62E6" w:rsidP="007F62E6">
      <w:pPr>
        <w:rPr>
          <w:rFonts w:ascii="Arial" w:hAnsi="Arial" w:cs="Arial"/>
          <w:sz w:val="22"/>
          <w:szCs w:val="22"/>
        </w:rPr>
      </w:pPr>
    </w:p>
    <w:p w:rsidR="00806916" w:rsidRPr="00A65B6A" w:rsidRDefault="00806916" w:rsidP="00806916">
      <w:pPr>
        <w:suppressAutoHyphens/>
        <w:jc w:val="center"/>
        <w:rPr>
          <w:rFonts w:ascii="Arial" w:hAnsi="Arial" w:cs="Arial"/>
          <w:sz w:val="22"/>
          <w:szCs w:val="22"/>
        </w:rPr>
      </w:pPr>
      <w:r w:rsidRPr="00A65B6A">
        <w:rPr>
          <w:rFonts w:ascii="Arial" w:hAnsi="Arial" w:cs="Arial"/>
          <w:sz w:val="22"/>
          <w:szCs w:val="22"/>
        </w:rPr>
        <w:t xml:space="preserve">Опись документов,  принятых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806916" w:rsidRPr="00A65B6A" w:rsidRDefault="00806916" w:rsidP="00806916">
      <w:pPr>
        <w:suppressAutoHyphens/>
        <w:jc w:val="center"/>
        <w:rPr>
          <w:rFonts w:ascii="Arial" w:hAnsi="Arial" w:cs="Arial"/>
          <w:sz w:val="22"/>
          <w:szCs w:val="22"/>
        </w:rPr>
      </w:pPr>
    </w:p>
    <w:tbl>
      <w:tblPr>
        <w:tblW w:w="0" w:type="auto"/>
        <w:tblLook w:val="01E0"/>
      </w:tblPr>
      <w:tblGrid>
        <w:gridCol w:w="2916"/>
        <w:gridCol w:w="462"/>
        <w:gridCol w:w="6193"/>
      </w:tblGrid>
      <w:tr w:rsidR="00806916" w:rsidRPr="00A65B6A" w:rsidTr="00527416">
        <w:tc>
          <w:tcPr>
            <w:tcW w:w="3369" w:type="dxa"/>
          </w:tcPr>
          <w:p w:rsidR="00806916" w:rsidRPr="00A65B6A" w:rsidRDefault="00806916" w:rsidP="00527416">
            <w:pPr>
              <w:suppressAutoHyphens/>
              <w:rPr>
                <w:rFonts w:ascii="Arial" w:hAnsi="Arial" w:cs="Arial"/>
                <w:sz w:val="22"/>
                <w:szCs w:val="22"/>
              </w:rPr>
            </w:pPr>
            <w:r w:rsidRPr="00A65B6A">
              <w:rPr>
                <w:rFonts w:ascii="Arial" w:hAnsi="Arial" w:cs="Arial"/>
                <w:sz w:val="22"/>
                <w:szCs w:val="22"/>
              </w:rPr>
              <w:t>№ по журналу регистрации</w:t>
            </w:r>
          </w:p>
          <w:p w:rsidR="00806916" w:rsidRPr="00A65B6A" w:rsidRDefault="00806916" w:rsidP="00527416">
            <w:pPr>
              <w:suppressAutoHyphens/>
              <w:rPr>
                <w:rFonts w:ascii="Arial" w:hAnsi="Arial" w:cs="Arial"/>
                <w:sz w:val="22"/>
                <w:szCs w:val="22"/>
              </w:rPr>
            </w:pPr>
          </w:p>
        </w:tc>
        <w:tc>
          <w:tcPr>
            <w:tcW w:w="6201" w:type="dxa"/>
            <w:gridSpan w:val="2"/>
          </w:tcPr>
          <w:p w:rsidR="00806916" w:rsidRPr="00A65B6A" w:rsidRDefault="00806916" w:rsidP="00527416">
            <w:pPr>
              <w:suppressAutoHyphens/>
              <w:rPr>
                <w:rFonts w:ascii="Arial" w:hAnsi="Arial" w:cs="Arial"/>
                <w:sz w:val="22"/>
                <w:szCs w:val="22"/>
              </w:rPr>
            </w:pPr>
            <w:r w:rsidRPr="00A65B6A">
              <w:rPr>
                <w:rFonts w:ascii="Arial" w:hAnsi="Arial" w:cs="Arial"/>
                <w:sz w:val="22"/>
                <w:szCs w:val="22"/>
              </w:rPr>
              <w:t>_____________________________________________</w:t>
            </w:r>
          </w:p>
        </w:tc>
      </w:tr>
      <w:tr w:rsidR="00806916" w:rsidRPr="00A65B6A" w:rsidTr="00527416">
        <w:tc>
          <w:tcPr>
            <w:tcW w:w="3369" w:type="dxa"/>
          </w:tcPr>
          <w:p w:rsidR="00806916" w:rsidRPr="00A65B6A" w:rsidRDefault="00806916" w:rsidP="00527416">
            <w:pPr>
              <w:suppressAutoHyphens/>
              <w:rPr>
                <w:rFonts w:ascii="Arial" w:hAnsi="Arial" w:cs="Arial"/>
                <w:sz w:val="22"/>
                <w:szCs w:val="22"/>
              </w:rPr>
            </w:pPr>
            <w:r w:rsidRPr="00A65B6A">
              <w:rPr>
                <w:rFonts w:ascii="Arial" w:hAnsi="Arial" w:cs="Arial"/>
                <w:sz w:val="22"/>
                <w:szCs w:val="22"/>
              </w:rPr>
              <w:t>Дата принятия документов</w:t>
            </w:r>
          </w:p>
          <w:p w:rsidR="00806916" w:rsidRPr="00A65B6A" w:rsidRDefault="00806916" w:rsidP="00527416">
            <w:pPr>
              <w:suppressAutoHyphens/>
              <w:rPr>
                <w:rFonts w:ascii="Arial" w:hAnsi="Arial" w:cs="Arial"/>
                <w:sz w:val="22"/>
                <w:szCs w:val="22"/>
              </w:rPr>
            </w:pPr>
          </w:p>
        </w:tc>
        <w:tc>
          <w:tcPr>
            <w:tcW w:w="6201" w:type="dxa"/>
            <w:gridSpan w:val="2"/>
          </w:tcPr>
          <w:p w:rsidR="00806916" w:rsidRPr="00A65B6A" w:rsidRDefault="00806916" w:rsidP="00527416">
            <w:pPr>
              <w:suppressAutoHyphens/>
              <w:rPr>
                <w:rFonts w:ascii="Arial" w:hAnsi="Arial" w:cs="Arial"/>
                <w:sz w:val="22"/>
                <w:szCs w:val="22"/>
              </w:rPr>
            </w:pPr>
            <w:r w:rsidRPr="00A65B6A">
              <w:rPr>
                <w:rFonts w:ascii="Arial" w:hAnsi="Arial" w:cs="Arial"/>
                <w:sz w:val="22"/>
                <w:szCs w:val="22"/>
              </w:rPr>
              <w:t>_____________________________________________</w:t>
            </w:r>
          </w:p>
        </w:tc>
      </w:tr>
      <w:tr w:rsidR="00806916" w:rsidRPr="00A65B6A" w:rsidTr="00527416">
        <w:tc>
          <w:tcPr>
            <w:tcW w:w="3369" w:type="dxa"/>
          </w:tcPr>
          <w:p w:rsidR="00806916" w:rsidRPr="00A65B6A" w:rsidRDefault="00806916" w:rsidP="00527416">
            <w:pPr>
              <w:suppressAutoHyphens/>
              <w:rPr>
                <w:rFonts w:ascii="Arial" w:hAnsi="Arial" w:cs="Arial"/>
                <w:sz w:val="22"/>
                <w:szCs w:val="22"/>
              </w:rPr>
            </w:pPr>
            <w:r w:rsidRPr="00A65B6A">
              <w:rPr>
                <w:rFonts w:ascii="Arial" w:hAnsi="Arial" w:cs="Arial"/>
                <w:sz w:val="22"/>
                <w:szCs w:val="22"/>
              </w:rPr>
              <w:t xml:space="preserve">Наименование получателя </w:t>
            </w:r>
            <w:r>
              <w:rPr>
                <w:rFonts w:ascii="Arial" w:hAnsi="Arial" w:cs="Arial"/>
                <w:sz w:val="22"/>
                <w:szCs w:val="22"/>
              </w:rPr>
              <w:t>муниципальной</w:t>
            </w:r>
            <w:r w:rsidRPr="00A65B6A">
              <w:rPr>
                <w:rFonts w:ascii="Arial" w:hAnsi="Arial" w:cs="Arial"/>
                <w:sz w:val="22"/>
                <w:szCs w:val="22"/>
              </w:rPr>
              <w:t xml:space="preserve"> услуги  - гражданина или </w:t>
            </w:r>
          </w:p>
        </w:tc>
        <w:tc>
          <w:tcPr>
            <w:tcW w:w="6201" w:type="dxa"/>
            <w:gridSpan w:val="2"/>
          </w:tcPr>
          <w:p w:rsidR="00806916" w:rsidRPr="00A65B6A" w:rsidRDefault="00806916" w:rsidP="00527416">
            <w:pPr>
              <w:suppressAutoHyphens/>
              <w:rPr>
                <w:rFonts w:ascii="Arial" w:hAnsi="Arial" w:cs="Arial"/>
                <w:sz w:val="22"/>
                <w:szCs w:val="22"/>
              </w:rPr>
            </w:pPr>
            <w:r w:rsidRPr="00A65B6A">
              <w:rPr>
                <w:rFonts w:ascii="Arial" w:hAnsi="Arial" w:cs="Arial"/>
                <w:sz w:val="22"/>
                <w:szCs w:val="22"/>
              </w:rPr>
              <w:t>_____________________________________________</w:t>
            </w:r>
          </w:p>
          <w:p w:rsidR="00806916" w:rsidRPr="00A65B6A" w:rsidRDefault="00806916" w:rsidP="00527416">
            <w:pPr>
              <w:suppressAutoHyphens/>
              <w:rPr>
                <w:rFonts w:ascii="Arial" w:hAnsi="Arial" w:cs="Arial"/>
                <w:sz w:val="22"/>
                <w:szCs w:val="22"/>
              </w:rPr>
            </w:pPr>
            <w:r w:rsidRPr="00A65B6A">
              <w:rPr>
                <w:rFonts w:ascii="Arial" w:hAnsi="Arial" w:cs="Arial"/>
                <w:sz w:val="22"/>
                <w:szCs w:val="22"/>
              </w:rPr>
              <w:t>_____________________________________________</w:t>
            </w:r>
          </w:p>
          <w:p w:rsidR="00806916" w:rsidRPr="00A65B6A" w:rsidRDefault="00806916" w:rsidP="00527416">
            <w:pPr>
              <w:suppressAutoHyphens/>
              <w:rPr>
                <w:rFonts w:ascii="Arial" w:hAnsi="Arial" w:cs="Arial"/>
                <w:sz w:val="22"/>
                <w:szCs w:val="22"/>
              </w:rPr>
            </w:pPr>
            <w:r w:rsidRPr="00A65B6A">
              <w:rPr>
                <w:rFonts w:ascii="Arial" w:hAnsi="Arial" w:cs="Arial"/>
                <w:sz w:val="22"/>
                <w:szCs w:val="22"/>
              </w:rPr>
              <w:t>_____________________________________________</w:t>
            </w:r>
          </w:p>
        </w:tc>
      </w:tr>
      <w:tr w:rsidR="00806916" w:rsidRPr="00A65B6A" w:rsidTr="00527416">
        <w:tc>
          <w:tcPr>
            <w:tcW w:w="3369" w:type="dxa"/>
          </w:tcPr>
          <w:p w:rsidR="00806916" w:rsidRPr="00A65B6A" w:rsidRDefault="00806916" w:rsidP="00527416">
            <w:pPr>
              <w:suppressAutoHyphens/>
              <w:rPr>
                <w:rFonts w:ascii="Arial" w:hAnsi="Arial" w:cs="Arial"/>
                <w:sz w:val="22"/>
                <w:szCs w:val="22"/>
              </w:rPr>
            </w:pPr>
            <w:r w:rsidRPr="00A65B6A">
              <w:rPr>
                <w:rFonts w:ascii="Arial" w:hAnsi="Arial" w:cs="Arial"/>
                <w:sz w:val="22"/>
                <w:szCs w:val="22"/>
              </w:rPr>
              <w:t xml:space="preserve">Ф.И.О. </w:t>
            </w:r>
          </w:p>
          <w:p w:rsidR="00806916" w:rsidRPr="00A65B6A" w:rsidRDefault="00806916" w:rsidP="00527416">
            <w:pPr>
              <w:suppressAutoHyphens/>
              <w:rPr>
                <w:rFonts w:ascii="Arial" w:hAnsi="Arial" w:cs="Arial"/>
                <w:sz w:val="22"/>
                <w:szCs w:val="22"/>
              </w:rPr>
            </w:pPr>
            <w:r w:rsidRPr="00A65B6A">
              <w:rPr>
                <w:rFonts w:ascii="Arial" w:hAnsi="Arial" w:cs="Arial"/>
                <w:sz w:val="22"/>
                <w:szCs w:val="22"/>
              </w:rPr>
              <w:t xml:space="preserve">руководителя юридического лица - получателя </w:t>
            </w:r>
            <w:r>
              <w:rPr>
                <w:rFonts w:ascii="Arial" w:hAnsi="Arial" w:cs="Arial"/>
                <w:sz w:val="22"/>
                <w:szCs w:val="22"/>
              </w:rPr>
              <w:t xml:space="preserve">муниципальной </w:t>
            </w:r>
            <w:r w:rsidRPr="00A65B6A">
              <w:rPr>
                <w:rFonts w:ascii="Arial" w:hAnsi="Arial" w:cs="Arial"/>
                <w:sz w:val="22"/>
                <w:szCs w:val="22"/>
              </w:rPr>
              <w:t>услуги</w:t>
            </w:r>
          </w:p>
          <w:p w:rsidR="00806916" w:rsidRPr="00A65B6A" w:rsidRDefault="00806916" w:rsidP="00527416">
            <w:pPr>
              <w:suppressAutoHyphens/>
              <w:rPr>
                <w:rFonts w:ascii="Arial" w:hAnsi="Arial" w:cs="Arial"/>
                <w:sz w:val="22"/>
                <w:szCs w:val="22"/>
              </w:rPr>
            </w:pPr>
          </w:p>
        </w:tc>
        <w:tc>
          <w:tcPr>
            <w:tcW w:w="6201" w:type="dxa"/>
            <w:gridSpan w:val="2"/>
          </w:tcPr>
          <w:p w:rsidR="00806916" w:rsidRPr="00A65B6A" w:rsidRDefault="00806916" w:rsidP="00527416">
            <w:pPr>
              <w:suppressAutoHyphens/>
              <w:rPr>
                <w:rFonts w:ascii="Arial" w:hAnsi="Arial" w:cs="Arial"/>
                <w:sz w:val="22"/>
                <w:szCs w:val="22"/>
              </w:rPr>
            </w:pPr>
          </w:p>
          <w:p w:rsidR="00806916" w:rsidRPr="00A65B6A" w:rsidRDefault="00806916" w:rsidP="00527416">
            <w:pPr>
              <w:suppressAutoHyphens/>
              <w:rPr>
                <w:rFonts w:ascii="Arial" w:hAnsi="Arial" w:cs="Arial"/>
                <w:sz w:val="22"/>
                <w:szCs w:val="22"/>
              </w:rPr>
            </w:pPr>
            <w:r w:rsidRPr="00A65B6A">
              <w:rPr>
                <w:rFonts w:ascii="Arial" w:hAnsi="Arial" w:cs="Arial"/>
                <w:sz w:val="22"/>
                <w:szCs w:val="22"/>
              </w:rPr>
              <w:t>_____________________________________________</w:t>
            </w:r>
          </w:p>
        </w:tc>
      </w:tr>
      <w:tr w:rsidR="00806916" w:rsidRPr="00A65B6A" w:rsidTr="00527416">
        <w:tc>
          <w:tcPr>
            <w:tcW w:w="3369" w:type="dxa"/>
          </w:tcPr>
          <w:p w:rsidR="00806916" w:rsidRPr="00A65B6A" w:rsidRDefault="00806916" w:rsidP="00527416">
            <w:pPr>
              <w:suppressAutoHyphens/>
              <w:rPr>
                <w:rFonts w:ascii="Arial" w:hAnsi="Arial" w:cs="Arial"/>
                <w:sz w:val="22"/>
                <w:szCs w:val="22"/>
              </w:rPr>
            </w:pPr>
            <w:r w:rsidRPr="00A65B6A">
              <w:rPr>
                <w:rFonts w:ascii="Arial" w:hAnsi="Arial" w:cs="Arial"/>
                <w:sz w:val="22"/>
                <w:szCs w:val="22"/>
              </w:rPr>
              <w:t xml:space="preserve">Адрес </w:t>
            </w:r>
          </w:p>
          <w:p w:rsidR="00806916" w:rsidRPr="00A65B6A" w:rsidRDefault="00806916" w:rsidP="00527416">
            <w:pPr>
              <w:suppressAutoHyphens/>
              <w:rPr>
                <w:rFonts w:ascii="Arial" w:hAnsi="Arial" w:cs="Arial"/>
                <w:sz w:val="22"/>
                <w:szCs w:val="22"/>
              </w:rPr>
            </w:pPr>
          </w:p>
        </w:tc>
        <w:tc>
          <w:tcPr>
            <w:tcW w:w="6201" w:type="dxa"/>
            <w:gridSpan w:val="2"/>
          </w:tcPr>
          <w:p w:rsidR="00806916" w:rsidRPr="00A65B6A" w:rsidRDefault="00806916" w:rsidP="00527416">
            <w:pPr>
              <w:suppressAutoHyphens/>
              <w:rPr>
                <w:rFonts w:ascii="Arial" w:hAnsi="Arial" w:cs="Arial"/>
                <w:sz w:val="22"/>
                <w:szCs w:val="22"/>
              </w:rPr>
            </w:pPr>
            <w:r w:rsidRPr="00A65B6A">
              <w:rPr>
                <w:rFonts w:ascii="Arial" w:hAnsi="Arial" w:cs="Arial"/>
                <w:sz w:val="22"/>
                <w:szCs w:val="22"/>
              </w:rPr>
              <w:t>_____________________________________________</w:t>
            </w:r>
          </w:p>
        </w:tc>
      </w:tr>
      <w:tr w:rsidR="00806916" w:rsidRPr="00A65B6A" w:rsidTr="00527416">
        <w:tc>
          <w:tcPr>
            <w:tcW w:w="3369" w:type="dxa"/>
          </w:tcPr>
          <w:p w:rsidR="00806916" w:rsidRPr="00A65B6A" w:rsidRDefault="00806916" w:rsidP="00527416">
            <w:pPr>
              <w:suppressAutoHyphens/>
              <w:rPr>
                <w:rFonts w:ascii="Arial" w:hAnsi="Arial" w:cs="Arial"/>
                <w:sz w:val="22"/>
                <w:szCs w:val="22"/>
              </w:rPr>
            </w:pPr>
            <w:r w:rsidRPr="00A65B6A">
              <w:rPr>
                <w:rFonts w:ascii="Arial" w:hAnsi="Arial" w:cs="Arial"/>
                <w:sz w:val="22"/>
                <w:szCs w:val="22"/>
              </w:rPr>
              <w:t>Телефон</w:t>
            </w:r>
          </w:p>
          <w:p w:rsidR="00806916" w:rsidRPr="00A65B6A" w:rsidRDefault="00806916" w:rsidP="00527416">
            <w:pPr>
              <w:suppressAutoHyphens/>
              <w:rPr>
                <w:rFonts w:ascii="Arial" w:hAnsi="Arial" w:cs="Arial"/>
                <w:sz w:val="22"/>
                <w:szCs w:val="22"/>
              </w:rPr>
            </w:pPr>
          </w:p>
        </w:tc>
        <w:tc>
          <w:tcPr>
            <w:tcW w:w="6201" w:type="dxa"/>
            <w:gridSpan w:val="2"/>
          </w:tcPr>
          <w:p w:rsidR="00806916" w:rsidRPr="00A65B6A" w:rsidRDefault="00806916" w:rsidP="00527416">
            <w:pPr>
              <w:suppressAutoHyphens/>
              <w:rPr>
                <w:rFonts w:ascii="Arial" w:hAnsi="Arial" w:cs="Arial"/>
                <w:sz w:val="22"/>
                <w:szCs w:val="22"/>
              </w:rPr>
            </w:pPr>
            <w:r w:rsidRPr="00A65B6A">
              <w:rPr>
                <w:rFonts w:ascii="Arial" w:hAnsi="Arial" w:cs="Arial"/>
                <w:sz w:val="22"/>
                <w:szCs w:val="22"/>
              </w:rPr>
              <w:t>_____________________________________________</w:t>
            </w:r>
          </w:p>
        </w:tc>
      </w:tr>
      <w:tr w:rsidR="00806916" w:rsidRPr="00A65B6A" w:rsidTr="00527416">
        <w:tc>
          <w:tcPr>
            <w:tcW w:w="3369" w:type="dxa"/>
          </w:tcPr>
          <w:p w:rsidR="00806916" w:rsidRPr="00A65B6A" w:rsidRDefault="00806916" w:rsidP="00527416">
            <w:pPr>
              <w:suppressAutoHyphens/>
              <w:rPr>
                <w:rFonts w:ascii="Arial" w:hAnsi="Arial" w:cs="Arial"/>
                <w:sz w:val="22"/>
                <w:szCs w:val="22"/>
              </w:rPr>
            </w:pPr>
            <w:r w:rsidRPr="00A65B6A">
              <w:rPr>
                <w:rFonts w:ascii="Arial" w:hAnsi="Arial" w:cs="Arial"/>
                <w:sz w:val="22"/>
                <w:szCs w:val="22"/>
              </w:rPr>
              <w:t>Ф.И.О., сдавшего документы</w:t>
            </w:r>
          </w:p>
          <w:p w:rsidR="00806916" w:rsidRPr="00A65B6A" w:rsidRDefault="00806916" w:rsidP="00527416">
            <w:pPr>
              <w:suppressAutoHyphens/>
              <w:rPr>
                <w:rFonts w:ascii="Arial" w:hAnsi="Arial" w:cs="Arial"/>
                <w:sz w:val="22"/>
                <w:szCs w:val="22"/>
              </w:rPr>
            </w:pPr>
          </w:p>
        </w:tc>
        <w:tc>
          <w:tcPr>
            <w:tcW w:w="6201" w:type="dxa"/>
            <w:gridSpan w:val="2"/>
          </w:tcPr>
          <w:p w:rsidR="00806916" w:rsidRPr="00A65B6A" w:rsidRDefault="00806916" w:rsidP="00527416">
            <w:pPr>
              <w:suppressAutoHyphens/>
              <w:rPr>
                <w:rFonts w:ascii="Arial" w:hAnsi="Arial" w:cs="Arial"/>
                <w:sz w:val="22"/>
                <w:szCs w:val="22"/>
              </w:rPr>
            </w:pPr>
            <w:r w:rsidRPr="00A65B6A">
              <w:rPr>
                <w:rFonts w:ascii="Arial" w:hAnsi="Arial" w:cs="Arial"/>
                <w:sz w:val="22"/>
                <w:szCs w:val="22"/>
              </w:rPr>
              <w:t>_____________________________________________</w:t>
            </w:r>
          </w:p>
        </w:tc>
      </w:tr>
      <w:tr w:rsidR="00806916" w:rsidRPr="00A65B6A" w:rsidTr="00527416">
        <w:tc>
          <w:tcPr>
            <w:tcW w:w="3369" w:type="dxa"/>
          </w:tcPr>
          <w:p w:rsidR="00806916" w:rsidRPr="00A65B6A" w:rsidRDefault="00806916" w:rsidP="00527416">
            <w:pPr>
              <w:suppressAutoHyphens/>
              <w:rPr>
                <w:rFonts w:ascii="Arial" w:hAnsi="Arial" w:cs="Arial"/>
                <w:sz w:val="22"/>
                <w:szCs w:val="22"/>
              </w:rPr>
            </w:pPr>
            <w:r w:rsidRPr="00A65B6A">
              <w:rPr>
                <w:rFonts w:ascii="Arial" w:hAnsi="Arial" w:cs="Arial"/>
                <w:sz w:val="22"/>
                <w:szCs w:val="22"/>
              </w:rPr>
              <w:t>Состав сданной документации:</w:t>
            </w:r>
          </w:p>
        </w:tc>
        <w:tc>
          <w:tcPr>
            <w:tcW w:w="6201" w:type="dxa"/>
            <w:gridSpan w:val="2"/>
          </w:tcPr>
          <w:p w:rsidR="00806916" w:rsidRPr="00A65B6A" w:rsidRDefault="00806916" w:rsidP="00527416">
            <w:pPr>
              <w:suppressAutoHyphens/>
              <w:rPr>
                <w:rFonts w:ascii="Arial" w:hAnsi="Arial" w:cs="Arial"/>
                <w:sz w:val="22"/>
                <w:szCs w:val="22"/>
              </w:rPr>
            </w:pPr>
          </w:p>
        </w:tc>
      </w:tr>
      <w:tr w:rsidR="00806916" w:rsidRPr="00A65B6A" w:rsidTr="00527416">
        <w:tc>
          <w:tcPr>
            <w:tcW w:w="9570" w:type="dxa"/>
            <w:gridSpan w:val="3"/>
          </w:tcPr>
          <w:p w:rsidR="00806916" w:rsidRPr="00A65B6A" w:rsidRDefault="00806916" w:rsidP="00527416">
            <w:pPr>
              <w:suppressAutoHyphens/>
              <w:rPr>
                <w:rFonts w:ascii="Arial" w:hAnsi="Arial" w:cs="Arial"/>
                <w:sz w:val="22"/>
                <w:szCs w:val="22"/>
              </w:rPr>
            </w:pPr>
            <w:r w:rsidRPr="00A65B6A">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w:t>
            </w:r>
          </w:p>
        </w:tc>
      </w:tr>
      <w:tr w:rsidR="00806916" w:rsidRPr="00A65B6A" w:rsidTr="00527416">
        <w:tc>
          <w:tcPr>
            <w:tcW w:w="3889" w:type="dxa"/>
            <w:gridSpan w:val="2"/>
          </w:tcPr>
          <w:p w:rsidR="00806916" w:rsidRPr="00A65B6A" w:rsidRDefault="00806916" w:rsidP="00527416">
            <w:pPr>
              <w:suppressAutoHyphens/>
              <w:rPr>
                <w:rFonts w:ascii="Arial" w:hAnsi="Arial" w:cs="Arial"/>
                <w:sz w:val="22"/>
                <w:szCs w:val="22"/>
              </w:rPr>
            </w:pPr>
            <w:r w:rsidRPr="00A65B6A">
              <w:rPr>
                <w:rFonts w:ascii="Arial" w:hAnsi="Arial" w:cs="Arial"/>
                <w:sz w:val="22"/>
                <w:szCs w:val="22"/>
              </w:rPr>
              <w:t>Документы сдал:</w:t>
            </w:r>
          </w:p>
        </w:tc>
        <w:tc>
          <w:tcPr>
            <w:tcW w:w="5681" w:type="dxa"/>
          </w:tcPr>
          <w:p w:rsidR="00806916" w:rsidRPr="00A65B6A" w:rsidRDefault="00806916" w:rsidP="00527416">
            <w:pPr>
              <w:suppressAutoHyphens/>
              <w:rPr>
                <w:rFonts w:ascii="Arial" w:hAnsi="Arial" w:cs="Arial"/>
                <w:sz w:val="22"/>
                <w:szCs w:val="22"/>
              </w:rPr>
            </w:pPr>
            <w:r w:rsidRPr="00A65B6A">
              <w:rPr>
                <w:rFonts w:ascii="Arial" w:hAnsi="Arial" w:cs="Arial"/>
                <w:sz w:val="22"/>
                <w:szCs w:val="22"/>
              </w:rPr>
              <w:t>Документы принял:</w:t>
            </w:r>
          </w:p>
        </w:tc>
      </w:tr>
      <w:tr w:rsidR="00806916" w:rsidRPr="00A65B6A" w:rsidTr="00527416">
        <w:tc>
          <w:tcPr>
            <w:tcW w:w="3889" w:type="dxa"/>
            <w:gridSpan w:val="2"/>
          </w:tcPr>
          <w:p w:rsidR="00806916" w:rsidRPr="00A65B6A" w:rsidRDefault="00806916" w:rsidP="00527416">
            <w:pPr>
              <w:suppressAutoHyphens/>
              <w:rPr>
                <w:rFonts w:ascii="Arial" w:hAnsi="Arial" w:cs="Arial"/>
                <w:sz w:val="22"/>
                <w:szCs w:val="22"/>
              </w:rPr>
            </w:pPr>
            <w:r>
              <w:rPr>
                <w:rFonts w:ascii="Arial" w:hAnsi="Arial" w:cs="Arial"/>
                <w:sz w:val="22"/>
                <w:szCs w:val="22"/>
              </w:rPr>
              <w:t>_________________________</w:t>
            </w:r>
          </w:p>
        </w:tc>
        <w:tc>
          <w:tcPr>
            <w:tcW w:w="5681" w:type="dxa"/>
          </w:tcPr>
          <w:p w:rsidR="00806916" w:rsidRPr="00A65B6A" w:rsidRDefault="00806916" w:rsidP="00527416">
            <w:pPr>
              <w:suppressAutoHyphens/>
              <w:rPr>
                <w:rFonts w:ascii="Arial" w:hAnsi="Arial" w:cs="Arial"/>
                <w:sz w:val="22"/>
                <w:szCs w:val="22"/>
              </w:rPr>
            </w:pPr>
            <w:r w:rsidRPr="00A65B6A">
              <w:rPr>
                <w:rFonts w:ascii="Arial" w:hAnsi="Arial" w:cs="Arial"/>
                <w:sz w:val="22"/>
                <w:szCs w:val="22"/>
              </w:rPr>
              <w:t>_________________________________________</w:t>
            </w:r>
          </w:p>
        </w:tc>
      </w:tr>
      <w:tr w:rsidR="00806916" w:rsidRPr="00A65B6A" w:rsidTr="00527416">
        <w:tc>
          <w:tcPr>
            <w:tcW w:w="3889" w:type="dxa"/>
            <w:gridSpan w:val="2"/>
          </w:tcPr>
          <w:p w:rsidR="00806916" w:rsidRPr="00A65B6A" w:rsidRDefault="00806916" w:rsidP="00806916">
            <w:pPr>
              <w:suppressAutoHyphens/>
              <w:rPr>
                <w:rFonts w:ascii="Arial" w:hAnsi="Arial" w:cs="Arial"/>
                <w:sz w:val="22"/>
                <w:szCs w:val="22"/>
                <w:vertAlign w:val="superscript"/>
              </w:rPr>
            </w:pPr>
            <w:r>
              <w:rPr>
                <w:rFonts w:ascii="Arial" w:hAnsi="Arial" w:cs="Arial"/>
                <w:sz w:val="22"/>
                <w:szCs w:val="22"/>
                <w:vertAlign w:val="superscript"/>
              </w:rPr>
              <w:t xml:space="preserve">                      </w:t>
            </w:r>
            <w:r w:rsidRPr="00A65B6A">
              <w:rPr>
                <w:rFonts w:ascii="Arial" w:hAnsi="Arial" w:cs="Arial"/>
                <w:sz w:val="22"/>
                <w:szCs w:val="22"/>
                <w:vertAlign w:val="superscript"/>
              </w:rPr>
              <w:t>Ф.И.О., телефон</w:t>
            </w:r>
          </w:p>
        </w:tc>
        <w:tc>
          <w:tcPr>
            <w:tcW w:w="5681" w:type="dxa"/>
          </w:tcPr>
          <w:p w:rsidR="00806916" w:rsidRPr="00A65B6A" w:rsidRDefault="00806916" w:rsidP="00806916">
            <w:pPr>
              <w:suppressAutoHyphens/>
              <w:rPr>
                <w:rFonts w:ascii="Arial" w:hAnsi="Arial" w:cs="Arial"/>
                <w:sz w:val="22"/>
                <w:szCs w:val="22"/>
                <w:vertAlign w:val="superscript"/>
              </w:rPr>
            </w:pPr>
            <w:r>
              <w:rPr>
                <w:rFonts w:ascii="Arial" w:hAnsi="Arial" w:cs="Arial"/>
                <w:sz w:val="22"/>
                <w:szCs w:val="22"/>
                <w:vertAlign w:val="superscript"/>
              </w:rPr>
              <w:t xml:space="preserve">            </w:t>
            </w:r>
            <w:r w:rsidRPr="00A65B6A">
              <w:rPr>
                <w:rFonts w:ascii="Arial" w:hAnsi="Arial" w:cs="Arial"/>
                <w:sz w:val="22"/>
                <w:szCs w:val="22"/>
                <w:vertAlign w:val="superscript"/>
              </w:rPr>
              <w:t>Ф.И.О. специалиста, принявшего документацию, телефон</w:t>
            </w:r>
          </w:p>
        </w:tc>
      </w:tr>
    </w:tbl>
    <w:p w:rsidR="007F62E6" w:rsidRPr="007B3640" w:rsidRDefault="00203205" w:rsidP="007B3640">
      <w:pPr>
        <w:pageBreakBefore/>
        <w:tabs>
          <w:tab w:val="left" w:pos="1260"/>
        </w:tabs>
        <w:ind w:left="4500"/>
        <w:jc w:val="center"/>
        <w:rPr>
          <w:rFonts w:ascii="Arial" w:hAnsi="Arial" w:cs="Arial"/>
          <w:bCs/>
          <w:iCs/>
          <w:sz w:val="20"/>
          <w:szCs w:val="20"/>
        </w:rPr>
      </w:pPr>
      <w:r w:rsidRPr="007B3640">
        <w:rPr>
          <w:rFonts w:ascii="Arial" w:hAnsi="Arial" w:cs="Arial"/>
          <w:bCs/>
          <w:iCs/>
          <w:sz w:val="20"/>
          <w:szCs w:val="20"/>
        </w:rPr>
        <w:lastRenderedPageBreak/>
        <w:t>Приложение 5</w:t>
      </w:r>
    </w:p>
    <w:p w:rsidR="007F62E6" w:rsidRPr="007B3640" w:rsidRDefault="007F62E6" w:rsidP="007B3640">
      <w:pPr>
        <w:keepNext/>
        <w:keepLines/>
        <w:ind w:left="4500"/>
        <w:jc w:val="center"/>
        <w:outlineLvl w:val="1"/>
        <w:rPr>
          <w:rFonts w:ascii="Arial" w:hAnsi="Arial" w:cs="Arial"/>
          <w:bCs/>
          <w:iCs/>
          <w:sz w:val="20"/>
          <w:szCs w:val="20"/>
        </w:rPr>
      </w:pPr>
      <w:r w:rsidRPr="007B3640">
        <w:rPr>
          <w:rFonts w:ascii="Arial" w:hAnsi="Arial" w:cs="Arial"/>
          <w:sz w:val="20"/>
          <w:szCs w:val="20"/>
        </w:rPr>
        <w:t>к административному регламенту предоставления</w:t>
      </w:r>
      <w:r w:rsidR="007D4944">
        <w:rPr>
          <w:rFonts w:ascii="Arial" w:hAnsi="Arial" w:cs="Arial"/>
          <w:sz w:val="20"/>
          <w:szCs w:val="20"/>
        </w:rPr>
        <w:t xml:space="preserve"> </w:t>
      </w:r>
      <w:r w:rsidR="00625E33" w:rsidRPr="007B3640">
        <w:rPr>
          <w:rFonts w:ascii="Arial" w:hAnsi="Arial" w:cs="Arial"/>
          <w:sz w:val="20"/>
          <w:szCs w:val="20"/>
        </w:rPr>
        <w:t>муниципальной услуги</w:t>
      </w:r>
      <w:r w:rsidR="007D4944">
        <w:rPr>
          <w:rFonts w:ascii="Arial" w:hAnsi="Arial" w:cs="Arial"/>
          <w:sz w:val="20"/>
          <w:szCs w:val="20"/>
        </w:rPr>
        <w:t xml:space="preserve"> </w:t>
      </w:r>
      <w:r w:rsidRPr="007B3640">
        <w:rPr>
          <w:rFonts w:ascii="Arial" w:hAnsi="Arial" w:cs="Arial"/>
          <w:bCs/>
          <w:sz w:val="20"/>
          <w:szCs w:val="20"/>
        </w:rPr>
        <w:t>«</w:t>
      </w:r>
      <w:r w:rsidR="00806916" w:rsidRPr="005739D1">
        <w:rPr>
          <w:rFonts w:ascii="Arial" w:hAnsi="Arial" w:cs="Arial"/>
          <w:sz w:val="20"/>
          <w:szCs w:val="20"/>
        </w:rPr>
        <w:t xml:space="preserve">Принятие решения о предварительном согласовании предоставления земельного участка, находящегося в муниципальной </w:t>
      </w:r>
      <w:r w:rsidR="00806916">
        <w:rPr>
          <w:rFonts w:ascii="Arial" w:hAnsi="Arial" w:cs="Arial"/>
          <w:sz w:val="20"/>
          <w:szCs w:val="20"/>
        </w:rPr>
        <w:t>собственности Спировского муниципального округа</w:t>
      </w:r>
      <w:r w:rsidR="00806916" w:rsidRPr="005739D1">
        <w:rPr>
          <w:rFonts w:ascii="Arial" w:hAnsi="Arial" w:cs="Arial"/>
          <w:sz w:val="20"/>
          <w:szCs w:val="20"/>
        </w:rPr>
        <w:t xml:space="preserve"> Тверской области и государственной собственности до разграничения </w:t>
      </w:r>
      <w:r w:rsidR="00806916">
        <w:rPr>
          <w:rFonts w:ascii="Arial" w:hAnsi="Arial" w:cs="Arial"/>
          <w:sz w:val="20"/>
          <w:szCs w:val="20"/>
        </w:rPr>
        <w:t>на территории Спировского муниципального округа</w:t>
      </w:r>
      <w:r w:rsidR="00806916" w:rsidRPr="005739D1">
        <w:rPr>
          <w:rFonts w:ascii="Arial" w:hAnsi="Arial" w:cs="Arial"/>
          <w:sz w:val="20"/>
          <w:szCs w:val="20"/>
        </w:rPr>
        <w:t xml:space="preserve"> Тверской области</w:t>
      </w:r>
      <w:r w:rsidRPr="007B3640">
        <w:rPr>
          <w:rFonts w:ascii="Arial" w:hAnsi="Arial" w:cs="Arial"/>
          <w:sz w:val="20"/>
          <w:szCs w:val="20"/>
        </w:rPr>
        <w:t>»</w:t>
      </w:r>
    </w:p>
    <w:p w:rsidR="007F62E6" w:rsidRPr="00625E33" w:rsidRDefault="007F62E6" w:rsidP="007F62E6">
      <w:pPr>
        <w:ind w:left="5103"/>
        <w:rPr>
          <w:rFonts w:ascii="Arial" w:hAnsi="Arial" w:cs="Arial"/>
          <w:sz w:val="22"/>
          <w:szCs w:val="22"/>
        </w:rPr>
      </w:pPr>
    </w:p>
    <w:p w:rsidR="00806916" w:rsidRDefault="00806916" w:rsidP="00806916">
      <w:pPr>
        <w:pStyle w:val="1"/>
        <w:rPr>
          <w:rFonts w:ascii="Arial" w:hAnsi="Arial" w:cs="Arial"/>
          <w:b w:val="0"/>
          <w:szCs w:val="22"/>
        </w:rPr>
      </w:pPr>
    </w:p>
    <w:p w:rsidR="00806916" w:rsidRPr="00A65B6A" w:rsidRDefault="00806916" w:rsidP="00806916">
      <w:pPr>
        <w:pStyle w:val="1"/>
        <w:rPr>
          <w:rFonts w:ascii="Arial" w:hAnsi="Arial" w:cs="Arial"/>
          <w:b w:val="0"/>
          <w:szCs w:val="22"/>
        </w:rPr>
      </w:pPr>
      <w:r w:rsidRPr="00A65B6A">
        <w:rPr>
          <w:rFonts w:ascii="Arial" w:hAnsi="Arial" w:cs="Arial"/>
          <w:b w:val="0"/>
          <w:szCs w:val="22"/>
        </w:rPr>
        <w:t xml:space="preserve">Перечень документов, </w:t>
      </w:r>
      <w:r w:rsidRPr="00A65B6A">
        <w:rPr>
          <w:rFonts w:ascii="Arial" w:hAnsi="Arial" w:cs="Arial"/>
          <w:b w:val="0"/>
          <w:szCs w:val="22"/>
        </w:rPr>
        <w:br/>
        <w:t>передаваемых</w:t>
      </w:r>
      <w:r>
        <w:rPr>
          <w:rFonts w:ascii="Arial" w:hAnsi="Arial" w:cs="Arial"/>
          <w:b w:val="0"/>
          <w:szCs w:val="22"/>
        </w:rPr>
        <w:t xml:space="preserve"> Спировским</w:t>
      </w:r>
      <w:r w:rsidRPr="00A65B6A">
        <w:rPr>
          <w:rFonts w:ascii="Arial" w:hAnsi="Arial" w:cs="Arial"/>
          <w:b w:val="0"/>
          <w:szCs w:val="22"/>
        </w:rPr>
        <w:t xml:space="preserve"> филиалом ГАУ «МФЦ»</w:t>
      </w:r>
      <w:r>
        <w:rPr>
          <w:rFonts w:ascii="Arial" w:hAnsi="Arial" w:cs="Arial"/>
          <w:b w:val="0"/>
          <w:szCs w:val="22"/>
        </w:rPr>
        <w:t xml:space="preserve"> </w:t>
      </w:r>
      <w:r w:rsidRPr="00A65B6A">
        <w:rPr>
          <w:rFonts w:ascii="Arial" w:hAnsi="Arial" w:cs="Arial"/>
          <w:b w:val="0"/>
          <w:szCs w:val="22"/>
        </w:rPr>
        <w:t xml:space="preserve">в </w:t>
      </w:r>
      <w:r>
        <w:rPr>
          <w:rFonts w:ascii="Arial" w:hAnsi="Arial" w:cs="Arial"/>
          <w:b w:val="0"/>
          <w:szCs w:val="22"/>
        </w:rPr>
        <w:t>Администрацию Спировского муниципального округа Тв</w:t>
      </w:r>
      <w:r w:rsidRPr="00A65B6A">
        <w:rPr>
          <w:rFonts w:ascii="Arial" w:hAnsi="Arial" w:cs="Arial"/>
          <w:b w:val="0"/>
          <w:szCs w:val="22"/>
        </w:rPr>
        <w:t>ерской области</w:t>
      </w:r>
    </w:p>
    <w:p w:rsidR="00806916" w:rsidRPr="00A65B6A" w:rsidRDefault="00806916" w:rsidP="00806916">
      <w:pPr>
        <w:ind w:firstLine="720"/>
        <w:jc w:val="both"/>
        <w:rPr>
          <w:rFonts w:ascii="Arial" w:hAnsi="Arial" w:cs="Arial"/>
          <w:sz w:val="22"/>
          <w:szCs w:val="22"/>
        </w:rPr>
      </w:pPr>
    </w:p>
    <w:p w:rsidR="00806916" w:rsidRPr="00A65B6A" w:rsidRDefault="00806916" w:rsidP="00806916">
      <w:pPr>
        <w:keepNext/>
        <w:keepLines/>
        <w:jc w:val="both"/>
        <w:outlineLvl w:val="1"/>
        <w:rPr>
          <w:rFonts w:ascii="Arial" w:hAnsi="Arial" w:cs="Arial"/>
          <w:bCs/>
          <w:iCs/>
          <w:sz w:val="22"/>
          <w:szCs w:val="22"/>
        </w:rPr>
      </w:pPr>
      <w:r>
        <w:rPr>
          <w:rFonts w:ascii="Arial" w:hAnsi="Arial" w:cs="Arial"/>
          <w:sz w:val="22"/>
          <w:szCs w:val="22"/>
        </w:rPr>
        <w:t>Муниципальная</w:t>
      </w:r>
      <w:r w:rsidRPr="00A65B6A">
        <w:rPr>
          <w:rFonts w:ascii="Arial" w:hAnsi="Arial" w:cs="Arial"/>
          <w:sz w:val="22"/>
          <w:szCs w:val="22"/>
        </w:rPr>
        <w:t xml:space="preserve"> услуга: «Принятие решения о предварительном согласовании предоставления земельного участка, находящегося в </w:t>
      </w:r>
      <w:r>
        <w:rPr>
          <w:rFonts w:ascii="Arial" w:hAnsi="Arial" w:cs="Arial"/>
          <w:sz w:val="22"/>
          <w:szCs w:val="22"/>
        </w:rPr>
        <w:t>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муниципального округа Тверской области</w:t>
      </w:r>
      <w:r w:rsidRPr="00A65B6A">
        <w:rPr>
          <w:rFonts w:ascii="Arial" w:hAnsi="Arial" w:cs="Arial"/>
          <w:sz w:val="22"/>
          <w:szCs w:val="22"/>
        </w:rPr>
        <w:t xml:space="preserve">» </w:t>
      </w:r>
    </w:p>
    <w:p w:rsidR="00806916" w:rsidRPr="00A65B6A" w:rsidRDefault="00806916" w:rsidP="00806916">
      <w:pPr>
        <w:ind w:firstLine="720"/>
        <w:jc w:val="both"/>
        <w:rPr>
          <w:rFonts w:ascii="Arial" w:hAnsi="Arial" w:cs="Arial"/>
          <w:sz w:val="22"/>
          <w:szCs w:val="22"/>
        </w:rPr>
      </w:pPr>
    </w:p>
    <w:p w:rsidR="00806916" w:rsidRPr="00A65B6A" w:rsidRDefault="00806916" w:rsidP="00806916">
      <w:pPr>
        <w:ind w:firstLine="720"/>
        <w:jc w:val="both"/>
        <w:rPr>
          <w:rFonts w:ascii="Arial" w:hAnsi="Arial" w:cs="Arial"/>
          <w:sz w:val="22"/>
          <w:szCs w:val="22"/>
        </w:rPr>
      </w:pPr>
      <w:r w:rsidRPr="00A65B6A">
        <w:rPr>
          <w:rFonts w:ascii="Arial" w:hAnsi="Arial" w:cs="Arial"/>
          <w:sz w:val="22"/>
          <w:szCs w:val="22"/>
        </w:rPr>
        <w:t xml:space="preserve"> Заявление ________________________________________________</w:t>
      </w:r>
    </w:p>
    <w:p w:rsidR="00806916" w:rsidRPr="00A65B6A" w:rsidRDefault="00806916" w:rsidP="00806916">
      <w:pPr>
        <w:ind w:firstLine="720"/>
        <w:jc w:val="both"/>
        <w:rPr>
          <w:rFonts w:ascii="Arial" w:hAnsi="Arial" w:cs="Arial"/>
          <w:sz w:val="22"/>
          <w:szCs w:val="22"/>
        </w:rPr>
      </w:pPr>
      <w:r>
        <w:rPr>
          <w:rFonts w:ascii="Arial" w:hAnsi="Arial" w:cs="Arial"/>
          <w:sz w:val="22"/>
          <w:szCs w:val="22"/>
        </w:rPr>
        <w:t xml:space="preserve">                        </w:t>
      </w:r>
      <w:r w:rsidRPr="00A65B6A">
        <w:rPr>
          <w:rFonts w:ascii="Arial" w:hAnsi="Arial" w:cs="Arial"/>
          <w:sz w:val="22"/>
          <w:szCs w:val="22"/>
        </w:rPr>
        <w:t xml:space="preserve">   </w:t>
      </w:r>
      <w:r w:rsidR="00B158BF">
        <w:rPr>
          <w:rFonts w:ascii="Arial" w:hAnsi="Arial" w:cs="Arial"/>
          <w:sz w:val="22"/>
          <w:szCs w:val="22"/>
        </w:rPr>
        <w:t xml:space="preserve">         </w:t>
      </w:r>
      <w:r w:rsidRPr="00A65B6A">
        <w:rPr>
          <w:rFonts w:ascii="Arial" w:hAnsi="Arial" w:cs="Arial"/>
          <w:sz w:val="22"/>
          <w:szCs w:val="22"/>
        </w:rPr>
        <w:t>(регистрационный номер заявления)</w:t>
      </w:r>
    </w:p>
    <w:p w:rsidR="00806916" w:rsidRPr="00A65B6A" w:rsidRDefault="00806916" w:rsidP="00806916">
      <w:pPr>
        <w:ind w:firstLine="720"/>
        <w:jc w:val="both"/>
        <w:rPr>
          <w:rFonts w:ascii="Arial" w:hAnsi="Arial" w:cs="Arial"/>
          <w:sz w:val="22"/>
          <w:szCs w:val="22"/>
        </w:rPr>
      </w:pPr>
    </w:p>
    <w:p w:rsidR="00806916" w:rsidRPr="00A65B6A" w:rsidRDefault="00806916" w:rsidP="00806916">
      <w:pPr>
        <w:ind w:firstLine="720"/>
        <w:jc w:val="both"/>
        <w:rPr>
          <w:rFonts w:ascii="Arial" w:hAnsi="Arial" w:cs="Arial"/>
          <w:sz w:val="22"/>
          <w:szCs w:val="22"/>
        </w:rPr>
      </w:pPr>
      <w:r w:rsidRPr="00A65B6A">
        <w:rPr>
          <w:rFonts w:ascii="Arial" w:hAnsi="Arial" w:cs="Arial"/>
          <w:sz w:val="22"/>
          <w:szCs w:val="22"/>
        </w:rPr>
        <w:t>Заявителем представлены следующие документы:</w:t>
      </w:r>
    </w:p>
    <w:p w:rsidR="00806916" w:rsidRPr="00A65B6A" w:rsidRDefault="00806916" w:rsidP="00806916">
      <w:pPr>
        <w:ind w:firstLine="720"/>
        <w:jc w:val="both"/>
        <w:rPr>
          <w:rFonts w:ascii="Arial" w:hAnsi="Arial" w:cs="Arial"/>
          <w:sz w:val="22"/>
          <w:szCs w:val="22"/>
        </w:rPr>
      </w:pPr>
      <w:r w:rsidRPr="00A65B6A">
        <w:rPr>
          <w:rFonts w:ascii="Arial" w:hAnsi="Arial" w:cs="Arial"/>
          <w:sz w:val="22"/>
          <w:szCs w:val="22"/>
        </w:rPr>
        <w:t>1. Наименование документа (вид документа: оригинал/копия/нотариальная копия/справочные сведения)</w:t>
      </w:r>
    </w:p>
    <w:p w:rsidR="00806916" w:rsidRPr="00A65B6A" w:rsidRDefault="00806916" w:rsidP="00806916">
      <w:pPr>
        <w:ind w:firstLine="720"/>
        <w:jc w:val="both"/>
        <w:rPr>
          <w:rFonts w:ascii="Arial" w:hAnsi="Arial" w:cs="Arial"/>
          <w:sz w:val="22"/>
          <w:szCs w:val="22"/>
        </w:rPr>
      </w:pPr>
      <w:r w:rsidRPr="00A65B6A">
        <w:rPr>
          <w:rFonts w:ascii="Arial" w:hAnsi="Arial" w:cs="Arial"/>
          <w:sz w:val="22"/>
          <w:szCs w:val="22"/>
        </w:rPr>
        <w:t>2. Наименование документа (вид документа: оригинал/копия/нотариальная копия/справочные сведения)</w:t>
      </w:r>
    </w:p>
    <w:p w:rsidR="00806916" w:rsidRPr="00A65B6A" w:rsidRDefault="00806916" w:rsidP="00806916">
      <w:pPr>
        <w:ind w:firstLine="720"/>
        <w:jc w:val="both"/>
        <w:rPr>
          <w:rFonts w:ascii="Arial" w:hAnsi="Arial" w:cs="Arial"/>
          <w:sz w:val="22"/>
          <w:szCs w:val="22"/>
        </w:rPr>
      </w:pPr>
      <w:r w:rsidRPr="00A65B6A">
        <w:rPr>
          <w:rFonts w:ascii="Arial" w:hAnsi="Arial" w:cs="Arial"/>
          <w:sz w:val="22"/>
          <w:szCs w:val="22"/>
        </w:rPr>
        <w:t>3. Наименование документа (вид документа: оригинал/копия/нотариальная копия/справочные сведения)</w:t>
      </w:r>
    </w:p>
    <w:p w:rsidR="00806916" w:rsidRPr="00A65B6A" w:rsidRDefault="00806916" w:rsidP="00806916">
      <w:pPr>
        <w:ind w:firstLine="720"/>
        <w:jc w:val="both"/>
        <w:rPr>
          <w:rFonts w:ascii="Arial" w:hAnsi="Arial" w:cs="Arial"/>
          <w:sz w:val="22"/>
          <w:szCs w:val="22"/>
        </w:rPr>
      </w:pPr>
      <w:r w:rsidRPr="00A65B6A">
        <w:rPr>
          <w:rFonts w:ascii="Arial" w:hAnsi="Arial" w:cs="Arial"/>
          <w:sz w:val="22"/>
          <w:szCs w:val="22"/>
        </w:rPr>
        <w:t>4. Наименование документа (вид документа: оригинал/копия/нотариальная копия/справочные сведения)</w:t>
      </w:r>
    </w:p>
    <w:p w:rsidR="00806916" w:rsidRPr="00A65B6A" w:rsidRDefault="00806916" w:rsidP="00806916">
      <w:pPr>
        <w:ind w:firstLine="720"/>
        <w:jc w:val="both"/>
        <w:rPr>
          <w:rFonts w:ascii="Arial" w:hAnsi="Arial" w:cs="Arial"/>
          <w:sz w:val="22"/>
          <w:szCs w:val="22"/>
        </w:rPr>
      </w:pPr>
      <w:r w:rsidRPr="00A65B6A">
        <w:rPr>
          <w:rFonts w:ascii="Arial" w:hAnsi="Arial" w:cs="Arial"/>
          <w:sz w:val="22"/>
          <w:szCs w:val="22"/>
        </w:rPr>
        <w:t>5. Наименование документа (вид документа: оригинал/копия/нотариальная копия/справочные сведения)</w:t>
      </w:r>
    </w:p>
    <w:p w:rsidR="00806916" w:rsidRPr="00A65B6A" w:rsidRDefault="00806916" w:rsidP="00806916">
      <w:pPr>
        <w:ind w:firstLine="720"/>
        <w:jc w:val="both"/>
        <w:rPr>
          <w:rFonts w:ascii="Arial" w:hAnsi="Arial" w:cs="Arial"/>
          <w:sz w:val="22"/>
          <w:szCs w:val="22"/>
        </w:rPr>
      </w:pPr>
    </w:p>
    <w:p w:rsidR="00806916" w:rsidRPr="00A65B6A" w:rsidRDefault="00806916" w:rsidP="00806916">
      <w:pPr>
        <w:ind w:firstLine="720"/>
        <w:rPr>
          <w:rFonts w:ascii="Arial" w:hAnsi="Arial" w:cs="Arial"/>
          <w:sz w:val="22"/>
          <w:szCs w:val="22"/>
        </w:rPr>
      </w:pPr>
      <w:r w:rsidRPr="00A65B6A">
        <w:rPr>
          <w:rFonts w:ascii="Arial" w:hAnsi="Arial" w:cs="Arial"/>
          <w:sz w:val="22"/>
          <w:szCs w:val="22"/>
        </w:rPr>
        <w:t>Документы передал ______________________________________________________________</w:t>
      </w:r>
      <w:r w:rsidR="00B158BF">
        <w:rPr>
          <w:rFonts w:ascii="Arial" w:hAnsi="Arial" w:cs="Arial"/>
          <w:sz w:val="22"/>
          <w:szCs w:val="22"/>
        </w:rPr>
        <w:t>_____________</w:t>
      </w:r>
    </w:p>
    <w:p w:rsidR="00806916" w:rsidRPr="00A65B6A" w:rsidRDefault="00806916" w:rsidP="00806916">
      <w:pPr>
        <w:ind w:firstLine="720"/>
        <w:jc w:val="both"/>
        <w:rPr>
          <w:rFonts w:ascii="Arial" w:hAnsi="Arial" w:cs="Arial"/>
          <w:sz w:val="22"/>
          <w:szCs w:val="22"/>
        </w:rPr>
      </w:pPr>
      <w:r w:rsidRPr="00A65B6A">
        <w:rPr>
          <w:rFonts w:ascii="Arial" w:hAnsi="Arial" w:cs="Arial"/>
          <w:sz w:val="22"/>
          <w:szCs w:val="22"/>
        </w:rPr>
        <w:t>(фамилия, имя, отчество и должность специалиста филиала ГАУ «МФЦ»)</w:t>
      </w:r>
    </w:p>
    <w:p w:rsidR="00806916" w:rsidRPr="00A65B6A" w:rsidRDefault="00806916" w:rsidP="00806916">
      <w:pPr>
        <w:ind w:firstLine="720"/>
        <w:jc w:val="both"/>
        <w:rPr>
          <w:rFonts w:ascii="Arial" w:hAnsi="Arial" w:cs="Arial"/>
          <w:sz w:val="22"/>
          <w:szCs w:val="22"/>
        </w:rPr>
      </w:pPr>
      <w:r w:rsidRPr="00A65B6A">
        <w:rPr>
          <w:rFonts w:ascii="Arial" w:hAnsi="Arial" w:cs="Arial"/>
          <w:sz w:val="22"/>
          <w:szCs w:val="22"/>
        </w:rPr>
        <w:t>«___»__________________201__г. ______________________________</w:t>
      </w:r>
      <w:r w:rsidR="00B158BF">
        <w:rPr>
          <w:rFonts w:ascii="Arial" w:hAnsi="Arial" w:cs="Arial"/>
          <w:sz w:val="22"/>
          <w:szCs w:val="22"/>
        </w:rPr>
        <w:t>__________</w:t>
      </w:r>
    </w:p>
    <w:p w:rsidR="00806916" w:rsidRPr="00A65B6A" w:rsidRDefault="00806916" w:rsidP="00806916">
      <w:pPr>
        <w:ind w:firstLine="720"/>
        <w:rPr>
          <w:rFonts w:ascii="Arial" w:hAnsi="Arial" w:cs="Arial"/>
          <w:sz w:val="22"/>
          <w:szCs w:val="22"/>
        </w:rPr>
      </w:pPr>
      <w:r>
        <w:rPr>
          <w:rFonts w:ascii="Arial" w:hAnsi="Arial" w:cs="Arial"/>
          <w:sz w:val="22"/>
          <w:szCs w:val="22"/>
        </w:rPr>
        <w:t xml:space="preserve">                                                             </w:t>
      </w:r>
      <w:r w:rsidRPr="00A65B6A">
        <w:rPr>
          <w:rFonts w:ascii="Arial" w:hAnsi="Arial" w:cs="Arial"/>
          <w:sz w:val="22"/>
          <w:szCs w:val="22"/>
        </w:rPr>
        <w:t>(подпись специалиста филиала ГАУ «МФЦ»)</w:t>
      </w:r>
    </w:p>
    <w:p w:rsidR="00806916" w:rsidRPr="00A65B6A" w:rsidRDefault="00806916" w:rsidP="00806916">
      <w:pPr>
        <w:ind w:firstLine="720"/>
        <w:rPr>
          <w:rFonts w:ascii="Arial" w:hAnsi="Arial" w:cs="Arial"/>
          <w:sz w:val="22"/>
          <w:szCs w:val="22"/>
        </w:rPr>
      </w:pPr>
      <w:r w:rsidRPr="00A65B6A">
        <w:rPr>
          <w:rFonts w:ascii="Arial" w:hAnsi="Arial" w:cs="Arial"/>
          <w:sz w:val="22"/>
          <w:szCs w:val="22"/>
        </w:rPr>
        <w:t>Документы принял _________________________________________________________</w:t>
      </w:r>
      <w:r w:rsidR="00B158BF">
        <w:rPr>
          <w:rFonts w:ascii="Arial" w:hAnsi="Arial" w:cs="Arial"/>
          <w:sz w:val="22"/>
          <w:szCs w:val="22"/>
        </w:rPr>
        <w:t>__________________</w:t>
      </w:r>
    </w:p>
    <w:p w:rsidR="00806916" w:rsidRPr="00A65B6A" w:rsidRDefault="00806916" w:rsidP="00806916">
      <w:pPr>
        <w:ind w:firstLine="720"/>
        <w:jc w:val="both"/>
        <w:rPr>
          <w:rFonts w:ascii="Arial" w:hAnsi="Arial" w:cs="Arial"/>
          <w:sz w:val="22"/>
          <w:szCs w:val="22"/>
        </w:rPr>
      </w:pPr>
      <w:r w:rsidRPr="00A65B6A">
        <w:rPr>
          <w:rFonts w:ascii="Arial" w:hAnsi="Arial" w:cs="Arial"/>
          <w:sz w:val="22"/>
          <w:szCs w:val="22"/>
        </w:rPr>
        <w:t xml:space="preserve">(фамилия, имя, отчество и должность сотрудника </w:t>
      </w:r>
      <w:r>
        <w:rPr>
          <w:rFonts w:ascii="Arial" w:hAnsi="Arial" w:cs="Arial"/>
          <w:sz w:val="22"/>
          <w:szCs w:val="22"/>
        </w:rPr>
        <w:t>Администрации</w:t>
      </w:r>
      <w:r w:rsidRPr="00A65B6A">
        <w:rPr>
          <w:rFonts w:ascii="Arial" w:hAnsi="Arial" w:cs="Arial"/>
          <w:sz w:val="22"/>
          <w:szCs w:val="22"/>
        </w:rPr>
        <w:t>)</w:t>
      </w:r>
    </w:p>
    <w:p w:rsidR="00806916" w:rsidRPr="00A65B6A" w:rsidRDefault="00806916" w:rsidP="00806916">
      <w:pPr>
        <w:ind w:firstLine="720"/>
        <w:jc w:val="both"/>
        <w:rPr>
          <w:rFonts w:ascii="Arial" w:hAnsi="Arial" w:cs="Arial"/>
          <w:sz w:val="22"/>
          <w:szCs w:val="22"/>
        </w:rPr>
      </w:pPr>
      <w:r w:rsidRPr="00A65B6A">
        <w:rPr>
          <w:rFonts w:ascii="Arial" w:hAnsi="Arial" w:cs="Arial"/>
          <w:sz w:val="22"/>
          <w:szCs w:val="22"/>
        </w:rPr>
        <w:t>«___» __________________ 201__ г. _____________________________</w:t>
      </w:r>
      <w:r w:rsidR="00B158BF">
        <w:rPr>
          <w:rFonts w:ascii="Arial" w:hAnsi="Arial" w:cs="Arial"/>
          <w:sz w:val="22"/>
          <w:szCs w:val="22"/>
        </w:rPr>
        <w:t>___</w:t>
      </w:r>
      <w:r w:rsidRPr="00A65B6A">
        <w:rPr>
          <w:rFonts w:ascii="Arial" w:hAnsi="Arial" w:cs="Arial"/>
          <w:sz w:val="22"/>
          <w:szCs w:val="22"/>
        </w:rPr>
        <w:t>_</w:t>
      </w:r>
    </w:p>
    <w:p w:rsidR="00806916" w:rsidRPr="00A65B6A" w:rsidRDefault="00806916" w:rsidP="00806916">
      <w:pPr>
        <w:ind w:firstLine="720"/>
        <w:rPr>
          <w:rFonts w:ascii="Arial" w:hAnsi="Arial" w:cs="Arial"/>
          <w:sz w:val="22"/>
          <w:szCs w:val="22"/>
        </w:rPr>
      </w:pPr>
      <w:r>
        <w:rPr>
          <w:rFonts w:ascii="Arial" w:hAnsi="Arial" w:cs="Arial"/>
          <w:sz w:val="22"/>
          <w:szCs w:val="22"/>
        </w:rPr>
        <w:t xml:space="preserve">                                                              </w:t>
      </w:r>
      <w:r w:rsidRPr="00A65B6A">
        <w:rPr>
          <w:rFonts w:ascii="Arial" w:hAnsi="Arial" w:cs="Arial"/>
          <w:sz w:val="22"/>
          <w:szCs w:val="22"/>
        </w:rPr>
        <w:t xml:space="preserve">(подпись сотрудника </w:t>
      </w:r>
      <w:r>
        <w:rPr>
          <w:rFonts w:ascii="Arial" w:hAnsi="Arial" w:cs="Arial"/>
          <w:sz w:val="22"/>
          <w:szCs w:val="22"/>
        </w:rPr>
        <w:t>Администрации</w:t>
      </w:r>
      <w:r w:rsidRPr="00A65B6A">
        <w:rPr>
          <w:rFonts w:ascii="Arial" w:hAnsi="Arial" w:cs="Arial"/>
          <w:sz w:val="22"/>
          <w:szCs w:val="22"/>
        </w:rPr>
        <w:t>)</w:t>
      </w:r>
    </w:p>
    <w:p w:rsidR="00806916" w:rsidRPr="00A65B6A" w:rsidRDefault="00806916" w:rsidP="00806916">
      <w:pPr>
        <w:shd w:val="clear" w:color="auto" w:fill="FFFFFF"/>
        <w:tabs>
          <w:tab w:val="left" w:pos="7740"/>
        </w:tabs>
        <w:ind w:left="4111"/>
        <w:jc w:val="right"/>
        <w:rPr>
          <w:rFonts w:ascii="Arial" w:hAnsi="Arial" w:cs="Arial"/>
          <w:color w:val="FF0000"/>
          <w:sz w:val="22"/>
          <w:szCs w:val="22"/>
          <w:highlight w:val="cyan"/>
        </w:rPr>
      </w:pPr>
    </w:p>
    <w:p w:rsidR="00806916" w:rsidRPr="00A65B6A" w:rsidRDefault="00806916" w:rsidP="00806916">
      <w:pPr>
        <w:tabs>
          <w:tab w:val="left" w:pos="1260"/>
        </w:tabs>
        <w:rPr>
          <w:rFonts w:ascii="Arial" w:hAnsi="Arial" w:cs="Arial"/>
          <w:color w:val="FF0000"/>
          <w:sz w:val="22"/>
          <w:szCs w:val="22"/>
        </w:rPr>
      </w:pPr>
    </w:p>
    <w:p w:rsidR="00806916" w:rsidRPr="00A65B6A" w:rsidRDefault="00806916" w:rsidP="00806916">
      <w:pPr>
        <w:autoSpaceDE w:val="0"/>
        <w:autoSpaceDN w:val="0"/>
        <w:adjustRightInd w:val="0"/>
        <w:jc w:val="center"/>
        <w:outlineLvl w:val="1"/>
        <w:rPr>
          <w:rFonts w:ascii="Arial" w:hAnsi="Arial" w:cs="Arial"/>
          <w:b/>
          <w:color w:val="FF0000"/>
          <w:sz w:val="22"/>
          <w:szCs w:val="22"/>
        </w:rPr>
      </w:pPr>
    </w:p>
    <w:p w:rsidR="00806916" w:rsidRPr="00A65B6A" w:rsidRDefault="00806916" w:rsidP="00806916">
      <w:pPr>
        <w:autoSpaceDE w:val="0"/>
        <w:autoSpaceDN w:val="0"/>
        <w:adjustRightInd w:val="0"/>
        <w:jc w:val="center"/>
        <w:outlineLvl w:val="1"/>
        <w:rPr>
          <w:rFonts w:ascii="Arial" w:hAnsi="Arial" w:cs="Arial"/>
          <w:b/>
          <w:color w:val="FF0000"/>
          <w:sz w:val="22"/>
          <w:szCs w:val="22"/>
        </w:rPr>
      </w:pPr>
    </w:p>
    <w:p w:rsidR="007F62E6" w:rsidRPr="00625E33" w:rsidRDefault="007F62E6" w:rsidP="007F62E6">
      <w:pPr>
        <w:shd w:val="clear" w:color="auto" w:fill="FFFFFF"/>
        <w:tabs>
          <w:tab w:val="left" w:pos="7740"/>
        </w:tabs>
        <w:ind w:left="4111"/>
        <w:jc w:val="right"/>
        <w:rPr>
          <w:rFonts w:ascii="Arial" w:hAnsi="Arial" w:cs="Arial"/>
          <w:sz w:val="22"/>
          <w:szCs w:val="22"/>
          <w:highlight w:val="cyan"/>
        </w:rPr>
      </w:pPr>
    </w:p>
    <w:p w:rsidR="007F62E6" w:rsidRPr="00625E33" w:rsidRDefault="007F62E6" w:rsidP="007F62E6">
      <w:pPr>
        <w:tabs>
          <w:tab w:val="left" w:pos="1260"/>
        </w:tabs>
        <w:rPr>
          <w:rFonts w:ascii="Arial" w:hAnsi="Arial" w:cs="Arial"/>
          <w:sz w:val="22"/>
          <w:szCs w:val="22"/>
        </w:rPr>
      </w:pPr>
    </w:p>
    <w:p w:rsidR="000257D0" w:rsidRPr="00625E33" w:rsidRDefault="000257D0" w:rsidP="00892812">
      <w:pPr>
        <w:autoSpaceDE w:val="0"/>
        <w:autoSpaceDN w:val="0"/>
        <w:adjustRightInd w:val="0"/>
        <w:jc w:val="center"/>
        <w:outlineLvl w:val="1"/>
        <w:rPr>
          <w:rFonts w:ascii="Arial" w:hAnsi="Arial" w:cs="Arial"/>
          <w:b/>
          <w:sz w:val="22"/>
          <w:szCs w:val="22"/>
        </w:rPr>
      </w:pPr>
      <w:bookmarkStart w:id="13" w:name="_GoBack"/>
      <w:bookmarkEnd w:id="13"/>
    </w:p>
    <w:p w:rsidR="000257D0" w:rsidRPr="00625E33" w:rsidRDefault="000257D0" w:rsidP="00892812">
      <w:pPr>
        <w:autoSpaceDE w:val="0"/>
        <w:autoSpaceDN w:val="0"/>
        <w:adjustRightInd w:val="0"/>
        <w:jc w:val="center"/>
        <w:outlineLvl w:val="1"/>
        <w:rPr>
          <w:rFonts w:ascii="Arial" w:hAnsi="Arial" w:cs="Arial"/>
          <w:b/>
          <w:sz w:val="22"/>
          <w:szCs w:val="22"/>
        </w:rPr>
      </w:pPr>
    </w:p>
    <w:p w:rsidR="000257D0" w:rsidRPr="00625E33" w:rsidRDefault="000257D0" w:rsidP="00892812">
      <w:pPr>
        <w:autoSpaceDE w:val="0"/>
        <w:autoSpaceDN w:val="0"/>
        <w:adjustRightInd w:val="0"/>
        <w:jc w:val="center"/>
        <w:outlineLvl w:val="1"/>
        <w:rPr>
          <w:rFonts w:ascii="Arial" w:hAnsi="Arial" w:cs="Arial"/>
          <w:b/>
          <w:sz w:val="22"/>
          <w:szCs w:val="22"/>
        </w:rPr>
      </w:pPr>
    </w:p>
    <w:p w:rsidR="000257D0" w:rsidRPr="00625E33" w:rsidRDefault="000257D0" w:rsidP="00892812">
      <w:pPr>
        <w:autoSpaceDE w:val="0"/>
        <w:autoSpaceDN w:val="0"/>
        <w:adjustRightInd w:val="0"/>
        <w:jc w:val="center"/>
        <w:outlineLvl w:val="1"/>
        <w:rPr>
          <w:rFonts w:ascii="Arial" w:hAnsi="Arial" w:cs="Arial"/>
          <w:b/>
          <w:sz w:val="22"/>
          <w:szCs w:val="22"/>
        </w:rPr>
      </w:pPr>
    </w:p>
    <w:sectPr w:rsidR="000257D0" w:rsidRPr="00625E33" w:rsidSect="00207D1B">
      <w:headerReference w:type="default" r:id="rId40"/>
      <w:pgSz w:w="11906" w:h="16838" w:code="9"/>
      <w:pgMar w:top="851" w:right="850" w:bottom="993" w:left="1701" w:header="113" w:footer="113"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64E" w:rsidRDefault="00F6664E">
      <w:r>
        <w:separator/>
      </w:r>
    </w:p>
  </w:endnote>
  <w:endnote w:type="continuationSeparator" w:id="1">
    <w:p w:rsidR="00F6664E" w:rsidRDefault="00F666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64E" w:rsidRDefault="00F6664E">
      <w:r>
        <w:separator/>
      </w:r>
    </w:p>
  </w:footnote>
  <w:footnote w:type="continuationSeparator" w:id="1">
    <w:p w:rsidR="00F6664E" w:rsidRDefault="00F666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416" w:rsidRDefault="00527416">
    <w:pPr>
      <w:pStyle w:val="ab"/>
      <w:jc w:val="center"/>
    </w:pPr>
  </w:p>
  <w:p w:rsidR="00527416" w:rsidRDefault="00527416">
    <w:pPr>
      <w:pStyle w:val="ab"/>
      <w:jc w:val="center"/>
    </w:pPr>
    <w:fldSimple w:instr="PAGE   \* MERGEFORMAT">
      <w:r w:rsidR="00392956">
        <w:rPr>
          <w:noProof/>
        </w:rPr>
        <w:t>2</w:t>
      </w:r>
    </w:fldSimple>
  </w:p>
  <w:p w:rsidR="00527416" w:rsidRDefault="0052741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0939"/>
    <w:multiLevelType w:val="multilevel"/>
    <w:tmpl w:val="9BD24332"/>
    <w:lvl w:ilvl="0">
      <w:start w:val="15"/>
      <w:numFmt w:val="decimal"/>
      <w:lvlText w:val="%1."/>
      <w:lvlJc w:val="left"/>
      <w:pPr>
        <w:ind w:left="8114" w:hanging="600"/>
      </w:pPr>
      <w:rPr>
        <w:rFonts w:hint="default"/>
        <w:sz w:val="28"/>
        <w:szCs w:val="28"/>
      </w:rPr>
    </w:lvl>
    <w:lvl w:ilvl="1">
      <w:start w:val="1"/>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1">
    <w:nsid w:val="0F0E32CB"/>
    <w:multiLevelType w:val="hybridMultilevel"/>
    <w:tmpl w:val="2C262EA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9C221F"/>
    <w:multiLevelType w:val="hybridMultilevel"/>
    <w:tmpl w:val="7FCC3FB0"/>
    <w:lvl w:ilvl="0" w:tplc="01C8CFC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9C41137"/>
    <w:multiLevelType w:val="hybridMultilevel"/>
    <w:tmpl w:val="FF9E1170"/>
    <w:lvl w:ilvl="0" w:tplc="124689FC">
      <w:start w:val="1"/>
      <w:numFmt w:val="decimal"/>
      <w:lvlText w:val="%1."/>
      <w:lvlJc w:val="left"/>
      <w:pPr>
        <w:tabs>
          <w:tab w:val="num" w:pos="2085"/>
        </w:tabs>
        <w:ind w:left="2085" w:hanging="1185"/>
      </w:pPr>
      <w:rPr>
        <w:rFonts w:hint="default"/>
        <w:i w:val="0"/>
        <w:u w:val="no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38913F97"/>
    <w:multiLevelType w:val="hybridMultilevel"/>
    <w:tmpl w:val="27149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F61155"/>
    <w:multiLevelType w:val="multilevel"/>
    <w:tmpl w:val="D79C3464"/>
    <w:lvl w:ilvl="0">
      <w:start w:val="1"/>
      <w:numFmt w:val="decimal"/>
      <w:lvlText w:val="%1."/>
      <w:lvlJc w:val="left"/>
      <w:pPr>
        <w:tabs>
          <w:tab w:val="num" w:pos="720"/>
        </w:tabs>
        <w:ind w:left="720" w:hanging="360"/>
      </w:p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692875D3"/>
    <w:multiLevelType w:val="hybridMultilevel"/>
    <w:tmpl w:val="EA9A9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257B55"/>
    <w:multiLevelType w:val="hybridMultilevel"/>
    <w:tmpl w:val="693488A6"/>
    <w:lvl w:ilvl="0" w:tplc="9D32366C">
      <w:start w:val="1"/>
      <w:numFmt w:val="russianLower"/>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70996966"/>
    <w:multiLevelType w:val="hybridMultilevel"/>
    <w:tmpl w:val="8FB6D5F2"/>
    <w:lvl w:ilvl="0" w:tplc="B6DA3B86">
      <w:start w:val="1"/>
      <w:numFmt w:val="decimal"/>
      <w:lvlText w:val="%1."/>
      <w:lvlJc w:val="left"/>
      <w:pPr>
        <w:tabs>
          <w:tab w:val="num" w:pos="1941"/>
        </w:tabs>
        <w:ind w:left="1941" w:hanging="120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E1C546E"/>
    <w:multiLevelType w:val="hybridMultilevel"/>
    <w:tmpl w:val="7E146AC8"/>
    <w:lvl w:ilvl="0" w:tplc="04190001">
      <w:start w:val="1"/>
      <w:numFmt w:val="bullet"/>
      <w:lvlText w:val=""/>
      <w:lvlJc w:val="left"/>
      <w:pPr>
        <w:tabs>
          <w:tab w:val="num" w:pos="1260"/>
        </w:tabs>
        <w:ind w:left="1260" w:hanging="360"/>
      </w:pPr>
      <w:rPr>
        <w:rFonts w:ascii="Symbol" w:hAnsi="Symbol" w:hint="default"/>
        <w:i w:val="0"/>
        <w:u w:val="no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7ED92595"/>
    <w:multiLevelType w:val="hybridMultilevel"/>
    <w:tmpl w:val="B066A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3"/>
  </w:num>
  <w:num w:numId="7">
    <w:abstractNumId w:val="1"/>
  </w:num>
  <w:num w:numId="8">
    <w:abstractNumId w:val="9"/>
  </w:num>
  <w:num w:numId="9">
    <w:abstractNumId w:val="4"/>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C36B6"/>
    <w:rsid w:val="00000B24"/>
    <w:rsid w:val="0000336B"/>
    <w:rsid w:val="00004153"/>
    <w:rsid w:val="00005711"/>
    <w:rsid w:val="000114D9"/>
    <w:rsid w:val="000114DD"/>
    <w:rsid w:val="00012D68"/>
    <w:rsid w:val="00014FE5"/>
    <w:rsid w:val="000163CC"/>
    <w:rsid w:val="00016895"/>
    <w:rsid w:val="000176E7"/>
    <w:rsid w:val="000205BB"/>
    <w:rsid w:val="00023113"/>
    <w:rsid w:val="000234F6"/>
    <w:rsid w:val="000257D0"/>
    <w:rsid w:val="0002635D"/>
    <w:rsid w:val="000275B6"/>
    <w:rsid w:val="000279CE"/>
    <w:rsid w:val="000316A5"/>
    <w:rsid w:val="000344C1"/>
    <w:rsid w:val="00034A72"/>
    <w:rsid w:val="000352CC"/>
    <w:rsid w:val="00036624"/>
    <w:rsid w:val="00040355"/>
    <w:rsid w:val="0004268C"/>
    <w:rsid w:val="00042E69"/>
    <w:rsid w:val="00043A93"/>
    <w:rsid w:val="0004612E"/>
    <w:rsid w:val="00047382"/>
    <w:rsid w:val="000526F8"/>
    <w:rsid w:val="00052FE2"/>
    <w:rsid w:val="00053B49"/>
    <w:rsid w:val="00055C5D"/>
    <w:rsid w:val="00062784"/>
    <w:rsid w:val="00062E5F"/>
    <w:rsid w:val="00063D66"/>
    <w:rsid w:val="00064B5C"/>
    <w:rsid w:val="000651AF"/>
    <w:rsid w:val="000701DE"/>
    <w:rsid w:val="00071439"/>
    <w:rsid w:val="00071777"/>
    <w:rsid w:val="00071E71"/>
    <w:rsid w:val="000735E0"/>
    <w:rsid w:val="00073FBC"/>
    <w:rsid w:val="00074694"/>
    <w:rsid w:val="00075551"/>
    <w:rsid w:val="00075D52"/>
    <w:rsid w:val="00076264"/>
    <w:rsid w:val="00076BF3"/>
    <w:rsid w:val="00080B1B"/>
    <w:rsid w:val="00080DA6"/>
    <w:rsid w:val="00082C79"/>
    <w:rsid w:val="00083BD6"/>
    <w:rsid w:val="000841DB"/>
    <w:rsid w:val="00091D7F"/>
    <w:rsid w:val="00091FE4"/>
    <w:rsid w:val="000947BE"/>
    <w:rsid w:val="0009612D"/>
    <w:rsid w:val="00097138"/>
    <w:rsid w:val="000A17BF"/>
    <w:rsid w:val="000A46B0"/>
    <w:rsid w:val="000A4AB7"/>
    <w:rsid w:val="000A4D6E"/>
    <w:rsid w:val="000A6324"/>
    <w:rsid w:val="000A6691"/>
    <w:rsid w:val="000A7C5C"/>
    <w:rsid w:val="000B077C"/>
    <w:rsid w:val="000B3391"/>
    <w:rsid w:val="000B3415"/>
    <w:rsid w:val="000B4606"/>
    <w:rsid w:val="000B4DE3"/>
    <w:rsid w:val="000C175F"/>
    <w:rsid w:val="000C3371"/>
    <w:rsid w:val="000C53CD"/>
    <w:rsid w:val="000C7597"/>
    <w:rsid w:val="000C7A18"/>
    <w:rsid w:val="000D01A6"/>
    <w:rsid w:val="000D1006"/>
    <w:rsid w:val="000D26DD"/>
    <w:rsid w:val="000D30E0"/>
    <w:rsid w:val="000D4255"/>
    <w:rsid w:val="000D4792"/>
    <w:rsid w:val="000D6A25"/>
    <w:rsid w:val="000D6F47"/>
    <w:rsid w:val="000D7786"/>
    <w:rsid w:val="000D7980"/>
    <w:rsid w:val="000D7F92"/>
    <w:rsid w:val="000E23ED"/>
    <w:rsid w:val="000E2C67"/>
    <w:rsid w:val="000E2F87"/>
    <w:rsid w:val="000E356E"/>
    <w:rsid w:val="000E3DFD"/>
    <w:rsid w:val="000E4021"/>
    <w:rsid w:val="000E452E"/>
    <w:rsid w:val="000E5377"/>
    <w:rsid w:val="000F10F2"/>
    <w:rsid w:val="000F1145"/>
    <w:rsid w:val="000F2C32"/>
    <w:rsid w:val="000F312B"/>
    <w:rsid w:val="000F36FB"/>
    <w:rsid w:val="000F7516"/>
    <w:rsid w:val="00100841"/>
    <w:rsid w:val="001013AF"/>
    <w:rsid w:val="00101C8A"/>
    <w:rsid w:val="00104352"/>
    <w:rsid w:val="0010468B"/>
    <w:rsid w:val="00104707"/>
    <w:rsid w:val="00104B47"/>
    <w:rsid w:val="00104EDE"/>
    <w:rsid w:val="001052E9"/>
    <w:rsid w:val="00107E78"/>
    <w:rsid w:val="001168CE"/>
    <w:rsid w:val="00120D72"/>
    <w:rsid w:val="00120FA1"/>
    <w:rsid w:val="00121196"/>
    <w:rsid w:val="00122FC5"/>
    <w:rsid w:val="00125187"/>
    <w:rsid w:val="00125A16"/>
    <w:rsid w:val="00126E51"/>
    <w:rsid w:val="00130464"/>
    <w:rsid w:val="00130AFC"/>
    <w:rsid w:val="001325AD"/>
    <w:rsid w:val="00133FE7"/>
    <w:rsid w:val="00134014"/>
    <w:rsid w:val="0013476E"/>
    <w:rsid w:val="0014452B"/>
    <w:rsid w:val="001447F0"/>
    <w:rsid w:val="00144D0D"/>
    <w:rsid w:val="001519DB"/>
    <w:rsid w:val="0015265F"/>
    <w:rsid w:val="00152CAE"/>
    <w:rsid w:val="00152D4B"/>
    <w:rsid w:val="001562F9"/>
    <w:rsid w:val="0015780E"/>
    <w:rsid w:val="00160E8B"/>
    <w:rsid w:val="001623A1"/>
    <w:rsid w:val="001625BB"/>
    <w:rsid w:val="00163703"/>
    <w:rsid w:val="00164473"/>
    <w:rsid w:val="0016638B"/>
    <w:rsid w:val="00167520"/>
    <w:rsid w:val="00167712"/>
    <w:rsid w:val="00167739"/>
    <w:rsid w:val="00170471"/>
    <w:rsid w:val="001726BA"/>
    <w:rsid w:val="00172F7F"/>
    <w:rsid w:val="00176572"/>
    <w:rsid w:val="0018060D"/>
    <w:rsid w:val="001807BB"/>
    <w:rsid w:val="0018182F"/>
    <w:rsid w:val="001827A0"/>
    <w:rsid w:val="00183B86"/>
    <w:rsid w:val="00183C50"/>
    <w:rsid w:val="0018687F"/>
    <w:rsid w:val="00187AA7"/>
    <w:rsid w:val="00190FC1"/>
    <w:rsid w:val="00191712"/>
    <w:rsid w:val="00191A83"/>
    <w:rsid w:val="00191FDB"/>
    <w:rsid w:val="00192311"/>
    <w:rsid w:val="0019461A"/>
    <w:rsid w:val="001958D1"/>
    <w:rsid w:val="00196865"/>
    <w:rsid w:val="001A0FCB"/>
    <w:rsid w:val="001A126C"/>
    <w:rsid w:val="001A1421"/>
    <w:rsid w:val="001A2E7C"/>
    <w:rsid w:val="001A386D"/>
    <w:rsid w:val="001A478B"/>
    <w:rsid w:val="001A496C"/>
    <w:rsid w:val="001A5274"/>
    <w:rsid w:val="001A57AE"/>
    <w:rsid w:val="001A6B0E"/>
    <w:rsid w:val="001B1C5B"/>
    <w:rsid w:val="001B45FA"/>
    <w:rsid w:val="001B5D7D"/>
    <w:rsid w:val="001B6C70"/>
    <w:rsid w:val="001B7AB3"/>
    <w:rsid w:val="001C08CD"/>
    <w:rsid w:val="001C2F43"/>
    <w:rsid w:val="001C6789"/>
    <w:rsid w:val="001C70F5"/>
    <w:rsid w:val="001D0BBD"/>
    <w:rsid w:val="001D1920"/>
    <w:rsid w:val="001D1B8B"/>
    <w:rsid w:val="001D3326"/>
    <w:rsid w:val="001D3358"/>
    <w:rsid w:val="001D446B"/>
    <w:rsid w:val="001D78E1"/>
    <w:rsid w:val="001E06D5"/>
    <w:rsid w:val="001E178A"/>
    <w:rsid w:val="001E21C2"/>
    <w:rsid w:val="001E310F"/>
    <w:rsid w:val="001E334D"/>
    <w:rsid w:val="001E3C1D"/>
    <w:rsid w:val="001E4E4F"/>
    <w:rsid w:val="001E4EC3"/>
    <w:rsid w:val="001E5DB0"/>
    <w:rsid w:val="001E62DE"/>
    <w:rsid w:val="001E77B9"/>
    <w:rsid w:val="001E7EB1"/>
    <w:rsid w:val="001F084F"/>
    <w:rsid w:val="001F303C"/>
    <w:rsid w:val="001F38EE"/>
    <w:rsid w:val="001F4929"/>
    <w:rsid w:val="001F56B5"/>
    <w:rsid w:val="001F743A"/>
    <w:rsid w:val="002027DD"/>
    <w:rsid w:val="00203205"/>
    <w:rsid w:val="00203ABF"/>
    <w:rsid w:val="00203AFF"/>
    <w:rsid w:val="00203E4A"/>
    <w:rsid w:val="00204F57"/>
    <w:rsid w:val="00207D1B"/>
    <w:rsid w:val="00210461"/>
    <w:rsid w:val="002105E0"/>
    <w:rsid w:val="00210666"/>
    <w:rsid w:val="00211076"/>
    <w:rsid w:val="00211571"/>
    <w:rsid w:val="002126AC"/>
    <w:rsid w:val="00212979"/>
    <w:rsid w:val="00212DD3"/>
    <w:rsid w:val="002148A4"/>
    <w:rsid w:val="00214964"/>
    <w:rsid w:val="002178F8"/>
    <w:rsid w:val="00217FD3"/>
    <w:rsid w:val="002243EC"/>
    <w:rsid w:val="00225BB6"/>
    <w:rsid w:val="00231E92"/>
    <w:rsid w:val="00232279"/>
    <w:rsid w:val="00234A5D"/>
    <w:rsid w:val="00234ADA"/>
    <w:rsid w:val="00235C7C"/>
    <w:rsid w:val="0023670B"/>
    <w:rsid w:val="00241C8D"/>
    <w:rsid w:val="00241FB6"/>
    <w:rsid w:val="00244461"/>
    <w:rsid w:val="00245AD1"/>
    <w:rsid w:val="00246A01"/>
    <w:rsid w:val="00246E4C"/>
    <w:rsid w:val="00252017"/>
    <w:rsid w:val="002533AA"/>
    <w:rsid w:val="0025427C"/>
    <w:rsid w:val="00255702"/>
    <w:rsid w:val="00257658"/>
    <w:rsid w:val="002606BE"/>
    <w:rsid w:val="0026194F"/>
    <w:rsid w:val="00263D5B"/>
    <w:rsid w:val="00265B3F"/>
    <w:rsid w:val="00265CB7"/>
    <w:rsid w:val="00265E0A"/>
    <w:rsid w:val="00267C48"/>
    <w:rsid w:val="00267F83"/>
    <w:rsid w:val="00272501"/>
    <w:rsid w:val="00272A80"/>
    <w:rsid w:val="0027436B"/>
    <w:rsid w:val="00274679"/>
    <w:rsid w:val="002774C8"/>
    <w:rsid w:val="00277E0D"/>
    <w:rsid w:val="00277F8F"/>
    <w:rsid w:val="0028057A"/>
    <w:rsid w:val="00280A98"/>
    <w:rsid w:val="00282E25"/>
    <w:rsid w:val="002841F9"/>
    <w:rsid w:val="00285E52"/>
    <w:rsid w:val="00290E43"/>
    <w:rsid w:val="00291222"/>
    <w:rsid w:val="00291428"/>
    <w:rsid w:val="00292AB1"/>
    <w:rsid w:val="00292AD7"/>
    <w:rsid w:val="00292D14"/>
    <w:rsid w:val="002942C5"/>
    <w:rsid w:val="00294EFF"/>
    <w:rsid w:val="00296CB9"/>
    <w:rsid w:val="0029769E"/>
    <w:rsid w:val="002A07D7"/>
    <w:rsid w:val="002A3565"/>
    <w:rsid w:val="002A39B2"/>
    <w:rsid w:val="002A5125"/>
    <w:rsid w:val="002A5A49"/>
    <w:rsid w:val="002A73A6"/>
    <w:rsid w:val="002A7F7A"/>
    <w:rsid w:val="002B2345"/>
    <w:rsid w:val="002B3BCA"/>
    <w:rsid w:val="002B4005"/>
    <w:rsid w:val="002B40BF"/>
    <w:rsid w:val="002B7103"/>
    <w:rsid w:val="002B7DAD"/>
    <w:rsid w:val="002C09DD"/>
    <w:rsid w:val="002C240D"/>
    <w:rsid w:val="002C478A"/>
    <w:rsid w:val="002C49C4"/>
    <w:rsid w:val="002C50CF"/>
    <w:rsid w:val="002C5190"/>
    <w:rsid w:val="002D2376"/>
    <w:rsid w:val="002D254E"/>
    <w:rsid w:val="002D26A9"/>
    <w:rsid w:val="002D2DEF"/>
    <w:rsid w:val="002D3EAA"/>
    <w:rsid w:val="002D4932"/>
    <w:rsid w:val="002D72DA"/>
    <w:rsid w:val="002D7C22"/>
    <w:rsid w:val="002E01A2"/>
    <w:rsid w:val="002E04AC"/>
    <w:rsid w:val="002E13C7"/>
    <w:rsid w:val="002E1679"/>
    <w:rsid w:val="002E2501"/>
    <w:rsid w:val="002E2E9B"/>
    <w:rsid w:val="002E3819"/>
    <w:rsid w:val="002E5A7C"/>
    <w:rsid w:val="002E6994"/>
    <w:rsid w:val="002E7228"/>
    <w:rsid w:val="002F0F26"/>
    <w:rsid w:val="002F2478"/>
    <w:rsid w:val="002F3DC8"/>
    <w:rsid w:val="002F6809"/>
    <w:rsid w:val="002F7D23"/>
    <w:rsid w:val="0030032D"/>
    <w:rsid w:val="00300DD6"/>
    <w:rsid w:val="00302F7C"/>
    <w:rsid w:val="0030304E"/>
    <w:rsid w:val="003031D0"/>
    <w:rsid w:val="003034AD"/>
    <w:rsid w:val="003037BC"/>
    <w:rsid w:val="003040BF"/>
    <w:rsid w:val="00305EE0"/>
    <w:rsid w:val="00307A85"/>
    <w:rsid w:val="00311A33"/>
    <w:rsid w:val="00312FB9"/>
    <w:rsid w:val="00313E0E"/>
    <w:rsid w:val="00315FB9"/>
    <w:rsid w:val="00316916"/>
    <w:rsid w:val="00320322"/>
    <w:rsid w:val="00320609"/>
    <w:rsid w:val="00323238"/>
    <w:rsid w:val="00326613"/>
    <w:rsid w:val="00326963"/>
    <w:rsid w:val="00327339"/>
    <w:rsid w:val="00330936"/>
    <w:rsid w:val="00332477"/>
    <w:rsid w:val="0033325B"/>
    <w:rsid w:val="00340541"/>
    <w:rsid w:val="003408B0"/>
    <w:rsid w:val="00342242"/>
    <w:rsid w:val="00342317"/>
    <w:rsid w:val="00342B97"/>
    <w:rsid w:val="0034370C"/>
    <w:rsid w:val="00343DF8"/>
    <w:rsid w:val="00344029"/>
    <w:rsid w:val="00345F47"/>
    <w:rsid w:val="003474F6"/>
    <w:rsid w:val="00353CCC"/>
    <w:rsid w:val="00354441"/>
    <w:rsid w:val="00354C19"/>
    <w:rsid w:val="0036024C"/>
    <w:rsid w:val="003602D2"/>
    <w:rsid w:val="0036042A"/>
    <w:rsid w:val="00362A6A"/>
    <w:rsid w:val="00363F98"/>
    <w:rsid w:val="00365242"/>
    <w:rsid w:val="00365B71"/>
    <w:rsid w:val="00366106"/>
    <w:rsid w:val="00366415"/>
    <w:rsid w:val="00367AB0"/>
    <w:rsid w:val="00370B99"/>
    <w:rsid w:val="00372077"/>
    <w:rsid w:val="00372AD1"/>
    <w:rsid w:val="003762A2"/>
    <w:rsid w:val="00380293"/>
    <w:rsid w:val="003810D5"/>
    <w:rsid w:val="00383A68"/>
    <w:rsid w:val="00383CFD"/>
    <w:rsid w:val="0038692A"/>
    <w:rsid w:val="00386DB8"/>
    <w:rsid w:val="00387A05"/>
    <w:rsid w:val="00391FB1"/>
    <w:rsid w:val="00392956"/>
    <w:rsid w:val="00392ED8"/>
    <w:rsid w:val="00395B84"/>
    <w:rsid w:val="00396895"/>
    <w:rsid w:val="00396A9F"/>
    <w:rsid w:val="00397D64"/>
    <w:rsid w:val="00397F3A"/>
    <w:rsid w:val="003A0A25"/>
    <w:rsid w:val="003A357C"/>
    <w:rsid w:val="003A5245"/>
    <w:rsid w:val="003A5D14"/>
    <w:rsid w:val="003A73E7"/>
    <w:rsid w:val="003B195E"/>
    <w:rsid w:val="003B4B23"/>
    <w:rsid w:val="003B4CD9"/>
    <w:rsid w:val="003B5EF2"/>
    <w:rsid w:val="003B6961"/>
    <w:rsid w:val="003B6EF7"/>
    <w:rsid w:val="003C016A"/>
    <w:rsid w:val="003C0433"/>
    <w:rsid w:val="003C0FAD"/>
    <w:rsid w:val="003C18AA"/>
    <w:rsid w:val="003C1EBC"/>
    <w:rsid w:val="003C2334"/>
    <w:rsid w:val="003C61D4"/>
    <w:rsid w:val="003C73D9"/>
    <w:rsid w:val="003D181B"/>
    <w:rsid w:val="003D24FD"/>
    <w:rsid w:val="003D3D0F"/>
    <w:rsid w:val="003D4B04"/>
    <w:rsid w:val="003D5995"/>
    <w:rsid w:val="003D6932"/>
    <w:rsid w:val="003D727D"/>
    <w:rsid w:val="003E19CE"/>
    <w:rsid w:val="003E25A1"/>
    <w:rsid w:val="003E4852"/>
    <w:rsid w:val="003E514A"/>
    <w:rsid w:val="003E6D87"/>
    <w:rsid w:val="003E70CB"/>
    <w:rsid w:val="003E7CB1"/>
    <w:rsid w:val="003F1445"/>
    <w:rsid w:val="003F1538"/>
    <w:rsid w:val="003F2229"/>
    <w:rsid w:val="003F61BF"/>
    <w:rsid w:val="003F6915"/>
    <w:rsid w:val="00400D76"/>
    <w:rsid w:val="00402DFD"/>
    <w:rsid w:val="00406020"/>
    <w:rsid w:val="0040675E"/>
    <w:rsid w:val="004105E8"/>
    <w:rsid w:val="004116CF"/>
    <w:rsid w:val="00413ADB"/>
    <w:rsid w:val="00413C8C"/>
    <w:rsid w:val="00414280"/>
    <w:rsid w:val="0041465D"/>
    <w:rsid w:val="00415990"/>
    <w:rsid w:val="0042125F"/>
    <w:rsid w:val="00421E9E"/>
    <w:rsid w:val="0042227A"/>
    <w:rsid w:val="004235A6"/>
    <w:rsid w:val="00424807"/>
    <w:rsid w:val="00424A42"/>
    <w:rsid w:val="0042605E"/>
    <w:rsid w:val="00427E32"/>
    <w:rsid w:val="00427F4F"/>
    <w:rsid w:val="00430C9C"/>
    <w:rsid w:val="00430DAF"/>
    <w:rsid w:val="004323A2"/>
    <w:rsid w:val="00433BDE"/>
    <w:rsid w:val="00434DF3"/>
    <w:rsid w:val="0043525D"/>
    <w:rsid w:val="00435871"/>
    <w:rsid w:val="004360B8"/>
    <w:rsid w:val="00436199"/>
    <w:rsid w:val="0043654D"/>
    <w:rsid w:val="004422A4"/>
    <w:rsid w:val="00443A8A"/>
    <w:rsid w:val="0044456E"/>
    <w:rsid w:val="004453DF"/>
    <w:rsid w:val="00445BFC"/>
    <w:rsid w:val="00446063"/>
    <w:rsid w:val="004460B2"/>
    <w:rsid w:val="00447929"/>
    <w:rsid w:val="00447AA9"/>
    <w:rsid w:val="004511AD"/>
    <w:rsid w:val="00451736"/>
    <w:rsid w:val="00452829"/>
    <w:rsid w:val="004570D8"/>
    <w:rsid w:val="00460947"/>
    <w:rsid w:val="0046246A"/>
    <w:rsid w:val="00462A94"/>
    <w:rsid w:val="00463D26"/>
    <w:rsid w:val="0046457A"/>
    <w:rsid w:val="004649B8"/>
    <w:rsid w:val="00464C7A"/>
    <w:rsid w:val="004650D7"/>
    <w:rsid w:val="0046560A"/>
    <w:rsid w:val="004659D0"/>
    <w:rsid w:val="00466E52"/>
    <w:rsid w:val="0047078E"/>
    <w:rsid w:val="0047096D"/>
    <w:rsid w:val="004709E3"/>
    <w:rsid w:val="00471853"/>
    <w:rsid w:val="00473B7E"/>
    <w:rsid w:val="0047421C"/>
    <w:rsid w:val="00474E48"/>
    <w:rsid w:val="0047613C"/>
    <w:rsid w:val="0047622F"/>
    <w:rsid w:val="004767AB"/>
    <w:rsid w:val="00480146"/>
    <w:rsid w:val="0048087F"/>
    <w:rsid w:val="00482B97"/>
    <w:rsid w:val="00484785"/>
    <w:rsid w:val="00484A35"/>
    <w:rsid w:val="00487532"/>
    <w:rsid w:val="004907F0"/>
    <w:rsid w:val="00490DDD"/>
    <w:rsid w:val="004913B7"/>
    <w:rsid w:val="00491A60"/>
    <w:rsid w:val="00491E2F"/>
    <w:rsid w:val="00491FCA"/>
    <w:rsid w:val="00492F9E"/>
    <w:rsid w:val="00493262"/>
    <w:rsid w:val="004948B3"/>
    <w:rsid w:val="004955A5"/>
    <w:rsid w:val="00495AA5"/>
    <w:rsid w:val="00495DFE"/>
    <w:rsid w:val="004967E1"/>
    <w:rsid w:val="00496D6E"/>
    <w:rsid w:val="004979AC"/>
    <w:rsid w:val="004A154B"/>
    <w:rsid w:val="004A26FD"/>
    <w:rsid w:val="004A34F6"/>
    <w:rsid w:val="004A38E3"/>
    <w:rsid w:val="004A4C02"/>
    <w:rsid w:val="004B2F4B"/>
    <w:rsid w:val="004B3AD5"/>
    <w:rsid w:val="004B43CC"/>
    <w:rsid w:val="004B4516"/>
    <w:rsid w:val="004B55F6"/>
    <w:rsid w:val="004B5AE0"/>
    <w:rsid w:val="004B5E6A"/>
    <w:rsid w:val="004C0B8E"/>
    <w:rsid w:val="004C2B5D"/>
    <w:rsid w:val="004C5CAF"/>
    <w:rsid w:val="004C66C0"/>
    <w:rsid w:val="004C68E4"/>
    <w:rsid w:val="004D05F3"/>
    <w:rsid w:val="004D09A2"/>
    <w:rsid w:val="004D1507"/>
    <w:rsid w:val="004D1579"/>
    <w:rsid w:val="004D292E"/>
    <w:rsid w:val="004D3C64"/>
    <w:rsid w:val="004D50E7"/>
    <w:rsid w:val="004D5A45"/>
    <w:rsid w:val="004D6484"/>
    <w:rsid w:val="004D7E1E"/>
    <w:rsid w:val="004E02F7"/>
    <w:rsid w:val="004E3875"/>
    <w:rsid w:val="004E400C"/>
    <w:rsid w:val="004E48B5"/>
    <w:rsid w:val="004E7FEE"/>
    <w:rsid w:val="004F13D5"/>
    <w:rsid w:val="004F2412"/>
    <w:rsid w:val="004F4FB1"/>
    <w:rsid w:val="004F506C"/>
    <w:rsid w:val="004F5887"/>
    <w:rsid w:val="004F605F"/>
    <w:rsid w:val="004F71E1"/>
    <w:rsid w:val="005012DD"/>
    <w:rsid w:val="00502760"/>
    <w:rsid w:val="005046EB"/>
    <w:rsid w:val="00504FA4"/>
    <w:rsid w:val="00505BBD"/>
    <w:rsid w:val="00506AEB"/>
    <w:rsid w:val="00507ADD"/>
    <w:rsid w:val="00511BE0"/>
    <w:rsid w:val="00512530"/>
    <w:rsid w:val="00512991"/>
    <w:rsid w:val="00514564"/>
    <w:rsid w:val="00515370"/>
    <w:rsid w:val="005153BA"/>
    <w:rsid w:val="0051654A"/>
    <w:rsid w:val="00520394"/>
    <w:rsid w:val="00520C7F"/>
    <w:rsid w:val="00520DD6"/>
    <w:rsid w:val="005241E5"/>
    <w:rsid w:val="00524258"/>
    <w:rsid w:val="0052565C"/>
    <w:rsid w:val="00525D24"/>
    <w:rsid w:val="00525EBD"/>
    <w:rsid w:val="00527416"/>
    <w:rsid w:val="00527A38"/>
    <w:rsid w:val="00527C01"/>
    <w:rsid w:val="00533372"/>
    <w:rsid w:val="00535388"/>
    <w:rsid w:val="00536931"/>
    <w:rsid w:val="00536952"/>
    <w:rsid w:val="0053706D"/>
    <w:rsid w:val="005412D9"/>
    <w:rsid w:val="00541705"/>
    <w:rsid w:val="00555322"/>
    <w:rsid w:val="005557C5"/>
    <w:rsid w:val="00555A18"/>
    <w:rsid w:val="00555C0B"/>
    <w:rsid w:val="00557489"/>
    <w:rsid w:val="0055755B"/>
    <w:rsid w:val="00560191"/>
    <w:rsid w:val="00561568"/>
    <w:rsid w:val="00562359"/>
    <w:rsid w:val="00562803"/>
    <w:rsid w:val="00563164"/>
    <w:rsid w:val="0056323A"/>
    <w:rsid w:val="00564A59"/>
    <w:rsid w:val="00565A42"/>
    <w:rsid w:val="00566279"/>
    <w:rsid w:val="005668E1"/>
    <w:rsid w:val="00572471"/>
    <w:rsid w:val="005727EA"/>
    <w:rsid w:val="0057371B"/>
    <w:rsid w:val="005760D9"/>
    <w:rsid w:val="00576A7C"/>
    <w:rsid w:val="00577AF3"/>
    <w:rsid w:val="0058607B"/>
    <w:rsid w:val="0058721C"/>
    <w:rsid w:val="00587AD0"/>
    <w:rsid w:val="00590F09"/>
    <w:rsid w:val="00591D5B"/>
    <w:rsid w:val="00592264"/>
    <w:rsid w:val="005922B3"/>
    <w:rsid w:val="005959DE"/>
    <w:rsid w:val="00596477"/>
    <w:rsid w:val="005A0447"/>
    <w:rsid w:val="005A1196"/>
    <w:rsid w:val="005A1409"/>
    <w:rsid w:val="005A3744"/>
    <w:rsid w:val="005A3B61"/>
    <w:rsid w:val="005A3DFA"/>
    <w:rsid w:val="005A4DED"/>
    <w:rsid w:val="005A59CF"/>
    <w:rsid w:val="005A6FCC"/>
    <w:rsid w:val="005B009F"/>
    <w:rsid w:val="005B12E1"/>
    <w:rsid w:val="005B1C99"/>
    <w:rsid w:val="005B23C1"/>
    <w:rsid w:val="005B4906"/>
    <w:rsid w:val="005B7686"/>
    <w:rsid w:val="005C0830"/>
    <w:rsid w:val="005C1B97"/>
    <w:rsid w:val="005C1D95"/>
    <w:rsid w:val="005C223C"/>
    <w:rsid w:val="005C41C5"/>
    <w:rsid w:val="005C46F9"/>
    <w:rsid w:val="005C4C89"/>
    <w:rsid w:val="005C7476"/>
    <w:rsid w:val="005C7718"/>
    <w:rsid w:val="005C7CD9"/>
    <w:rsid w:val="005D0E12"/>
    <w:rsid w:val="005D4826"/>
    <w:rsid w:val="005D70C4"/>
    <w:rsid w:val="005D7599"/>
    <w:rsid w:val="005D7FFE"/>
    <w:rsid w:val="005E1936"/>
    <w:rsid w:val="005E1F2E"/>
    <w:rsid w:val="005E5CA0"/>
    <w:rsid w:val="005E656F"/>
    <w:rsid w:val="005E7B87"/>
    <w:rsid w:val="005F0722"/>
    <w:rsid w:val="005F295F"/>
    <w:rsid w:val="005F4192"/>
    <w:rsid w:val="005F4635"/>
    <w:rsid w:val="005F4D42"/>
    <w:rsid w:val="005F4E2D"/>
    <w:rsid w:val="005F53E3"/>
    <w:rsid w:val="005F6360"/>
    <w:rsid w:val="00600D39"/>
    <w:rsid w:val="00601A99"/>
    <w:rsid w:val="00601DD0"/>
    <w:rsid w:val="00602957"/>
    <w:rsid w:val="00603C7A"/>
    <w:rsid w:val="006040FE"/>
    <w:rsid w:val="00605DFF"/>
    <w:rsid w:val="00606D9B"/>
    <w:rsid w:val="0060787C"/>
    <w:rsid w:val="00607A14"/>
    <w:rsid w:val="00610939"/>
    <w:rsid w:val="00610D26"/>
    <w:rsid w:val="0061239E"/>
    <w:rsid w:val="006149B6"/>
    <w:rsid w:val="00615490"/>
    <w:rsid w:val="00616E70"/>
    <w:rsid w:val="00617334"/>
    <w:rsid w:val="006209D4"/>
    <w:rsid w:val="00623444"/>
    <w:rsid w:val="00625BCF"/>
    <w:rsid w:val="00625E33"/>
    <w:rsid w:val="00627C7C"/>
    <w:rsid w:val="00630328"/>
    <w:rsid w:val="00630724"/>
    <w:rsid w:val="00632633"/>
    <w:rsid w:val="00633538"/>
    <w:rsid w:val="0063381C"/>
    <w:rsid w:val="006344D5"/>
    <w:rsid w:val="006348A2"/>
    <w:rsid w:val="00635656"/>
    <w:rsid w:val="00635CA5"/>
    <w:rsid w:val="00636127"/>
    <w:rsid w:val="00637AB1"/>
    <w:rsid w:val="006402CE"/>
    <w:rsid w:val="00640AC9"/>
    <w:rsid w:val="00642C88"/>
    <w:rsid w:val="00642DA9"/>
    <w:rsid w:val="00643C2B"/>
    <w:rsid w:val="00645615"/>
    <w:rsid w:val="006476DC"/>
    <w:rsid w:val="006511CE"/>
    <w:rsid w:val="0065275B"/>
    <w:rsid w:val="00652871"/>
    <w:rsid w:val="00652C07"/>
    <w:rsid w:val="00653B40"/>
    <w:rsid w:val="00653F39"/>
    <w:rsid w:val="0065778B"/>
    <w:rsid w:val="00660508"/>
    <w:rsid w:val="0066178A"/>
    <w:rsid w:val="006634F9"/>
    <w:rsid w:val="00665711"/>
    <w:rsid w:val="00666A96"/>
    <w:rsid w:val="00666AA0"/>
    <w:rsid w:val="006719FE"/>
    <w:rsid w:val="00675E45"/>
    <w:rsid w:val="00676C70"/>
    <w:rsid w:val="006776A4"/>
    <w:rsid w:val="006806AB"/>
    <w:rsid w:val="00681388"/>
    <w:rsid w:val="00683AE0"/>
    <w:rsid w:val="00685D6B"/>
    <w:rsid w:val="00686DC8"/>
    <w:rsid w:val="0069046D"/>
    <w:rsid w:val="00691768"/>
    <w:rsid w:val="00691F9F"/>
    <w:rsid w:val="0069677A"/>
    <w:rsid w:val="006A1718"/>
    <w:rsid w:val="006A1E75"/>
    <w:rsid w:val="006A1F27"/>
    <w:rsid w:val="006A2F3F"/>
    <w:rsid w:val="006A7F77"/>
    <w:rsid w:val="006B3110"/>
    <w:rsid w:val="006B3784"/>
    <w:rsid w:val="006B4DCE"/>
    <w:rsid w:val="006C1435"/>
    <w:rsid w:val="006C3FBA"/>
    <w:rsid w:val="006C45F0"/>
    <w:rsid w:val="006C4CF9"/>
    <w:rsid w:val="006C5C07"/>
    <w:rsid w:val="006C68FA"/>
    <w:rsid w:val="006C749A"/>
    <w:rsid w:val="006D022D"/>
    <w:rsid w:val="006D15CF"/>
    <w:rsid w:val="006D3193"/>
    <w:rsid w:val="006D5729"/>
    <w:rsid w:val="006D58EF"/>
    <w:rsid w:val="006D60BC"/>
    <w:rsid w:val="006D7DEE"/>
    <w:rsid w:val="006E153D"/>
    <w:rsid w:val="006E22BD"/>
    <w:rsid w:val="006E26DF"/>
    <w:rsid w:val="006E296A"/>
    <w:rsid w:val="006E441B"/>
    <w:rsid w:val="006E4440"/>
    <w:rsid w:val="006E5383"/>
    <w:rsid w:val="006E64B0"/>
    <w:rsid w:val="006F190F"/>
    <w:rsid w:val="006F1A42"/>
    <w:rsid w:val="006F1F92"/>
    <w:rsid w:val="006F4649"/>
    <w:rsid w:val="006F5A01"/>
    <w:rsid w:val="006F633F"/>
    <w:rsid w:val="007008F2"/>
    <w:rsid w:val="00701B30"/>
    <w:rsid w:val="007021B0"/>
    <w:rsid w:val="007032BC"/>
    <w:rsid w:val="007037B4"/>
    <w:rsid w:val="00703CEF"/>
    <w:rsid w:val="007043FB"/>
    <w:rsid w:val="00706EEF"/>
    <w:rsid w:val="0070718A"/>
    <w:rsid w:val="0071154D"/>
    <w:rsid w:val="00715416"/>
    <w:rsid w:val="00716F2C"/>
    <w:rsid w:val="00722827"/>
    <w:rsid w:val="00727B57"/>
    <w:rsid w:val="00730194"/>
    <w:rsid w:val="007348E4"/>
    <w:rsid w:val="00736BCD"/>
    <w:rsid w:val="007379BE"/>
    <w:rsid w:val="00741FDD"/>
    <w:rsid w:val="00742A72"/>
    <w:rsid w:val="00750AED"/>
    <w:rsid w:val="00750DD9"/>
    <w:rsid w:val="007560DB"/>
    <w:rsid w:val="007618E4"/>
    <w:rsid w:val="00761BC9"/>
    <w:rsid w:val="00761C95"/>
    <w:rsid w:val="00763542"/>
    <w:rsid w:val="0076508F"/>
    <w:rsid w:val="00767975"/>
    <w:rsid w:val="00770121"/>
    <w:rsid w:val="007728B6"/>
    <w:rsid w:val="00772D50"/>
    <w:rsid w:val="00773A2F"/>
    <w:rsid w:val="00773BB4"/>
    <w:rsid w:val="00773F18"/>
    <w:rsid w:val="00775F3A"/>
    <w:rsid w:val="007832EE"/>
    <w:rsid w:val="00784B08"/>
    <w:rsid w:val="007860CB"/>
    <w:rsid w:val="00787FA7"/>
    <w:rsid w:val="00791B0B"/>
    <w:rsid w:val="00792203"/>
    <w:rsid w:val="007954DA"/>
    <w:rsid w:val="0079627B"/>
    <w:rsid w:val="00796F9F"/>
    <w:rsid w:val="007A0A0D"/>
    <w:rsid w:val="007A371A"/>
    <w:rsid w:val="007A4EFA"/>
    <w:rsid w:val="007A53F6"/>
    <w:rsid w:val="007A5476"/>
    <w:rsid w:val="007A5DF2"/>
    <w:rsid w:val="007A6AAD"/>
    <w:rsid w:val="007A71F8"/>
    <w:rsid w:val="007A7D73"/>
    <w:rsid w:val="007B0021"/>
    <w:rsid w:val="007B15B9"/>
    <w:rsid w:val="007B160B"/>
    <w:rsid w:val="007B1680"/>
    <w:rsid w:val="007B1AA4"/>
    <w:rsid w:val="007B1D3F"/>
    <w:rsid w:val="007B27FA"/>
    <w:rsid w:val="007B30D3"/>
    <w:rsid w:val="007B3640"/>
    <w:rsid w:val="007B6070"/>
    <w:rsid w:val="007B6530"/>
    <w:rsid w:val="007B7F13"/>
    <w:rsid w:val="007C1688"/>
    <w:rsid w:val="007C67B9"/>
    <w:rsid w:val="007C6CCC"/>
    <w:rsid w:val="007D0670"/>
    <w:rsid w:val="007D0FF1"/>
    <w:rsid w:val="007D1784"/>
    <w:rsid w:val="007D2278"/>
    <w:rsid w:val="007D2FA1"/>
    <w:rsid w:val="007D3DE3"/>
    <w:rsid w:val="007D4944"/>
    <w:rsid w:val="007D5573"/>
    <w:rsid w:val="007E031D"/>
    <w:rsid w:val="007E09FE"/>
    <w:rsid w:val="007E0B94"/>
    <w:rsid w:val="007E1C89"/>
    <w:rsid w:val="007E3B9F"/>
    <w:rsid w:val="007E4643"/>
    <w:rsid w:val="007E48B1"/>
    <w:rsid w:val="007E5B50"/>
    <w:rsid w:val="007F2E34"/>
    <w:rsid w:val="007F3219"/>
    <w:rsid w:val="007F4496"/>
    <w:rsid w:val="007F46B7"/>
    <w:rsid w:val="007F4BE8"/>
    <w:rsid w:val="007F5364"/>
    <w:rsid w:val="007F554D"/>
    <w:rsid w:val="007F62E6"/>
    <w:rsid w:val="0080008A"/>
    <w:rsid w:val="00800488"/>
    <w:rsid w:val="008005FD"/>
    <w:rsid w:val="008006A0"/>
    <w:rsid w:val="0080272B"/>
    <w:rsid w:val="00803326"/>
    <w:rsid w:val="00805C2D"/>
    <w:rsid w:val="00806916"/>
    <w:rsid w:val="00806F7D"/>
    <w:rsid w:val="00812791"/>
    <w:rsid w:val="00813B10"/>
    <w:rsid w:val="00813F1F"/>
    <w:rsid w:val="00814FE5"/>
    <w:rsid w:val="0081716C"/>
    <w:rsid w:val="008171D0"/>
    <w:rsid w:val="00821D2C"/>
    <w:rsid w:val="00822302"/>
    <w:rsid w:val="00822EAC"/>
    <w:rsid w:val="00824596"/>
    <w:rsid w:val="00825E68"/>
    <w:rsid w:val="00826302"/>
    <w:rsid w:val="008263B6"/>
    <w:rsid w:val="00827202"/>
    <w:rsid w:val="00831401"/>
    <w:rsid w:val="0083227B"/>
    <w:rsid w:val="008331AC"/>
    <w:rsid w:val="00833674"/>
    <w:rsid w:val="00833D2E"/>
    <w:rsid w:val="00836289"/>
    <w:rsid w:val="0083641B"/>
    <w:rsid w:val="0083656E"/>
    <w:rsid w:val="00840621"/>
    <w:rsid w:val="00840780"/>
    <w:rsid w:val="0084164A"/>
    <w:rsid w:val="008418B8"/>
    <w:rsid w:val="00842D58"/>
    <w:rsid w:val="00845495"/>
    <w:rsid w:val="00847F27"/>
    <w:rsid w:val="00850484"/>
    <w:rsid w:val="00850D29"/>
    <w:rsid w:val="00854AA0"/>
    <w:rsid w:val="008560B4"/>
    <w:rsid w:val="00856A0A"/>
    <w:rsid w:val="00860F87"/>
    <w:rsid w:val="00860FE6"/>
    <w:rsid w:val="00861C40"/>
    <w:rsid w:val="00862EC1"/>
    <w:rsid w:val="00863240"/>
    <w:rsid w:val="00864318"/>
    <w:rsid w:val="00864D28"/>
    <w:rsid w:val="00865214"/>
    <w:rsid w:val="00867313"/>
    <w:rsid w:val="00867C62"/>
    <w:rsid w:val="00871291"/>
    <w:rsid w:val="00871940"/>
    <w:rsid w:val="00874F1A"/>
    <w:rsid w:val="00877EB0"/>
    <w:rsid w:val="008801CF"/>
    <w:rsid w:val="0088174D"/>
    <w:rsid w:val="00882B2B"/>
    <w:rsid w:val="00883574"/>
    <w:rsid w:val="00883B81"/>
    <w:rsid w:val="00885002"/>
    <w:rsid w:val="00887EEA"/>
    <w:rsid w:val="008923E2"/>
    <w:rsid w:val="00892812"/>
    <w:rsid w:val="00893EB5"/>
    <w:rsid w:val="008946B9"/>
    <w:rsid w:val="008947CD"/>
    <w:rsid w:val="00894E44"/>
    <w:rsid w:val="008957CC"/>
    <w:rsid w:val="008A0292"/>
    <w:rsid w:val="008A205B"/>
    <w:rsid w:val="008A26E7"/>
    <w:rsid w:val="008A2C63"/>
    <w:rsid w:val="008A4AC7"/>
    <w:rsid w:val="008A4C6A"/>
    <w:rsid w:val="008A5B68"/>
    <w:rsid w:val="008B07A7"/>
    <w:rsid w:val="008B201B"/>
    <w:rsid w:val="008B2CF4"/>
    <w:rsid w:val="008B30F8"/>
    <w:rsid w:val="008B365E"/>
    <w:rsid w:val="008B3978"/>
    <w:rsid w:val="008B4021"/>
    <w:rsid w:val="008B4738"/>
    <w:rsid w:val="008B5ABC"/>
    <w:rsid w:val="008B5EB2"/>
    <w:rsid w:val="008B6762"/>
    <w:rsid w:val="008B68DE"/>
    <w:rsid w:val="008B70B8"/>
    <w:rsid w:val="008B7149"/>
    <w:rsid w:val="008C1824"/>
    <w:rsid w:val="008C1C71"/>
    <w:rsid w:val="008C250B"/>
    <w:rsid w:val="008C71C7"/>
    <w:rsid w:val="008C7962"/>
    <w:rsid w:val="008C7D93"/>
    <w:rsid w:val="008C7DC3"/>
    <w:rsid w:val="008D0A68"/>
    <w:rsid w:val="008D0BCB"/>
    <w:rsid w:val="008D10B7"/>
    <w:rsid w:val="008D3799"/>
    <w:rsid w:val="008D5066"/>
    <w:rsid w:val="008D6875"/>
    <w:rsid w:val="008E4181"/>
    <w:rsid w:val="008E4B63"/>
    <w:rsid w:val="008E5046"/>
    <w:rsid w:val="008E58FC"/>
    <w:rsid w:val="008E6250"/>
    <w:rsid w:val="008E6DE5"/>
    <w:rsid w:val="008F2D8D"/>
    <w:rsid w:val="008F3B99"/>
    <w:rsid w:val="008F5264"/>
    <w:rsid w:val="008F5661"/>
    <w:rsid w:val="00900FE6"/>
    <w:rsid w:val="00904EAB"/>
    <w:rsid w:val="009063CE"/>
    <w:rsid w:val="0091039D"/>
    <w:rsid w:val="00911213"/>
    <w:rsid w:val="009127A6"/>
    <w:rsid w:val="00913750"/>
    <w:rsid w:val="00915769"/>
    <w:rsid w:val="009157FB"/>
    <w:rsid w:val="009209E4"/>
    <w:rsid w:val="00920FCE"/>
    <w:rsid w:val="009272FE"/>
    <w:rsid w:val="00927A0C"/>
    <w:rsid w:val="00930713"/>
    <w:rsid w:val="0093160C"/>
    <w:rsid w:val="009329B2"/>
    <w:rsid w:val="009329FB"/>
    <w:rsid w:val="00934976"/>
    <w:rsid w:val="009359AA"/>
    <w:rsid w:val="00935A34"/>
    <w:rsid w:val="00937121"/>
    <w:rsid w:val="00937EB4"/>
    <w:rsid w:val="00941EC2"/>
    <w:rsid w:val="0094640B"/>
    <w:rsid w:val="0094746A"/>
    <w:rsid w:val="00953BA5"/>
    <w:rsid w:val="00954471"/>
    <w:rsid w:val="009556A0"/>
    <w:rsid w:val="0095674A"/>
    <w:rsid w:val="009574DA"/>
    <w:rsid w:val="0096064B"/>
    <w:rsid w:val="009611A2"/>
    <w:rsid w:val="00964AA3"/>
    <w:rsid w:val="00964E02"/>
    <w:rsid w:val="00966C54"/>
    <w:rsid w:val="00970F2F"/>
    <w:rsid w:val="0097127A"/>
    <w:rsid w:val="009725B9"/>
    <w:rsid w:val="00973A39"/>
    <w:rsid w:val="00974281"/>
    <w:rsid w:val="00974928"/>
    <w:rsid w:val="00982B74"/>
    <w:rsid w:val="00983D60"/>
    <w:rsid w:val="00984179"/>
    <w:rsid w:val="00985343"/>
    <w:rsid w:val="009867C8"/>
    <w:rsid w:val="009870E6"/>
    <w:rsid w:val="009901A7"/>
    <w:rsid w:val="00990B4A"/>
    <w:rsid w:val="00990C92"/>
    <w:rsid w:val="00992D99"/>
    <w:rsid w:val="00995922"/>
    <w:rsid w:val="00997AB4"/>
    <w:rsid w:val="009A065B"/>
    <w:rsid w:val="009A1701"/>
    <w:rsid w:val="009A3392"/>
    <w:rsid w:val="009A34E9"/>
    <w:rsid w:val="009A5665"/>
    <w:rsid w:val="009A5CAE"/>
    <w:rsid w:val="009A70D8"/>
    <w:rsid w:val="009A720F"/>
    <w:rsid w:val="009A7710"/>
    <w:rsid w:val="009A79A4"/>
    <w:rsid w:val="009B0F43"/>
    <w:rsid w:val="009B2198"/>
    <w:rsid w:val="009B312C"/>
    <w:rsid w:val="009B43C9"/>
    <w:rsid w:val="009B583A"/>
    <w:rsid w:val="009B707B"/>
    <w:rsid w:val="009B71B5"/>
    <w:rsid w:val="009B7653"/>
    <w:rsid w:val="009C4067"/>
    <w:rsid w:val="009C49E2"/>
    <w:rsid w:val="009C4D22"/>
    <w:rsid w:val="009C4F9D"/>
    <w:rsid w:val="009C64BF"/>
    <w:rsid w:val="009D0525"/>
    <w:rsid w:val="009D12C9"/>
    <w:rsid w:val="009D1FC4"/>
    <w:rsid w:val="009D2044"/>
    <w:rsid w:val="009D4C9A"/>
    <w:rsid w:val="009D7558"/>
    <w:rsid w:val="009E5A6B"/>
    <w:rsid w:val="009E5DC8"/>
    <w:rsid w:val="009F307B"/>
    <w:rsid w:val="009F4020"/>
    <w:rsid w:val="009F46FE"/>
    <w:rsid w:val="009F73BF"/>
    <w:rsid w:val="00A018A1"/>
    <w:rsid w:val="00A01A8F"/>
    <w:rsid w:val="00A01D87"/>
    <w:rsid w:val="00A02D17"/>
    <w:rsid w:val="00A040FF"/>
    <w:rsid w:val="00A045A8"/>
    <w:rsid w:val="00A049B4"/>
    <w:rsid w:val="00A04FCB"/>
    <w:rsid w:val="00A06406"/>
    <w:rsid w:val="00A07830"/>
    <w:rsid w:val="00A12B43"/>
    <w:rsid w:val="00A139B0"/>
    <w:rsid w:val="00A13DAE"/>
    <w:rsid w:val="00A14F4E"/>
    <w:rsid w:val="00A16351"/>
    <w:rsid w:val="00A175F4"/>
    <w:rsid w:val="00A179F0"/>
    <w:rsid w:val="00A21C05"/>
    <w:rsid w:val="00A2522A"/>
    <w:rsid w:val="00A25337"/>
    <w:rsid w:val="00A255A4"/>
    <w:rsid w:val="00A256B8"/>
    <w:rsid w:val="00A259C0"/>
    <w:rsid w:val="00A25B74"/>
    <w:rsid w:val="00A26A86"/>
    <w:rsid w:val="00A26AC5"/>
    <w:rsid w:val="00A2717E"/>
    <w:rsid w:val="00A30C6B"/>
    <w:rsid w:val="00A32B7F"/>
    <w:rsid w:val="00A32C8A"/>
    <w:rsid w:val="00A331DA"/>
    <w:rsid w:val="00A35174"/>
    <w:rsid w:val="00A351C5"/>
    <w:rsid w:val="00A365F0"/>
    <w:rsid w:val="00A400E0"/>
    <w:rsid w:val="00A412DA"/>
    <w:rsid w:val="00A446DE"/>
    <w:rsid w:val="00A44E9E"/>
    <w:rsid w:val="00A524C5"/>
    <w:rsid w:val="00A549D0"/>
    <w:rsid w:val="00A554E4"/>
    <w:rsid w:val="00A57A1E"/>
    <w:rsid w:val="00A611B9"/>
    <w:rsid w:val="00A61C02"/>
    <w:rsid w:val="00A61F9C"/>
    <w:rsid w:val="00A635B6"/>
    <w:rsid w:val="00A64726"/>
    <w:rsid w:val="00A662A9"/>
    <w:rsid w:val="00A67E85"/>
    <w:rsid w:val="00A67F37"/>
    <w:rsid w:val="00A70946"/>
    <w:rsid w:val="00A70B5B"/>
    <w:rsid w:val="00A72D1E"/>
    <w:rsid w:val="00A74989"/>
    <w:rsid w:val="00A75855"/>
    <w:rsid w:val="00A75F9C"/>
    <w:rsid w:val="00A76EE4"/>
    <w:rsid w:val="00A83297"/>
    <w:rsid w:val="00A841DB"/>
    <w:rsid w:val="00A84A0E"/>
    <w:rsid w:val="00A85177"/>
    <w:rsid w:val="00A853F2"/>
    <w:rsid w:val="00A863C3"/>
    <w:rsid w:val="00A871E5"/>
    <w:rsid w:val="00A918D2"/>
    <w:rsid w:val="00A91F2D"/>
    <w:rsid w:val="00A9322E"/>
    <w:rsid w:val="00A9324B"/>
    <w:rsid w:val="00A934ED"/>
    <w:rsid w:val="00A956FC"/>
    <w:rsid w:val="00A95BF9"/>
    <w:rsid w:val="00A9624E"/>
    <w:rsid w:val="00A9768B"/>
    <w:rsid w:val="00AA1CAF"/>
    <w:rsid w:val="00AA1E75"/>
    <w:rsid w:val="00AA26A7"/>
    <w:rsid w:val="00AA40CF"/>
    <w:rsid w:val="00AA5203"/>
    <w:rsid w:val="00AA6106"/>
    <w:rsid w:val="00AA658D"/>
    <w:rsid w:val="00AB02E0"/>
    <w:rsid w:val="00AB36E9"/>
    <w:rsid w:val="00AB3FCC"/>
    <w:rsid w:val="00AB7C0D"/>
    <w:rsid w:val="00AC4EF7"/>
    <w:rsid w:val="00AC621B"/>
    <w:rsid w:val="00AC6979"/>
    <w:rsid w:val="00AC7458"/>
    <w:rsid w:val="00AD12AC"/>
    <w:rsid w:val="00AD378B"/>
    <w:rsid w:val="00AD50B6"/>
    <w:rsid w:val="00AD68BF"/>
    <w:rsid w:val="00AD6A2F"/>
    <w:rsid w:val="00AD721F"/>
    <w:rsid w:val="00AE0980"/>
    <w:rsid w:val="00AE2A23"/>
    <w:rsid w:val="00AE30A9"/>
    <w:rsid w:val="00AE31AB"/>
    <w:rsid w:val="00AE31C2"/>
    <w:rsid w:val="00AE3281"/>
    <w:rsid w:val="00AE7A7A"/>
    <w:rsid w:val="00AF24A5"/>
    <w:rsid w:val="00AF2546"/>
    <w:rsid w:val="00AF262A"/>
    <w:rsid w:val="00AF2A31"/>
    <w:rsid w:val="00AF3088"/>
    <w:rsid w:val="00AF31E8"/>
    <w:rsid w:val="00AF3764"/>
    <w:rsid w:val="00AF591D"/>
    <w:rsid w:val="00B019E2"/>
    <w:rsid w:val="00B01A28"/>
    <w:rsid w:val="00B02082"/>
    <w:rsid w:val="00B0275D"/>
    <w:rsid w:val="00B039F5"/>
    <w:rsid w:val="00B03A79"/>
    <w:rsid w:val="00B043E7"/>
    <w:rsid w:val="00B04B25"/>
    <w:rsid w:val="00B05A59"/>
    <w:rsid w:val="00B05B5B"/>
    <w:rsid w:val="00B07DE9"/>
    <w:rsid w:val="00B11325"/>
    <w:rsid w:val="00B1411B"/>
    <w:rsid w:val="00B14BF7"/>
    <w:rsid w:val="00B158BF"/>
    <w:rsid w:val="00B161ED"/>
    <w:rsid w:val="00B16769"/>
    <w:rsid w:val="00B16797"/>
    <w:rsid w:val="00B16AD6"/>
    <w:rsid w:val="00B16F1F"/>
    <w:rsid w:val="00B201FF"/>
    <w:rsid w:val="00B20553"/>
    <w:rsid w:val="00B209A9"/>
    <w:rsid w:val="00B2174D"/>
    <w:rsid w:val="00B23BC4"/>
    <w:rsid w:val="00B25BA0"/>
    <w:rsid w:val="00B25D32"/>
    <w:rsid w:val="00B27CA7"/>
    <w:rsid w:val="00B315FC"/>
    <w:rsid w:val="00B32ED5"/>
    <w:rsid w:val="00B335CE"/>
    <w:rsid w:val="00B3568E"/>
    <w:rsid w:val="00B35A2E"/>
    <w:rsid w:val="00B361A3"/>
    <w:rsid w:val="00B37036"/>
    <w:rsid w:val="00B405ED"/>
    <w:rsid w:val="00B443A6"/>
    <w:rsid w:val="00B443D5"/>
    <w:rsid w:val="00B458A7"/>
    <w:rsid w:val="00B45D98"/>
    <w:rsid w:val="00B461BD"/>
    <w:rsid w:val="00B517BD"/>
    <w:rsid w:val="00B544CB"/>
    <w:rsid w:val="00B560B2"/>
    <w:rsid w:val="00B57410"/>
    <w:rsid w:val="00B62569"/>
    <w:rsid w:val="00B63DD6"/>
    <w:rsid w:val="00B6580D"/>
    <w:rsid w:val="00B73B3C"/>
    <w:rsid w:val="00B73F7F"/>
    <w:rsid w:val="00B7473F"/>
    <w:rsid w:val="00B74C35"/>
    <w:rsid w:val="00B75815"/>
    <w:rsid w:val="00B765A8"/>
    <w:rsid w:val="00B77207"/>
    <w:rsid w:val="00B8030D"/>
    <w:rsid w:val="00B80B32"/>
    <w:rsid w:val="00B86C09"/>
    <w:rsid w:val="00B90EF4"/>
    <w:rsid w:val="00B91053"/>
    <w:rsid w:val="00B919A6"/>
    <w:rsid w:val="00B92810"/>
    <w:rsid w:val="00B97F9C"/>
    <w:rsid w:val="00BA1257"/>
    <w:rsid w:val="00BA1485"/>
    <w:rsid w:val="00BA5A86"/>
    <w:rsid w:val="00BB1989"/>
    <w:rsid w:val="00BB365A"/>
    <w:rsid w:val="00BB45CC"/>
    <w:rsid w:val="00BB5115"/>
    <w:rsid w:val="00BB5767"/>
    <w:rsid w:val="00BB5F68"/>
    <w:rsid w:val="00BB6C85"/>
    <w:rsid w:val="00BB6FD3"/>
    <w:rsid w:val="00BC006C"/>
    <w:rsid w:val="00BC02A2"/>
    <w:rsid w:val="00BC133A"/>
    <w:rsid w:val="00BC18C0"/>
    <w:rsid w:val="00BC2AAE"/>
    <w:rsid w:val="00BC3054"/>
    <w:rsid w:val="00BC30A8"/>
    <w:rsid w:val="00BC396A"/>
    <w:rsid w:val="00BC452F"/>
    <w:rsid w:val="00BC4A97"/>
    <w:rsid w:val="00BC4DF9"/>
    <w:rsid w:val="00BC4F6C"/>
    <w:rsid w:val="00BC790F"/>
    <w:rsid w:val="00BD1D98"/>
    <w:rsid w:val="00BD3294"/>
    <w:rsid w:val="00BD3502"/>
    <w:rsid w:val="00BD4B07"/>
    <w:rsid w:val="00BD5B5C"/>
    <w:rsid w:val="00BE0686"/>
    <w:rsid w:val="00BE0CDF"/>
    <w:rsid w:val="00BE14BB"/>
    <w:rsid w:val="00BE2C0B"/>
    <w:rsid w:val="00BE62F5"/>
    <w:rsid w:val="00BF076B"/>
    <w:rsid w:val="00BF0ADB"/>
    <w:rsid w:val="00BF1B50"/>
    <w:rsid w:val="00BF2138"/>
    <w:rsid w:val="00BF43DA"/>
    <w:rsid w:val="00BF5D0F"/>
    <w:rsid w:val="00BF63DD"/>
    <w:rsid w:val="00BF75E5"/>
    <w:rsid w:val="00C00BBA"/>
    <w:rsid w:val="00C01DF3"/>
    <w:rsid w:val="00C042B6"/>
    <w:rsid w:val="00C05554"/>
    <w:rsid w:val="00C0560B"/>
    <w:rsid w:val="00C071F3"/>
    <w:rsid w:val="00C07E62"/>
    <w:rsid w:val="00C111AD"/>
    <w:rsid w:val="00C11872"/>
    <w:rsid w:val="00C12A76"/>
    <w:rsid w:val="00C13702"/>
    <w:rsid w:val="00C14AE6"/>
    <w:rsid w:val="00C1619A"/>
    <w:rsid w:val="00C162A3"/>
    <w:rsid w:val="00C165C2"/>
    <w:rsid w:val="00C1666E"/>
    <w:rsid w:val="00C1700B"/>
    <w:rsid w:val="00C20781"/>
    <w:rsid w:val="00C23877"/>
    <w:rsid w:val="00C30C1F"/>
    <w:rsid w:val="00C31C59"/>
    <w:rsid w:val="00C321D4"/>
    <w:rsid w:val="00C341D5"/>
    <w:rsid w:val="00C367BA"/>
    <w:rsid w:val="00C4244A"/>
    <w:rsid w:val="00C42A4F"/>
    <w:rsid w:val="00C463AC"/>
    <w:rsid w:val="00C4707A"/>
    <w:rsid w:val="00C47A0B"/>
    <w:rsid w:val="00C500B5"/>
    <w:rsid w:val="00C53EA4"/>
    <w:rsid w:val="00C572A2"/>
    <w:rsid w:val="00C57C5E"/>
    <w:rsid w:val="00C61016"/>
    <w:rsid w:val="00C62230"/>
    <w:rsid w:val="00C6246F"/>
    <w:rsid w:val="00C64457"/>
    <w:rsid w:val="00C644E0"/>
    <w:rsid w:val="00C646DB"/>
    <w:rsid w:val="00C64B5D"/>
    <w:rsid w:val="00C67047"/>
    <w:rsid w:val="00C71EB6"/>
    <w:rsid w:val="00C72112"/>
    <w:rsid w:val="00C749E1"/>
    <w:rsid w:val="00C767A4"/>
    <w:rsid w:val="00C76C26"/>
    <w:rsid w:val="00C7702B"/>
    <w:rsid w:val="00C77B19"/>
    <w:rsid w:val="00C77F9F"/>
    <w:rsid w:val="00C81402"/>
    <w:rsid w:val="00C8285C"/>
    <w:rsid w:val="00C83164"/>
    <w:rsid w:val="00C85400"/>
    <w:rsid w:val="00C85D12"/>
    <w:rsid w:val="00C90FCE"/>
    <w:rsid w:val="00C916AB"/>
    <w:rsid w:val="00C91CCB"/>
    <w:rsid w:val="00C92457"/>
    <w:rsid w:val="00C94352"/>
    <w:rsid w:val="00C95D5E"/>
    <w:rsid w:val="00C96F27"/>
    <w:rsid w:val="00CA195B"/>
    <w:rsid w:val="00CA2DA8"/>
    <w:rsid w:val="00CA5C00"/>
    <w:rsid w:val="00CA5C59"/>
    <w:rsid w:val="00CA6322"/>
    <w:rsid w:val="00CA77C1"/>
    <w:rsid w:val="00CA79D7"/>
    <w:rsid w:val="00CB20FB"/>
    <w:rsid w:val="00CB3F9E"/>
    <w:rsid w:val="00CB5BC5"/>
    <w:rsid w:val="00CB5D74"/>
    <w:rsid w:val="00CB7156"/>
    <w:rsid w:val="00CC188E"/>
    <w:rsid w:val="00CC36B6"/>
    <w:rsid w:val="00CC39B1"/>
    <w:rsid w:val="00CC494F"/>
    <w:rsid w:val="00CC4D80"/>
    <w:rsid w:val="00CC5B8B"/>
    <w:rsid w:val="00CC741C"/>
    <w:rsid w:val="00CC7B7D"/>
    <w:rsid w:val="00CD033A"/>
    <w:rsid w:val="00CD0A5C"/>
    <w:rsid w:val="00CD0DC8"/>
    <w:rsid w:val="00CD2A7C"/>
    <w:rsid w:val="00CD3FEC"/>
    <w:rsid w:val="00CD54FC"/>
    <w:rsid w:val="00CD5525"/>
    <w:rsid w:val="00CD594D"/>
    <w:rsid w:val="00CD5B31"/>
    <w:rsid w:val="00CD6006"/>
    <w:rsid w:val="00CD6360"/>
    <w:rsid w:val="00CD747B"/>
    <w:rsid w:val="00CD7872"/>
    <w:rsid w:val="00CE35B0"/>
    <w:rsid w:val="00CE54C9"/>
    <w:rsid w:val="00CE584A"/>
    <w:rsid w:val="00CE5F8F"/>
    <w:rsid w:val="00CE62FE"/>
    <w:rsid w:val="00CE7B61"/>
    <w:rsid w:val="00CE7F56"/>
    <w:rsid w:val="00CF6C3F"/>
    <w:rsid w:val="00CF733C"/>
    <w:rsid w:val="00CF7ABC"/>
    <w:rsid w:val="00D00FFC"/>
    <w:rsid w:val="00D02F9C"/>
    <w:rsid w:val="00D046E9"/>
    <w:rsid w:val="00D05DF3"/>
    <w:rsid w:val="00D06215"/>
    <w:rsid w:val="00D11205"/>
    <w:rsid w:val="00D11419"/>
    <w:rsid w:val="00D13219"/>
    <w:rsid w:val="00D14A07"/>
    <w:rsid w:val="00D21B94"/>
    <w:rsid w:val="00D23AD1"/>
    <w:rsid w:val="00D23B01"/>
    <w:rsid w:val="00D277A9"/>
    <w:rsid w:val="00D34F79"/>
    <w:rsid w:val="00D352E4"/>
    <w:rsid w:val="00D35860"/>
    <w:rsid w:val="00D36768"/>
    <w:rsid w:val="00D37FF8"/>
    <w:rsid w:val="00D4298B"/>
    <w:rsid w:val="00D44CCB"/>
    <w:rsid w:val="00D45C3B"/>
    <w:rsid w:val="00D47B29"/>
    <w:rsid w:val="00D5220F"/>
    <w:rsid w:val="00D52CC6"/>
    <w:rsid w:val="00D5318F"/>
    <w:rsid w:val="00D5485F"/>
    <w:rsid w:val="00D558F2"/>
    <w:rsid w:val="00D55970"/>
    <w:rsid w:val="00D56D20"/>
    <w:rsid w:val="00D60EE3"/>
    <w:rsid w:val="00D637DB"/>
    <w:rsid w:val="00D6587B"/>
    <w:rsid w:val="00D660D8"/>
    <w:rsid w:val="00D66569"/>
    <w:rsid w:val="00D67E5F"/>
    <w:rsid w:val="00D7091B"/>
    <w:rsid w:val="00D7131E"/>
    <w:rsid w:val="00D71327"/>
    <w:rsid w:val="00D73DAC"/>
    <w:rsid w:val="00D74894"/>
    <w:rsid w:val="00D771F3"/>
    <w:rsid w:val="00D80580"/>
    <w:rsid w:val="00D812E8"/>
    <w:rsid w:val="00D816BD"/>
    <w:rsid w:val="00D81990"/>
    <w:rsid w:val="00D85CC6"/>
    <w:rsid w:val="00D875DC"/>
    <w:rsid w:val="00D87EF3"/>
    <w:rsid w:val="00D905B7"/>
    <w:rsid w:val="00D93236"/>
    <w:rsid w:val="00D941E5"/>
    <w:rsid w:val="00D974FD"/>
    <w:rsid w:val="00DA0466"/>
    <w:rsid w:val="00DA0948"/>
    <w:rsid w:val="00DA0D97"/>
    <w:rsid w:val="00DA107D"/>
    <w:rsid w:val="00DA257D"/>
    <w:rsid w:val="00DA2B44"/>
    <w:rsid w:val="00DA3602"/>
    <w:rsid w:val="00DA4232"/>
    <w:rsid w:val="00DA423A"/>
    <w:rsid w:val="00DA4CE8"/>
    <w:rsid w:val="00DA5EA2"/>
    <w:rsid w:val="00DA6169"/>
    <w:rsid w:val="00DA6F2D"/>
    <w:rsid w:val="00DB0708"/>
    <w:rsid w:val="00DB0A52"/>
    <w:rsid w:val="00DB0C7B"/>
    <w:rsid w:val="00DB211D"/>
    <w:rsid w:val="00DB36BD"/>
    <w:rsid w:val="00DB39A5"/>
    <w:rsid w:val="00DB552C"/>
    <w:rsid w:val="00DB6225"/>
    <w:rsid w:val="00DC1E8B"/>
    <w:rsid w:val="00DC2178"/>
    <w:rsid w:val="00DC2658"/>
    <w:rsid w:val="00DC2769"/>
    <w:rsid w:val="00DC2BF0"/>
    <w:rsid w:val="00DD199A"/>
    <w:rsid w:val="00DD26C6"/>
    <w:rsid w:val="00DD3477"/>
    <w:rsid w:val="00DD4839"/>
    <w:rsid w:val="00DD50B7"/>
    <w:rsid w:val="00DD6DC0"/>
    <w:rsid w:val="00DE2DA6"/>
    <w:rsid w:val="00DE3C82"/>
    <w:rsid w:val="00DE3F49"/>
    <w:rsid w:val="00DE4FA8"/>
    <w:rsid w:val="00DE7859"/>
    <w:rsid w:val="00DF05E7"/>
    <w:rsid w:val="00DF0AC1"/>
    <w:rsid w:val="00DF16C2"/>
    <w:rsid w:val="00DF2496"/>
    <w:rsid w:val="00DF3408"/>
    <w:rsid w:val="00DF373E"/>
    <w:rsid w:val="00DF3D56"/>
    <w:rsid w:val="00DF6747"/>
    <w:rsid w:val="00DF70C5"/>
    <w:rsid w:val="00E0078F"/>
    <w:rsid w:val="00E018BB"/>
    <w:rsid w:val="00E01DEE"/>
    <w:rsid w:val="00E04373"/>
    <w:rsid w:val="00E04830"/>
    <w:rsid w:val="00E113B0"/>
    <w:rsid w:val="00E113B7"/>
    <w:rsid w:val="00E12833"/>
    <w:rsid w:val="00E14E37"/>
    <w:rsid w:val="00E158D3"/>
    <w:rsid w:val="00E167CF"/>
    <w:rsid w:val="00E1701E"/>
    <w:rsid w:val="00E17913"/>
    <w:rsid w:val="00E21CEB"/>
    <w:rsid w:val="00E2223F"/>
    <w:rsid w:val="00E227E6"/>
    <w:rsid w:val="00E228D8"/>
    <w:rsid w:val="00E229AB"/>
    <w:rsid w:val="00E230A5"/>
    <w:rsid w:val="00E23C16"/>
    <w:rsid w:val="00E2466B"/>
    <w:rsid w:val="00E25583"/>
    <w:rsid w:val="00E255C2"/>
    <w:rsid w:val="00E261F4"/>
    <w:rsid w:val="00E26D3F"/>
    <w:rsid w:val="00E26FD9"/>
    <w:rsid w:val="00E2798E"/>
    <w:rsid w:val="00E27D35"/>
    <w:rsid w:val="00E300F9"/>
    <w:rsid w:val="00E3042F"/>
    <w:rsid w:val="00E30FB1"/>
    <w:rsid w:val="00E32BE2"/>
    <w:rsid w:val="00E332C8"/>
    <w:rsid w:val="00E33ACA"/>
    <w:rsid w:val="00E33F83"/>
    <w:rsid w:val="00E34774"/>
    <w:rsid w:val="00E35143"/>
    <w:rsid w:val="00E35583"/>
    <w:rsid w:val="00E35E49"/>
    <w:rsid w:val="00E371A7"/>
    <w:rsid w:val="00E372CF"/>
    <w:rsid w:val="00E377A1"/>
    <w:rsid w:val="00E4281F"/>
    <w:rsid w:val="00E45D10"/>
    <w:rsid w:val="00E47DCD"/>
    <w:rsid w:val="00E53961"/>
    <w:rsid w:val="00E53CDA"/>
    <w:rsid w:val="00E54B16"/>
    <w:rsid w:val="00E566B0"/>
    <w:rsid w:val="00E6166B"/>
    <w:rsid w:val="00E6343C"/>
    <w:rsid w:val="00E654EA"/>
    <w:rsid w:val="00E65A56"/>
    <w:rsid w:val="00E67659"/>
    <w:rsid w:val="00E717D5"/>
    <w:rsid w:val="00E7267B"/>
    <w:rsid w:val="00E736AD"/>
    <w:rsid w:val="00E74380"/>
    <w:rsid w:val="00E7508A"/>
    <w:rsid w:val="00E7598D"/>
    <w:rsid w:val="00E8024F"/>
    <w:rsid w:val="00E80AE5"/>
    <w:rsid w:val="00E816A1"/>
    <w:rsid w:val="00E835B5"/>
    <w:rsid w:val="00E83CCC"/>
    <w:rsid w:val="00E846E2"/>
    <w:rsid w:val="00E85F35"/>
    <w:rsid w:val="00E8613F"/>
    <w:rsid w:val="00E862D2"/>
    <w:rsid w:val="00E86BCC"/>
    <w:rsid w:val="00E904A1"/>
    <w:rsid w:val="00E92773"/>
    <w:rsid w:val="00E92830"/>
    <w:rsid w:val="00E93441"/>
    <w:rsid w:val="00E934DC"/>
    <w:rsid w:val="00E94247"/>
    <w:rsid w:val="00E94A27"/>
    <w:rsid w:val="00E94A2B"/>
    <w:rsid w:val="00E95CE9"/>
    <w:rsid w:val="00EA11FA"/>
    <w:rsid w:val="00EA14CB"/>
    <w:rsid w:val="00EA183F"/>
    <w:rsid w:val="00EA1B02"/>
    <w:rsid w:val="00EA3F99"/>
    <w:rsid w:val="00EA511F"/>
    <w:rsid w:val="00EA54DD"/>
    <w:rsid w:val="00EA59FA"/>
    <w:rsid w:val="00EB0524"/>
    <w:rsid w:val="00EB11D0"/>
    <w:rsid w:val="00EB1606"/>
    <w:rsid w:val="00EB20EA"/>
    <w:rsid w:val="00EB245C"/>
    <w:rsid w:val="00EB302D"/>
    <w:rsid w:val="00EB3C44"/>
    <w:rsid w:val="00EB734B"/>
    <w:rsid w:val="00EB73F5"/>
    <w:rsid w:val="00EB75F0"/>
    <w:rsid w:val="00EC02AF"/>
    <w:rsid w:val="00EC07C1"/>
    <w:rsid w:val="00EC16DA"/>
    <w:rsid w:val="00EC20A6"/>
    <w:rsid w:val="00EC370F"/>
    <w:rsid w:val="00EC6591"/>
    <w:rsid w:val="00EC6BEB"/>
    <w:rsid w:val="00EC73DB"/>
    <w:rsid w:val="00EC79AF"/>
    <w:rsid w:val="00ED03D8"/>
    <w:rsid w:val="00ED06CE"/>
    <w:rsid w:val="00ED06E7"/>
    <w:rsid w:val="00ED0BD2"/>
    <w:rsid w:val="00ED228F"/>
    <w:rsid w:val="00ED262C"/>
    <w:rsid w:val="00ED399B"/>
    <w:rsid w:val="00ED3A25"/>
    <w:rsid w:val="00ED3D42"/>
    <w:rsid w:val="00ED4BDD"/>
    <w:rsid w:val="00ED5279"/>
    <w:rsid w:val="00ED671E"/>
    <w:rsid w:val="00EE20E9"/>
    <w:rsid w:val="00EE5C04"/>
    <w:rsid w:val="00EE63BE"/>
    <w:rsid w:val="00EE6B4E"/>
    <w:rsid w:val="00EE720A"/>
    <w:rsid w:val="00EE7953"/>
    <w:rsid w:val="00EF1D18"/>
    <w:rsid w:val="00EF34F5"/>
    <w:rsid w:val="00EF676D"/>
    <w:rsid w:val="00EF6B05"/>
    <w:rsid w:val="00EF6C10"/>
    <w:rsid w:val="00F01529"/>
    <w:rsid w:val="00F04507"/>
    <w:rsid w:val="00F0741D"/>
    <w:rsid w:val="00F07EFB"/>
    <w:rsid w:val="00F14122"/>
    <w:rsid w:val="00F1503E"/>
    <w:rsid w:val="00F2087B"/>
    <w:rsid w:val="00F22EDB"/>
    <w:rsid w:val="00F23ADD"/>
    <w:rsid w:val="00F2667A"/>
    <w:rsid w:val="00F2758E"/>
    <w:rsid w:val="00F27AD4"/>
    <w:rsid w:val="00F325AA"/>
    <w:rsid w:val="00F32EA4"/>
    <w:rsid w:val="00F33A7A"/>
    <w:rsid w:val="00F346DE"/>
    <w:rsid w:val="00F34829"/>
    <w:rsid w:val="00F350CD"/>
    <w:rsid w:val="00F403F6"/>
    <w:rsid w:val="00F4075D"/>
    <w:rsid w:val="00F4312D"/>
    <w:rsid w:val="00F43297"/>
    <w:rsid w:val="00F452B0"/>
    <w:rsid w:val="00F454A3"/>
    <w:rsid w:val="00F45DF8"/>
    <w:rsid w:val="00F46F6F"/>
    <w:rsid w:val="00F5095B"/>
    <w:rsid w:val="00F50EC3"/>
    <w:rsid w:val="00F53FB9"/>
    <w:rsid w:val="00F6045A"/>
    <w:rsid w:val="00F62BDE"/>
    <w:rsid w:val="00F6319E"/>
    <w:rsid w:val="00F63749"/>
    <w:rsid w:val="00F6383F"/>
    <w:rsid w:val="00F63F95"/>
    <w:rsid w:val="00F643E6"/>
    <w:rsid w:val="00F65018"/>
    <w:rsid w:val="00F6664E"/>
    <w:rsid w:val="00F668E3"/>
    <w:rsid w:val="00F66EFE"/>
    <w:rsid w:val="00F66FC6"/>
    <w:rsid w:val="00F6763B"/>
    <w:rsid w:val="00F6790D"/>
    <w:rsid w:val="00F713F2"/>
    <w:rsid w:val="00F75A4A"/>
    <w:rsid w:val="00F76BDA"/>
    <w:rsid w:val="00F77ADD"/>
    <w:rsid w:val="00F81078"/>
    <w:rsid w:val="00F8482C"/>
    <w:rsid w:val="00F85531"/>
    <w:rsid w:val="00F855BF"/>
    <w:rsid w:val="00F863D0"/>
    <w:rsid w:val="00F868D1"/>
    <w:rsid w:val="00F87878"/>
    <w:rsid w:val="00F92608"/>
    <w:rsid w:val="00F93F3F"/>
    <w:rsid w:val="00F96719"/>
    <w:rsid w:val="00F97148"/>
    <w:rsid w:val="00FA498F"/>
    <w:rsid w:val="00FA4B7E"/>
    <w:rsid w:val="00FA56E0"/>
    <w:rsid w:val="00FA65EA"/>
    <w:rsid w:val="00FA7B26"/>
    <w:rsid w:val="00FA7EDA"/>
    <w:rsid w:val="00FB0A9B"/>
    <w:rsid w:val="00FB0AB3"/>
    <w:rsid w:val="00FB1C64"/>
    <w:rsid w:val="00FB3F6A"/>
    <w:rsid w:val="00FB42DA"/>
    <w:rsid w:val="00FB4E6F"/>
    <w:rsid w:val="00FB67A7"/>
    <w:rsid w:val="00FB6DF5"/>
    <w:rsid w:val="00FC174C"/>
    <w:rsid w:val="00FC6487"/>
    <w:rsid w:val="00FC6EFB"/>
    <w:rsid w:val="00FD0441"/>
    <w:rsid w:val="00FD143F"/>
    <w:rsid w:val="00FD36FB"/>
    <w:rsid w:val="00FD3E3D"/>
    <w:rsid w:val="00FD70F3"/>
    <w:rsid w:val="00FD77B7"/>
    <w:rsid w:val="00FD7BF8"/>
    <w:rsid w:val="00FE0475"/>
    <w:rsid w:val="00FE050E"/>
    <w:rsid w:val="00FE0548"/>
    <w:rsid w:val="00FE1E47"/>
    <w:rsid w:val="00FE28B4"/>
    <w:rsid w:val="00FE28F8"/>
    <w:rsid w:val="00FE2E43"/>
    <w:rsid w:val="00FE37BA"/>
    <w:rsid w:val="00FE45FD"/>
    <w:rsid w:val="00FE4CF1"/>
    <w:rsid w:val="00FE5114"/>
    <w:rsid w:val="00FE619C"/>
    <w:rsid w:val="00FE631F"/>
    <w:rsid w:val="00FE63D5"/>
    <w:rsid w:val="00FE6830"/>
    <w:rsid w:val="00FE7D73"/>
    <w:rsid w:val="00FF351D"/>
    <w:rsid w:val="00FF372E"/>
    <w:rsid w:val="00FF3CC2"/>
    <w:rsid w:val="00FF5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D87"/>
    <w:rPr>
      <w:sz w:val="24"/>
      <w:szCs w:val="24"/>
    </w:rPr>
  </w:style>
  <w:style w:type="paragraph" w:styleId="1">
    <w:name w:val="heading 1"/>
    <w:basedOn w:val="a"/>
    <w:next w:val="a"/>
    <w:link w:val="10"/>
    <w:qFormat/>
    <w:rsid w:val="00CA195B"/>
    <w:pPr>
      <w:keepNext/>
      <w:jc w:val="center"/>
      <w:outlineLvl w:val="0"/>
    </w:pPr>
    <w:rPr>
      <w:b/>
      <w:bCs/>
      <w:kern w:val="32"/>
      <w:sz w:val="22"/>
      <w:szCs w:val="32"/>
    </w:rPr>
  </w:style>
  <w:style w:type="paragraph" w:styleId="3">
    <w:name w:val="heading 3"/>
    <w:basedOn w:val="a"/>
    <w:next w:val="a"/>
    <w:qFormat/>
    <w:rsid w:val="00ED06E7"/>
    <w:pPr>
      <w:keepNext/>
      <w:spacing w:before="240" w:after="60"/>
      <w:outlineLvl w:val="2"/>
    </w:pPr>
    <w:rPr>
      <w:rFonts w:ascii="Arial" w:hAnsi="Arial" w:cs="Arial"/>
      <w:b/>
      <w:bCs/>
      <w:sz w:val="26"/>
      <w:szCs w:val="26"/>
    </w:rPr>
  </w:style>
  <w:style w:type="paragraph" w:styleId="4">
    <w:name w:val="heading 4"/>
    <w:basedOn w:val="a"/>
    <w:next w:val="Pro-Gramma"/>
    <w:link w:val="40"/>
    <w:qFormat/>
    <w:rsid w:val="00EB0524"/>
    <w:pPr>
      <w:keepNext/>
      <w:tabs>
        <w:tab w:val="left" w:pos="1080"/>
        <w:tab w:val="right" w:pos="9900"/>
      </w:tabs>
      <w:spacing w:before="480" w:after="240"/>
      <w:ind w:firstLine="720"/>
      <w:outlineLvl w:val="3"/>
    </w:pPr>
    <w:rPr>
      <w:rFonts w:ascii="Verdana" w:hAnsi="Verdana"/>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C36B6"/>
    <w:pPr>
      <w:autoSpaceDE w:val="0"/>
      <w:autoSpaceDN w:val="0"/>
      <w:adjustRightInd w:val="0"/>
      <w:ind w:firstLine="720"/>
    </w:pPr>
    <w:rPr>
      <w:rFonts w:ascii="Arial" w:hAnsi="Arial" w:cs="Arial"/>
    </w:rPr>
  </w:style>
  <w:style w:type="paragraph" w:customStyle="1" w:styleId="ConsPlusNonformat">
    <w:name w:val="ConsPlusNonformat"/>
    <w:rsid w:val="00CC36B6"/>
    <w:pPr>
      <w:autoSpaceDE w:val="0"/>
      <w:autoSpaceDN w:val="0"/>
      <w:adjustRightInd w:val="0"/>
    </w:pPr>
    <w:rPr>
      <w:rFonts w:ascii="Courier New" w:hAnsi="Courier New" w:cs="Courier New"/>
    </w:rPr>
  </w:style>
  <w:style w:type="paragraph" w:customStyle="1" w:styleId="ConsPlusTitle">
    <w:name w:val="ConsPlusTitle"/>
    <w:rsid w:val="00CC36B6"/>
    <w:pPr>
      <w:autoSpaceDE w:val="0"/>
      <w:autoSpaceDN w:val="0"/>
      <w:adjustRightInd w:val="0"/>
    </w:pPr>
    <w:rPr>
      <w:rFonts w:ascii="Arial" w:hAnsi="Arial" w:cs="Arial"/>
      <w:b/>
      <w:bCs/>
    </w:rPr>
  </w:style>
  <w:style w:type="character" w:customStyle="1" w:styleId="40">
    <w:name w:val="Заголовок 4 Знак"/>
    <w:link w:val="4"/>
    <w:locked/>
    <w:rsid w:val="00EB0524"/>
    <w:rPr>
      <w:rFonts w:ascii="Verdana" w:hAnsi="Verdana"/>
      <w:bCs/>
      <w:szCs w:val="28"/>
      <w:lang w:val="ru-RU" w:eastAsia="ru-RU" w:bidi="ar-SA"/>
    </w:rPr>
  </w:style>
  <w:style w:type="paragraph" w:customStyle="1" w:styleId="Pro-Gramma">
    <w:name w:val="Pro-Gramma"/>
    <w:basedOn w:val="a"/>
    <w:link w:val="Pro-Gramma0"/>
    <w:rsid w:val="00EB0524"/>
    <w:pPr>
      <w:tabs>
        <w:tab w:val="left" w:pos="1008"/>
        <w:tab w:val="left" w:pos="1260"/>
      </w:tabs>
      <w:spacing w:before="120" w:line="360" w:lineRule="auto"/>
      <w:ind w:firstLine="709"/>
      <w:jc w:val="both"/>
    </w:pPr>
    <w:rPr>
      <w:sz w:val="26"/>
    </w:rPr>
  </w:style>
  <w:style w:type="paragraph" w:styleId="a3">
    <w:name w:val="Normal (Web)"/>
    <w:basedOn w:val="a"/>
    <w:uiPriority w:val="99"/>
    <w:rsid w:val="00EB0524"/>
    <w:pPr>
      <w:spacing w:before="100" w:beforeAutospacing="1" w:after="100" w:afterAutospacing="1"/>
    </w:pPr>
  </w:style>
  <w:style w:type="character" w:customStyle="1" w:styleId="TextNPA">
    <w:name w:val="Text NPA"/>
    <w:rsid w:val="00EB0524"/>
    <w:rPr>
      <w:rFonts w:ascii="Times New Roman" w:hAnsi="Times New Roman" w:cs="Times New Roman" w:hint="default"/>
      <w:sz w:val="26"/>
    </w:rPr>
  </w:style>
  <w:style w:type="paragraph" w:customStyle="1" w:styleId="a4">
    <w:basedOn w:val="a"/>
    <w:rsid w:val="00FE63D5"/>
    <w:pPr>
      <w:spacing w:before="100" w:beforeAutospacing="1" w:after="100" w:afterAutospacing="1"/>
    </w:pPr>
    <w:rPr>
      <w:rFonts w:ascii="Tahoma" w:hAnsi="Tahoma"/>
      <w:sz w:val="20"/>
      <w:szCs w:val="20"/>
      <w:lang w:val="en-US" w:eastAsia="en-US"/>
    </w:rPr>
  </w:style>
  <w:style w:type="table" w:styleId="2">
    <w:name w:val="Table Grid 2"/>
    <w:basedOn w:val="a1"/>
    <w:rsid w:val="00FE63D5"/>
    <w:pPr>
      <w:widowControl w:val="0"/>
      <w:autoSpaceDE w:val="0"/>
      <w:autoSpaceDN w:val="0"/>
      <w:adjustRightInd w:val="0"/>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5">
    <w:name w:val="footnote text"/>
    <w:basedOn w:val="a"/>
    <w:semiHidden/>
    <w:rsid w:val="00761BC9"/>
    <w:pPr>
      <w:widowControl w:val="0"/>
      <w:autoSpaceDE w:val="0"/>
      <w:autoSpaceDN w:val="0"/>
      <w:adjustRightInd w:val="0"/>
    </w:pPr>
    <w:rPr>
      <w:sz w:val="20"/>
      <w:szCs w:val="20"/>
    </w:rPr>
  </w:style>
  <w:style w:type="character" w:styleId="a6">
    <w:name w:val="footnote reference"/>
    <w:semiHidden/>
    <w:rsid w:val="00761BC9"/>
    <w:rPr>
      <w:vertAlign w:val="superscript"/>
    </w:rPr>
  </w:style>
  <w:style w:type="character" w:customStyle="1" w:styleId="Pro-Gramma0">
    <w:name w:val="Pro-Gramma Знак"/>
    <w:link w:val="Pro-Gramma"/>
    <w:locked/>
    <w:rsid w:val="000651AF"/>
    <w:rPr>
      <w:sz w:val="26"/>
      <w:szCs w:val="24"/>
      <w:lang w:val="ru-RU" w:eastAsia="ru-RU" w:bidi="ar-SA"/>
    </w:rPr>
  </w:style>
  <w:style w:type="paragraph" w:styleId="a7">
    <w:name w:val="List Paragraph"/>
    <w:basedOn w:val="a"/>
    <w:uiPriority w:val="34"/>
    <w:qFormat/>
    <w:rsid w:val="006C68FA"/>
    <w:pPr>
      <w:spacing w:after="200" w:line="276" w:lineRule="auto"/>
      <w:ind w:left="720"/>
      <w:contextualSpacing/>
    </w:pPr>
    <w:rPr>
      <w:rFonts w:ascii="Calibri" w:hAnsi="Calibri"/>
      <w:sz w:val="22"/>
      <w:szCs w:val="22"/>
    </w:rPr>
  </w:style>
  <w:style w:type="paragraph" w:customStyle="1" w:styleId="a8">
    <w:name w:val="Знак"/>
    <w:basedOn w:val="a"/>
    <w:rsid w:val="00E65A56"/>
    <w:pPr>
      <w:spacing w:before="100" w:beforeAutospacing="1" w:after="100" w:afterAutospacing="1"/>
    </w:pPr>
    <w:rPr>
      <w:rFonts w:ascii="Tahoma" w:hAnsi="Tahoma"/>
      <w:sz w:val="20"/>
      <w:szCs w:val="20"/>
      <w:lang w:val="en-US" w:eastAsia="en-US"/>
    </w:rPr>
  </w:style>
  <w:style w:type="paragraph" w:customStyle="1" w:styleId="ConsNormal">
    <w:name w:val="ConsNormal"/>
    <w:rsid w:val="00E47DCD"/>
    <w:pPr>
      <w:widowControl w:val="0"/>
      <w:autoSpaceDE w:val="0"/>
      <w:autoSpaceDN w:val="0"/>
      <w:adjustRightInd w:val="0"/>
      <w:ind w:firstLine="720"/>
    </w:pPr>
    <w:rPr>
      <w:rFonts w:ascii="Arial" w:hAnsi="Arial" w:cs="Arial"/>
    </w:rPr>
  </w:style>
  <w:style w:type="character" w:styleId="a9">
    <w:name w:val="Hyperlink"/>
    <w:uiPriority w:val="99"/>
    <w:rsid w:val="00505BBD"/>
    <w:rPr>
      <w:color w:val="0000FF"/>
      <w:u w:val="single"/>
    </w:rPr>
  </w:style>
  <w:style w:type="character" w:customStyle="1" w:styleId="ConsPlusNormal0">
    <w:name w:val="ConsPlusNormal Знак"/>
    <w:link w:val="ConsPlusNormal"/>
    <w:locked/>
    <w:rsid w:val="00C01DF3"/>
    <w:rPr>
      <w:rFonts w:ascii="Arial" w:hAnsi="Arial" w:cs="Arial"/>
      <w:lang w:val="ru-RU" w:eastAsia="ru-RU" w:bidi="ar-SA"/>
    </w:rPr>
  </w:style>
  <w:style w:type="paragraph" w:customStyle="1" w:styleId="aa">
    <w:name w:val="Знак Знак Знак Знак Знак"/>
    <w:basedOn w:val="a"/>
    <w:rsid w:val="00F27AD4"/>
    <w:pPr>
      <w:spacing w:before="100" w:beforeAutospacing="1" w:after="100" w:afterAutospacing="1"/>
    </w:pPr>
    <w:rPr>
      <w:rFonts w:ascii="Tahoma" w:hAnsi="Tahoma"/>
      <w:sz w:val="20"/>
      <w:szCs w:val="20"/>
      <w:lang w:val="en-US" w:eastAsia="en-US"/>
    </w:rPr>
  </w:style>
  <w:style w:type="paragraph" w:customStyle="1" w:styleId="tekstob">
    <w:name w:val="tekstob"/>
    <w:basedOn w:val="a"/>
    <w:rsid w:val="00DD6DC0"/>
    <w:pPr>
      <w:spacing w:before="100" w:beforeAutospacing="1" w:after="100" w:afterAutospacing="1"/>
    </w:pPr>
  </w:style>
  <w:style w:type="character" w:customStyle="1" w:styleId="10">
    <w:name w:val="Заголовок 1 Знак"/>
    <w:link w:val="1"/>
    <w:rsid w:val="00CA195B"/>
    <w:rPr>
      <w:b/>
      <w:bCs/>
      <w:kern w:val="32"/>
      <w:sz w:val="22"/>
      <w:szCs w:val="32"/>
    </w:rPr>
  </w:style>
  <w:style w:type="paragraph" w:customStyle="1" w:styleId="CharChar1CharChar1CharChar">
    <w:name w:val="Char Char Знак Знак1 Char Char1 Знак Знак Char Char"/>
    <w:basedOn w:val="a"/>
    <w:rsid w:val="00B37036"/>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00336B"/>
    <w:pPr>
      <w:spacing w:after="200" w:line="276" w:lineRule="auto"/>
      <w:ind w:left="720"/>
    </w:pPr>
    <w:rPr>
      <w:rFonts w:ascii="Calibri" w:hAnsi="Calibri" w:cs="Calibri"/>
      <w:sz w:val="22"/>
      <w:szCs w:val="22"/>
      <w:lang w:eastAsia="en-US"/>
    </w:rPr>
  </w:style>
  <w:style w:type="paragraph" w:styleId="ab">
    <w:name w:val="header"/>
    <w:basedOn w:val="a"/>
    <w:link w:val="ac"/>
    <w:uiPriority w:val="99"/>
    <w:rsid w:val="002126AC"/>
    <w:pPr>
      <w:tabs>
        <w:tab w:val="center" w:pos="4677"/>
        <w:tab w:val="right" w:pos="9355"/>
      </w:tabs>
    </w:pPr>
  </w:style>
  <w:style w:type="character" w:customStyle="1" w:styleId="ac">
    <w:name w:val="Верхний колонтитул Знак"/>
    <w:link w:val="ab"/>
    <w:uiPriority w:val="99"/>
    <w:rsid w:val="002126AC"/>
    <w:rPr>
      <w:sz w:val="24"/>
      <w:szCs w:val="24"/>
    </w:rPr>
  </w:style>
  <w:style w:type="paragraph" w:styleId="ad">
    <w:name w:val="footer"/>
    <w:basedOn w:val="a"/>
    <w:link w:val="ae"/>
    <w:uiPriority w:val="99"/>
    <w:rsid w:val="002126AC"/>
    <w:pPr>
      <w:tabs>
        <w:tab w:val="center" w:pos="4677"/>
        <w:tab w:val="right" w:pos="9355"/>
      </w:tabs>
    </w:pPr>
  </w:style>
  <w:style w:type="character" w:customStyle="1" w:styleId="ae">
    <w:name w:val="Нижний колонтитул Знак"/>
    <w:link w:val="ad"/>
    <w:uiPriority w:val="99"/>
    <w:rsid w:val="002126AC"/>
    <w:rPr>
      <w:sz w:val="24"/>
      <w:szCs w:val="24"/>
    </w:rPr>
  </w:style>
  <w:style w:type="paragraph" w:styleId="20">
    <w:name w:val="Body Text Indent 2"/>
    <w:basedOn w:val="a"/>
    <w:link w:val="21"/>
    <w:rsid w:val="00F855BF"/>
    <w:pPr>
      <w:spacing w:after="120" w:line="480" w:lineRule="auto"/>
      <w:ind w:left="283"/>
    </w:pPr>
  </w:style>
  <w:style w:type="character" w:customStyle="1" w:styleId="21">
    <w:name w:val="Основной текст с отступом 2 Знак"/>
    <w:link w:val="20"/>
    <w:rsid w:val="00F855BF"/>
    <w:rPr>
      <w:sz w:val="24"/>
      <w:szCs w:val="24"/>
    </w:rPr>
  </w:style>
  <w:style w:type="paragraph" w:customStyle="1" w:styleId="110">
    <w:name w:val="Абзац списка11"/>
    <w:basedOn w:val="a"/>
    <w:rsid w:val="00F855BF"/>
    <w:pPr>
      <w:ind w:left="720" w:firstLine="709"/>
      <w:jc w:val="both"/>
    </w:pPr>
    <w:rPr>
      <w:rFonts w:ascii="Calibri" w:hAnsi="Calibri"/>
      <w:sz w:val="22"/>
      <w:szCs w:val="22"/>
      <w:lang w:eastAsia="en-US"/>
    </w:rPr>
  </w:style>
  <w:style w:type="paragraph" w:customStyle="1" w:styleId="af">
    <w:name w:val="Прижатый влево"/>
    <w:basedOn w:val="a"/>
    <w:next w:val="a"/>
    <w:rsid w:val="00FA7B26"/>
    <w:pPr>
      <w:widowControl w:val="0"/>
      <w:autoSpaceDE w:val="0"/>
      <w:autoSpaceDN w:val="0"/>
      <w:adjustRightInd w:val="0"/>
    </w:pPr>
    <w:rPr>
      <w:rFonts w:ascii="Arial" w:hAnsi="Arial" w:cs="Arial"/>
    </w:rPr>
  </w:style>
  <w:style w:type="paragraph" w:customStyle="1" w:styleId="af0">
    <w:name w:val="Нормальный (таблица)"/>
    <w:basedOn w:val="a"/>
    <w:next w:val="a"/>
    <w:rsid w:val="00FA7B26"/>
    <w:pPr>
      <w:widowControl w:val="0"/>
      <w:autoSpaceDE w:val="0"/>
      <w:autoSpaceDN w:val="0"/>
      <w:adjustRightInd w:val="0"/>
      <w:jc w:val="both"/>
    </w:pPr>
    <w:rPr>
      <w:rFonts w:ascii="Arial" w:hAnsi="Arial"/>
    </w:rPr>
  </w:style>
  <w:style w:type="paragraph" w:styleId="af1">
    <w:name w:val="Balloon Text"/>
    <w:basedOn w:val="a"/>
    <w:link w:val="af2"/>
    <w:uiPriority w:val="99"/>
    <w:rsid w:val="004D292E"/>
    <w:rPr>
      <w:rFonts w:ascii="Tahoma" w:hAnsi="Tahoma"/>
      <w:sz w:val="16"/>
      <w:szCs w:val="16"/>
    </w:rPr>
  </w:style>
  <w:style w:type="character" w:customStyle="1" w:styleId="af2">
    <w:name w:val="Текст выноски Знак"/>
    <w:link w:val="af1"/>
    <w:uiPriority w:val="99"/>
    <w:rsid w:val="004D292E"/>
    <w:rPr>
      <w:rFonts w:ascii="Tahoma" w:hAnsi="Tahoma" w:cs="Tahoma"/>
      <w:sz w:val="16"/>
      <w:szCs w:val="16"/>
    </w:rPr>
  </w:style>
  <w:style w:type="paragraph" w:styleId="af3">
    <w:name w:val="Title"/>
    <w:basedOn w:val="a"/>
    <w:next w:val="a"/>
    <w:link w:val="af4"/>
    <w:qFormat/>
    <w:rsid w:val="007B1D3F"/>
    <w:pPr>
      <w:keepNext/>
      <w:spacing w:before="120" w:after="60"/>
      <w:jc w:val="center"/>
      <w:outlineLvl w:val="0"/>
    </w:pPr>
    <w:rPr>
      <w:b/>
      <w:bCs/>
      <w:kern w:val="28"/>
      <w:szCs w:val="32"/>
    </w:rPr>
  </w:style>
  <w:style w:type="character" w:customStyle="1" w:styleId="af4">
    <w:name w:val="Название Знак"/>
    <w:link w:val="af3"/>
    <w:rsid w:val="007B1D3F"/>
    <w:rPr>
      <w:b/>
      <w:bCs/>
      <w:kern w:val="28"/>
      <w:sz w:val="24"/>
      <w:szCs w:val="32"/>
    </w:rPr>
  </w:style>
  <w:style w:type="character" w:customStyle="1" w:styleId="apple-converted-space">
    <w:name w:val="apple-converted-space"/>
    <w:rsid w:val="007B1D3F"/>
  </w:style>
  <w:style w:type="character" w:customStyle="1" w:styleId="af5">
    <w:name w:val="Гипертекстовая ссылка"/>
    <w:uiPriority w:val="99"/>
    <w:rsid w:val="007B1D3F"/>
    <w:rPr>
      <w:color w:val="106BBE"/>
    </w:rPr>
  </w:style>
  <w:style w:type="paragraph" w:styleId="af6">
    <w:name w:val="No Spacing"/>
    <w:uiPriority w:val="1"/>
    <w:qFormat/>
    <w:rsid w:val="007B1D3F"/>
    <w:rPr>
      <w:rFonts w:ascii="Calibri" w:eastAsia="Calibri" w:hAnsi="Calibri"/>
      <w:sz w:val="22"/>
      <w:szCs w:val="22"/>
      <w:lang w:eastAsia="en-US"/>
    </w:rPr>
  </w:style>
  <w:style w:type="character" w:customStyle="1" w:styleId="iceouttxt4">
    <w:name w:val="iceouttxt4"/>
    <w:rsid w:val="007B1D3F"/>
  </w:style>
  <w:style w:type="character" w:customStyle="1" w:styleId="FontStyle16">
    <w:name w:val="Font Style16"/>
    <w:uiPriority w:val="99"/>
    <w:rsid w:val="007B1D3F"/>
    <w:rPr>
      <w:rFonts w:ascii="Times New Roman" w:hAnsi="Times New Roman" w:cs="Times New Roman"/>
      <w:spacing w:val="10"/>
      <w:sz w:val="24"/>
      <w:szCs w:val="24"/>
    </w:rPr>
  </w:style>
  <w:style w:type="paragraph" w:customStyle="1" w:styleId="12">
    <w:name w:val="Абзац списка1"/>
    <w:basedOn w:val="a"/>
    <w:rsid w:val="007D2278"/>
    <w:pPr>
      <w:spacing w:after="200" w:line="276" w:lineRule="auto"/>
      <w:ind w:left="720"/>
    </w:pPr>
    <w:rPr>
      <w:rFonts w:ascii="Calibri" w:hAnsi="Calibri" w:cs="Calibri"/>
      <w:sz w:val="22"/>
      <w:szCs w:val="22"/>
      <w:lang w:eastAsia="en-US"/>
    </w:rPr>
  </w:style>
  <w:style w:type="paragraph" w:customStyle="1" w:styleId="Style5">
    <w:name w:val="Style5"/>
    <w:basedOn w:val="a"/>
    <w:uiPriority w:val="99"/>
    <w:rsid w:val="007D2FA1"/>
    <w:pPr>
      <w:widowControl w:val="0"/>
      <w:autoSpaceDE w:val="0"/>
      <w:autoSpaceDN w:val="0"/>
      <w:adjustRightInd w:val="0"/>
      <w:spacing w:line="283" w:lineRule="exact"/>
      <w:ind w:firstLine="403"/>
      <w:jc w:val="both"/>
    </w:pPr>
    <w:rPr>
      <w:rFonts w:ascii="Arial" w:eastAsiaTheme="minorEastAsia" w:hAnsi="Arial" w:cs="Arial"/>
    </w:rPr>
  </w:style>
  <w:style w:type="character" w:customStyle="1" w:styleId="FontStyle27">
    <w:name w:val="Font Style27"/>
    <w:basedOn w:val="a0"/>
    <w:uiPriority w:val="99"/>
    <w:rsid w:val="007D2FA1"/>
    <w:rPr>
      <w:rFonts w:ascii="Arial" w:hAnsi="Arial" w:cs="Arial"/>
      <w:sz w:val="22"/>
      <w:szCs w:val="22"/>
    </w:rPr>
  </w:style>
  <w:style w:type="paragraph" w:customStyle="1" w:styleId="formattext">
    <w:name w:val="formattext"/>
    <w:basedOn w:val="a"/>
    <w:rsid w:val="007D2FA1"/>
    <w:pPr>
      <w:spacing w:before="100" w:beforeAutospacing="1" w:after="100" w:afterAutospacing="1"/>
    </w:pPr>
  </w:style>
  <w:style w:type="paragraph" w:customStyle="1" w:styleId="Style8">
    <w:name w:val="Style8"/>
    <w:basedOn w:val="a"/>
    <w:uiPriority w:val="99"/>
    <w:rsid w:val="00462A94"/>
    <w:pPr>
      <w:widowControl w:val="0"/>
      <w:autoSpaceDE w:val="0"/>
      <w:autoSpaceDN w:val="0"/>
      <w:adjustRightInd w:val="0"/>
      <w:spacing w:line="294" w:lineRule="exact"/>
      <w:ind w:firstLine="701"/>
      <w:jc w:val="both"/>
    </w:pPr>
    <w:rPr>
      <w:rFonts w:eastAsiaTheme="minorEastAsia"/>
    </w:rPr>
  </w:style>
  <w:style w:type="character" w:customStyle="1" w:styleId="FontStyle22">
    <w:name w:val="Font Style22"/>
    <w:basedOn w:val="a0"/>
    <w:uiPriority w:val="99"/>
    <w:rsid w:val="00462A94"/>
    <w:rPr>
      <w:rFonts w:ascii="Times New Roman" w:hAnsi="Times New Roman" w:cs="Times New Roman"/>
      <w:sz w:val="24"/>
      <w:szCs w:val="24"/>
    </w:rPr>
  </w:style>
  <w:style w:type="character" w:customStyle="1" w:styleId="blk">
    <w:name w:val="blk"/>
    <w:rsid w:val="00C367BA"/>
  </w:style>
</w:styles>
</file>

<file path=word/webSettings.xml><?xml version="1.0" encoding="utf-8"?>
<w:webSettings xmlns:r="http://schemas.openxmlformats.org/officeDocument/2006/relationships" xmlns:w="http://schemas.openxmlformats.org/wordprocessingml/2006/main">
  <w:divs>
    <w:div w:id="70736447">
      <w:bodyDiv w:val="1"/>
      <w:marLeft w:val="0"/>
      <w:marRight w:val="0"/>
      <w:marTop w:val="0"/>
      <w:marBottom w:val="0"/>
      <w:divBdr>
        <w:top w:val="none" w:sz="0" w:space="0" w:color="auto"/>
        <w:left w:val="none" w:sz="0" w:space="0" w:color="auto"/>
        <w:bottom w:val="none" w:sz="0" w:space="0" w:color="auto"/>
        <w:right w:val="none" w:sz="0" w:space="0" w:color="auto"/>
      </w:divBdr>
    </w:div>
    <w:div w:id="105849300">
      <w:bodyDiv w:val="1"/>
      <w:marLeft w:val="0"/>
      <w:marRight w:val="0"/>
      <w:marTop w:val="0"/>
      <w:marBottom w:val="0"/>
      <w:divBdr>
        <w:top w:val="none" w:sz="0" w:space="0" w:color="auto"/>
        <w:left w:val="none" w:sz="0" w:space="0" w:color="auto"/>
        <w:bottom w:val="none" w:sz="0" w:space="0" w:color="auto"/>
        <w:right w:val="none" w:sz="0" w:space="0" w:color="auto"/>
      </w:divBdr>
    </w:div>
    <w:div w:id="159204094">
      <w:bodyDiv w:val="1"/>
      <w:marLeft w:val="0"/>
      <w:marRight w:val="0"/>
      <w:marTop w:val="0"/>
      <w:marBottom w:val="0"/>
      <w:divBdr>
        <w:top w:val="none" w:sz="0" w:space="0" w:color="auto"/>
        <w:left w:val="none" w:sz="0" w:space="0" w:color="auto"/>
        <w:bottom w:val="none" w:sz="0" w:space="0" w:color="auto"/>
        <w:right w:val="none" w:sz="0" w:space="0" w:color="auto"/>
      </w:divBdr>
    </w:div>
    <w:div w:id="203717517">
      <w:bodyDiv w:val="1"/>
      <w:marLeft w:val="0"/>
      <w:marRight w:val="0"/>
      <w:marTop w:val="0"/>
      <w:marBottom w:val="0"/>
      <w:divBdr>
        <w:top w:val="none" w:sz="0" w:space="0" w:color="auto"/>
        <w:left w:val="none" w:sz="0" w:space="0" w:color="auto"/>
        <w:bottom w:val="none" w:sz="0" w:space="0" w:color="auto"/>
        <w:right w:val="none" w:sz="0" w:space="0" w:color="auto"/>
      </w:divBdr>
    </w:div>
    <w:div w:id="248857383">
      <w:bodyDiv w:val="1"/>
      <w:marLeft w:val="0"/>
      <w:marRight w:val="0"/>
      <w:marTop w:val="0"/>
      <w:marBottom w:val="0"/>
      <w:divBdr>
        <w:top w:val="none" w:sz="0" w:space="0" w:color="auto"/>
        <w:left w:val="none" w:sz="0" w:space="0" w:color="auto"/>
        <w:bottom w:val="none" w:sz="0" w:space="0" w:color="auto"/>
        <w:right w:val="none" w:sz="0" w:space="0" w:color="auto"/>
      </w:divBdr>
    </w:div>
    <w:div w:id="412119656">
      <w:bodyDiv w:val="1"/>
      <w:marLeft w:val="0"/>
      <w:marRight w:val="0"/>
      <w:marTop w:val="0"/>
      <w:marBottom w:val="0"/>
      <w:divBdr>
        <w:top w:val="none" w:sz="0" w:space="0" w:color="auto"/>
        <w:left w:val="none" w:sz="0" w:space="0" w:color="auto"/>
        <w:bottom w:val="none" w:sz="0" w:space="0" w:color="auto"/>
        <w:right w:val="none" w:sz="0" w:space="0" w:color="auto"/>
      </w:divBdr>
    </w:div>
    <w:div w:id="522399989">
      <w:bodyDiv w:val="1"/>
      <w:marLeft w:val="0"/>
      <w:marRight w:val="0"/>
      <w:marTop w:val="0"/>
      <w:marBottom w:val="0"/>
      <w:divBdr>
        <w:top w:val="none" w:sz="0" w:space="0" w:color="auto"/>
        <w:left w:val="none" w:sz="0" w:space="0" w:color="auto"/>
        <w:bottom w:val="none" w:sz="0" w:space="0" w:color="auto"/>
        <w:right w:val="none" w:sz="0" w:space="0" w:color="auto"/>
      </w:divBdr>
    </w:div>
    <w:div w:id="617878222">
      <w:bodyDiv w:val="1"/>
      <w:marLeft w:val="0"/>
      <w:marRight w:val="0"/>
      <w:marTop w:val="0"/>
      <w:marBottom w:val="0"/>
      <w:divBdr>
        <w:top w:val="none" w:sz="0" w:space="0" w:color="auto"/>
        <w:left w:val="none" w:sz="0" w:space="0" w:color="auto"/>
        <w:bottom w:val="none" w:sz="0" w:space="0" w:color="auto"/>
        <w:right w:val="none" w:sz="0" w:space="0" w:color="auto"/>
      </w:divBdr>
    </w:div>
    <w:div w:id="652947105">
      <w:bodyDiv w:val="1"/>
      <w:marLeft w:val="0"/>
      <w:marRight w:val="0"/>
      <w:marTop w:val="0"/>
      <w:marBottom w:val="0"/>
      <w:divBdr>
        <w:top w:val="none" w:sz="0" w:space="0" w:color="auto"/>
        <w:left w:val="none" w:sz="0" w:space="0" w:color="auto"/>
        <w:bottom w:val="none" w:sz="0" w:space="0" w:color="auto"/>
        <w:right w:val="none" w:sz="0" w:space="0" w:color="auto"/>
      </w:divBdr>
    </w:div>
    <w:div w:id="653529971">
      <w:bodyDiv w:val="1"/>
      <w:marLeft w:val="0"/>
      <w:marRight w:val="0"/>
      <w:marTop w:val="0"/>
      <w:marBottom w:val="0"/>
      <w:divBdr>
        <w:top w:val="none" w:sz="0" w:space="0" w:color="auto"/>
        <w:left w:val="none" w:sz="0" w:space="0" w:color="auto"/>
        <w:bottom w:val="none" w:sz="0" w:space="0" w:color="auto"/>
        <w:right w:val="none" w:sz="0" w:space="0" w:color="auto"/>
      </w:divBdr>
    </w:div>
    <w:div w:id="658921683">
      <w:bodyDiv w:val="1"/>
      <w:marLeft w:val="0"/>
      <w:marRight w:val="0"/>
      <w:marTop w:val="0"/>
      <w:marBottom w:val="0"/>
      <w:divBdr>
        <w:top w:val="none" w:sz="0" w:space="0" w:color="auto"/>
        <w:left w:val="none" w:sz="0" w:space="0" w:color="auto"/>
        <w:bottom w:val="none" w:sz="0" w:space="0" w:color="auto"/>
        <w:right w:val="none" w:sz="0" w:space="0" w:color="auto"/>
      </w:divBdr>
    </w:div>
    <w:div w:id="674040314">
      <w:bodyDiv w:val="1"/>
      <w:marLeft w:val="0"/>
      <w:marRight w:val="0"/>
      <w:marTop w:val="0"/>
      <w:marBottom w:val="0"/>
      <w:divBdr>
        <w:top w:val="none" w:sz="0" w:space="0" w:color="auto"/>
        <w:left w:val="none" w:sz="0" w:space="0" w:color="auto"/>
        <w:bottom w:val="none" w:sz="0" w:space="0" w:color="auto"/>
        <w:right w:val="none" w:sz="0" w:space="0" w:color="auto"/>
      </w:divBdr>
    </w:div>
    <w:div w:id="759057782">
      <w:bodyDiv w:val="1"/>
      <w:marLeft w:val="0"/>
      <w:marRight w:val="0"/>
      <w:marTop w:val="0"/>
      <w:marBottom w:val="0"/>
      <w:divBdr>
        <w:top w:val="none" w:sz="0" w:space="0" w:color="auto"/>
        <w:left w:val="none" w:sz="0" w:space="0" w:color="auto"/>
        <w:bottom w:val="none" w:sz="0" w:space="0" w:color="auto"/>
        <w:right w:val="none" w:sz="0" w:space="0" w:color="auto"/>
      </w:divBdr>
    </w:div>
    <w:div w:id="759910922">
      <w:bodyDiv w:val="1"/>
      <w:marLeft w:val="0"/>
      <w:marRight w:val="0"/>
      <w:marTop w:val="0"/>
      <w:marBottom w:val="0"/>
      <w:divBdr>
        <w:top w:val="none" w:sz="0" w:space="0" w:color="auto"/>
        <w:left w:val="none" w:sz="0" w:space="0" w:color="auto"/>
        <w:bottom w:val="none" w:sz="0" w:space="0" w:color="auto"/>
        <w:right w:val="none" w:sz="0" w:space="0" w:color="auto"/>
      </w:divBdr>
    </w:div>
    <w:div w:id="776296992">
      <w:bodyDiv w:val="1"/>
      <w:marLeft w:val="0"/>
      <w:marRight w:val="0"/>
      <w:marTop w:val="0"/>
      <w:marBottom w:val="0"/>
      <w:divBdr>
        <w:top w:val="none" w:sz="0" w:space="0" w:color="auto"/>
        <w:left w:val="none" w:sz="0" w:space="0" w:color="auto"/>
        <w:bottom w:val="none" w:sz="0" w:space="0" w:color="auto"/>
        <w:right w:val="none" w:sz="0" w:space="0" w:color="auto"/>
      </w:divBdr>
    </w:div>
    <w:div w:id="870070001">
      <w:bodyDiv w:val="1"/>
      <w:marLeft w:val="0"/>
      <w:marRight w:val="0"/>
      <w:marTop w:val="0"/>
      <w:marBottom w:val="0"/>
      <w:divBdr>
        <w:top w:val="none" w:sz="0" w:space="0" w:color="auto"/>
        <w:left w:val="none" w:sz="0" w:space="0" w:color="auto"/>
        <w:bottom w:val="none" w:sz="0" w:space="0" w:color="auto"/>
        <w:right w:val="none" w:sz="0" w:space="0" w:color="auto"/>
      </w:divBdr>
    </w:div>
    <w:div w:id="892542508">
      <w:bodyDiv w:val="1"/>
      <w:marLeft w:val="0"/>
      <w:marRight w:val="0"/>
      <w:marTop w:val="0"/>
      <w:marBottom w:val="0"/>
      <w:divBdr>
        <w:top w:val="none" w:sz="0" w:space="0" w:color="auto"/>
        <w:left w:val="none" w:sz="0" w:space="0" w:color="auto"/>
        <w:bottom w:val="none" w:sz="0" w:space="0" w:color="auto"/>
        <w:right w:val="none" w:sz="0" w:space="0" w:color="auto"/>
      </w:divBdr>
    </w:div>
    <w:div w:id="918370770">
      <w:bodyDiv w:val="1"/>
      <w:marLeft w:val="0"/>
      <w:marRight w:val="0"/>
      <w:marTop w:val="0"/>
      <w:marBottom w:val="0"/>
      <w:divBdr>
        <w:top w:val="none" w:sz="0" w:space="0" w:color="auto"/>
        <w:left w:val="none" w:sz="0" w:space="0" w:color="auto"/>
        <w:bottom w:val="none" w:sz="0" w:space="0" w:color="auto"/>
        <w:right w:val="none" w:sz="0" w:space="0" w:color="auto"/>
      </w:divBdr>
    </w:div>
    <w:div w:id="1033309490">
      <w:bodyDiv w:val="1"/>
      <w:marLeft w:val="0"/>
      <w:marRight w:val="0"/>
      <w:marTop w:val="0"/>
      <w:marBottom w:val="0"/>
      <w:divBdr>
        <w:top w:val="none" w:sz="0" w:space="0" w:color="auto"/>
        <w:left w:val="none" w:sz="0" w:space="0" w:color="auto"/>
        <w:bottom w:val="none" w:sz="0" w:space="0" w:color="auto"/>
        <w:right w:val="none" w:sz="0" w:space="0" w:color="auto"/>
      </w:divBdr>
    </w:div>
    <w:div w:id="1107696276">
      <w:bodyDiv w:val="1"/>
      <w:marLeft w:val="0"/>
      <w:marRight w:val="0"/>
      <w:marTop w:val="0"/>
      <w:marBottom w:val="0"/>
      <w:divBdr>
        <w:top w:val="none" w:sz="0" w:space="0" w:color="auto"/>
        <w:left w:val="none" w:sz="0" w:space="0" w:color="auto"/>
        <w:bottom w:val="none" w:sz="0" w:space="0" w:color="auto"/>
        <w:right w:val="none" w:sz="0" w:space="0" w:color="auto"/>
      </w:divBdr>
    </w:div>
    <w:div w:id="1179929670">
      <w:bodyDiv w:val="1"/>
      <w:marLeft w:val="0"/>
      <w:marRight w:val="0"/>
      <w:marTop w:val="0"/>
      <w:marBottom w:val="0"/>
      <w:divBdr>
        <w:top w:val="none" w:sz="0" w:space="0" w:color="auto"/>
        <w:left w:val="none" w:sz="0" w:space="0" w:color="auto"/>
        <w:bottom w:val="none" w:sz="0" w:space="0" w:color="auto"/>
        <w:right w:val="none" w:sz="0" w:space="0" w:color="auto"/>
      </w:divBdr>
    </w:div>
    <w:div w:id="1257860564">
      <w:bodyDiv w:val="1"/>
      <w:marLeft w:val="0"/>
      <w:marRight w:val="0"/>
      <w:marTop w:val="0"/>
      <w:marBottom w:val="0"/>
      <w:divBdr>
        <w:top w:val="none" w:sz="0" w:space="0" w:color="auto"/>
        <w:left w:val="none" w:sz="0" w:space="0" w:color="auto"/>
        <w:bottom w:val="none" w:sz="0" w:space="0" w:color="auto"/>
        <w:right w:val="none" w:sz="0" w:space="0" w:color="auto"/>
      </w:divBdr>
    </w:div>
    <w:div w:id="1260604355">
      <w:bodyDiv w:val="1"/>
      <w:marLeft w:val="0"/>
      <w:marRight w:val="0"/>
      <w:marTop w:val="0"/>
      <w:marBottom w:val="0"/>
      <w:divBdr>
        <w:top w:val="none" w:sz="0" w:space="0" w:color="auto"/>
        <w:left w:val="none" w:sz="0" w:space="0" w:color="auto"/>
        <w:bottom w:val="none" w:sz="0" w:space="0" w:color="auto"/>
        <w:right w:val="none" w:sz="0" w:space="0" w:color="auto"/>
      </w:divBdr>
    </w:div>
    <w:div w:id="1310287509">
      <w:bodyDiv w:val="1"/>
      <w:marLeft w:val="0"/>
      <w:marRight w:val="0"/>
      <w:marTop w:val="0"/>
      <w:marBottom w:val="0"/>
      <w:divBdr>
        <w:top w:val="none" w:sz="0" w:space="0" w:color="auto"/>
        <w:left w:val="none" w:sz="0" w:space="0" w:color="auto"/>
        <w:bottom w:val="none" w:sz="0" w:space="0" w:color="auto"/>
        <w:right w:val="none" w:sz="0" w:space="0" w:color="auto"/>
      </w:divBdr>
    </w:div>
    <w:div w:id="1353258814">
      <w:bodyDiv w:val="1"/>
      <w:marLeft w:val="0"/>
      <w:marRight w:val="0"/>
      <w:marTop w:val="0"/>
      <w:marBottom w:val="0"/>
      <w:divBdr>
        <w:top w:val="none" w:sz="0" w:space="0" w:color="auto"/>
        <w:left w:val="none" w:sz="0" w:space="0" w:color="auto"/>
        <w:bottom w:val="none" w:sz="0" w:space="0" w:color="auto"/>
        <w:right w:val="none" w:sz="0" w:space="0" w:color="auto"/>
      </w:divBdr>
    </w:div>
    <w:div w:id="1429430379">
      <w:bodyDiv w:val="1"/>
      <w:marLeft w:val="0"/>
      <w:marRight w:val="0"/>
      <w:marTop w:val="0"/>
      <w:marBottom w:val="0"/>
      <w:divBdr>
        <w:top w:val="none" w:sz="0" w:space="0" w:color="auto"/>
        <w:left w:val="none" w:sz="0" w:space="0" w:color="auto"/>
        <w:bottom w:val="none" w:sz="0" w:space="0" w:color="auto"/>
        <w:right w:val="none" w:sz="0" w:space="0" w:color="auto"/>
      </w:divBdr>
    </w:div>
    <w:div w:id="1447693200">
      <w:bodyDiv w:val="1"/>
      <w:marLeft w:val="0"/>
      <w:marRight w:val="0"/>
      <w:marTop w:val="0"/>
      <w:marBottom w:val="0"/>
      <w:divBdr>
        <w:top w:val="none" w:sz="0" w:space="0" w:color="auto"/>
        <w:left w:val="none" w:sz="0" w:space="0" w:color="auto"/>
        <w:bottom w:val="none" w:sz="0" w:space="0" w:color="auto"/>
        <w:right w:val="none" w:sz="0" w:space="0" w:color="auto"/>
      </w:divBdr>
    </w:div>
    <w:div w:id="1496460120">
      <w:bodyDiv w:val="1"/>
      <w:marLeft w:val="0"/>
      <w:marRight w:val="0"/>
      <w:marTop w:val="0"/>
      <w:marBottom w:val="0"/>
      <w:divBdr>
        <w:top w:val="none" w:sz="0" w:space="0" w:color="auto"/>
        <w:left w:val="none" w:sz="0" w:space="0" w:color="auto"/>
        <w:bottom w:val="none" w:sz="0" w:space="0" w:color="auto"/>
        <w:right w:val="none" w:sz="0" w:space="0" w:color="auto"/>
      </w:divBdr>
    </w:div>
    <w:div w:id="1503470149">
      <w:bodyDiv w:val="1"/>
      <w:marLeft w:val="0"/>
      <w:marRight w:val="0"/>
      <w:marTop w:val="0"/>
      <w:marBottom w:val="0"/>
      <w:divBdr>
        <w:top w:val="none" w:sz="0" w:space="0" w:color="auto"/>
        <w:left w:val="none" w:sz="0" w:space="0" w:color="auto"/>
        <w:bottom w:val="none" w:sz="0" w:space="0" w:color="auto"/>
        <w:right w:val="none" w:sz="0" w:space="0" w:color="auto"/>
      </w:divBdr>
    </w:div>
    <w:div w:id="1529025215">
      <w:bodyDiv w:val="1"/>
      <w:marLeft w:val="0"/>
      <w:marRight w:val="0"/>
      <w:marTop w:val="0"/>
      <w:marBottom w:val="0"/>
      <w:divBdr>
        <w:top w:val="none" w:sz="0" w:space="0" w:color="auto"/>
        <w:left w:val="none" w:sz="0" w:space="0" w:color="auto"/>
        <w:bottom w:val="none" w:sz="0" w:space="0" w:color="auto"/>
        <w:right w:val="none" w:sz="0" w:space="0" w:color="auto"/>
      </w:divBdr>
    </w:div>
    <w:div w:id="1579096074">
      <w:bodyDiv w:val="1"/>
      <w:marLeft w:val="0"/>
      <w:marRight w:val="0"/>
      <w:marTop w:val="0"/>
      <w:marBottom w:val="0"/>
      <w:divBdr>
        <w:top w:val="none" w:sz="0" w:space="0" w:color="auto"/>
        <w:left w:val="none" w:sz="0" w:space="0" w:color="auto"/>
        <w:bottom w:val="none" w:sz="0" w:space="0" w:color="auto"/>
        <w:right w:val="none" w:sz="0" w:space="0" w:color="auto"/>
      </w:divBdr>
    </w:div>
    <w:div w:id="1600605562">
      <w:bodyDiv w:val="1"/>
      <w:marLeft w:val="0"/>
      <w:marRight w:val="0"/>
      <w:marTop w:val="0"/>
      <w:marBottom w:val="0"/>
      <w:divBdr>
        <w:top w:val="none" w:sz="0" w:space="0" w:color="auto"/>
        <w:left w:val="none" w:sz="0" w:space="0" w:color="auto"/>
        <w:bottom w:val="none" w:sz="0" w:space="0" w:color="auto"/>
        <w:right w:val="none" w:sz="0" w:space="0" w:color="auto"/>
      </w:divBdr>
    </w:div>
    <w:div w:id="1604455032">
      <w:bodyDiv w:val="1"/>
      <w:marLeft w:val="0"/>
      <w:marRight w:val="0"/>
      <w:marTop w:val="0"/>
      <w:marBottom w:val="0"/>
      <w:divBdr>
        <w:top w:val="none" w:sz="0" w:space="0" w:color="auto"/>
        <w:left w:val="none" w:sz="0" w:space="0" w:color="auto"/>
        <w:bottom w:val="none" w:sz="0" w:space="0" w:color="auto"/>
        <w:right w:val="none" w:sz="0" w:space="0" w:color="auto"/>
      </w:divBdr>
    </w:div>
    <w:div w:id="1647659262">
      <w:bodyDiv w:val="1"/>
      <w:marLeft w:val="0"/>
      <w:marRight w:val="0"/>
      <w:marTop w:val="0"/>
      <w:marBottom w:val="0"/>
      <w:divBdr>
        <w:top w:val="none" w:sz="0" w:space="0" w:color="auto"/>
        <w:left w:val="none" w:sz="0" w:space="0" w:color="auto"/>
        <w:bottom w:val="none" w:sz="0" w:space="0" w:color="auto"/>
        <w:right w:val="none" w:sz="0" w:space="0" w:color="auto"/>
      </w:divBdr>
    </w:div>
    <w:div w:id="1696345045">
      <w:bodyDiv w:val="1"/>
      <w:marLeft w:val="0"/>
      <w:marRight w:val="0"/>
      <w:marTop w:val="0"/>
      <w:marBottom w:val="0"/>
      <w:divBdr>
        <w:top w:val="none" w:sz="0" w:space="0" w:color="auto"/>
        <w:left w:val="none" w:sz="0" w:space="0" w:color="auto"/>
        <w:bottom w:val="none" w:sz="0" w:space="0" w:color="auto"/>
        <w:right w:val="none" w:sz="0" w:space="0" w:color="auto"/>
      </w:divBdr>
    </w:div>
    <w:div w:id="1744642421">
      <w:bodyDiv w:val="1"/>
      <w:marLeft w:val="0"/>
      <w:marRight w:val="0"/>
      <w:marTop w:val="0"/>
      <w:marBottom w:val="0"/>
      <w:divBdr>
        <w:top w:val="none" w:sz="0" w:space="0" w:color="auto"/>
        <w:left w:val="none" w:sz="0" w:space="0" w:color="auto"/>
        <w:bottom w:val="none" w:sz="0" w:space="0" w:color="auto"/>
        <w:right w:val="none" w:sz="0" w:space="0" w:color="auto"/>
      </w:divBdr>
    </w:div>
    <w:div w:id="1778132148">
      <w:bodyDiv w:val="1"/>
      <w:marLeft w:val="0"/>
      <w:marRight w:val="0"/>
      <w:marTop w:val="0"/>
      <w:marBottom w:val="0"/>
      <w:divBdr>
        <w:top w:val="none" w:sz="0" w:space="0" w:color="auto"/>
        <w:left w:val="none" w:sz="0" w:space="0" w:color="auto"/>
        <w:bottom w:val="none" w:sz="0" w:space="0" w:color="auto"/>
        <w:right w:val="none" w:sz="0" w:space="0" w:color="auto"/>
      </w:divBdr>
    </w:div>
    <w:div w:id="19759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14A514653F08FDA4624489B5F01BB2AE25469B7F2ECD73758222CC577EED61E0D8E05E816AE7A66C676E71eEG9K" TargetMode="External"/><Relationship Id="rId13" Type="http://schemas.openxmlformats.org/officeDocument/2006/relationships/hyperlink" Target="consultantplus://offline/ref=FECBBFAD7376F81276DF87B337B776F8EB29DE412040FD90D00D4BD231x5h1L" TargetMode="External"/><Relationship Id="rId18" Type="http://schemas.openxmlformats.org/officeDocument/2006/relationships/hyperlink" Target="consultantplus://offline/ref=502F5B43DE7D90EA80AFF0C9AA76B4F98A967D93E30A42FB7D76FE10429D11EF5B78A95155J57BF" TargetMode="External"/><Relationship Id="rId26" Type="http://schemas.openxmlformats.org/officeDocument/2006/relationships/hyperlink" Target="consultantplus://offline/ref=502F5B43DE7D90EA80AFF0C9AA76B4F98A967D93E30A42FB7D76FE10429D11EF5B78A95A52J570F" TargetMode="External"/><Relationship Id="rId39" Type="http://schemas.openxmlformats.org/officeDocument/2006/relationships/hyperlink" Target="consultantplus://offline/ref=8104FC44E00A3ACD932142D91BA09EB51E03A6462423BEF728828187887BEB62D7C7254FE8yDt3K" TargetMode="External"/><Relationship Id="rId3" Type="http://schemas.openxmlformats.org/officeDocument/2006/relationships/styles" Target="styles.xml"/><Relationship Id="rId21" Type="http://schemas.openxmlformats.org/officeDocument/2006/relationships/hyperlink" Target="consultantplus://offline/ref=502F5B43DE7D90EA80AFF0C9AA76B4F98A967D93E30A42FB7D76FE10429D11EF5B78A95A51J574F" TargetMode="External"/><Relationship Id="rId34" Type="http://schemas.openxmlformats.org/officeDocument/2006/relationships/hyperlink" Target="consultantplus://offline/ref=8104FC44E00A3ACD932142D91BA09EB51E03A6462423BEF728828187887BEB62D7C7254DEByDtFK"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70253464.0" TargetMode="External"/><Relationship Id="rId17" Type="http://schemas.openxmlformats.org/officeDocument/2006/relationships/hyperlink" Target="garantF1://16235574.0" TargetMode="External"/><Relationship Id="rId25" Type="http://schemas.openxmlformats.org/officeDocument/2006/relationships/hyperlink" Target="consultantplus://offline/ref=502F5B43DE7D90EA80AFF0C9AA76B4F98A967796E20742FB7D76FE1042J97DF" TargetMode="External"/><Relationship Id="rId33" Type="http://schemas.openxmlformats.org/officeDocument/2006/relationships/hyperlink" Target="consultantplus://offline/ref=8104FC44E00A3ACD932142D91BA09EB51E03A2452629BEF72882818788y7tBK" TargetMode="External"/><Relationship Id="rId38" Type="http://schemas.openxmlformats.org/officeDocument/2006/relationships/hyperlink" Target="consultantplus://offline/ref=8104FC44E00A3ACD932142D91BA09EB51E03A6462423BEF728828187887BEB62D7C7254EE9yDt1K" TargetMode="External"/><Relationship Id="rId2" Type="http://schemas.openxmlformats.org/officeDocument/2006/relationships/numbering" Target="numbering.xml"/><Relationship Id="rId16" Type="http://schemas.openxmlformats.org/officeDocument/2006/relationships/hyperlink" Target="garantF1://16214446.0" TargetMode="External"/><Relationship Id="rId20" Type="http://schemas.openxmlformats.org/officeDocument/2006/relationships/hyperlink" Target="consultantplus://offline/ref=502F5B43DE7D90EA80AFF0C9AA76B4F98A967D93E30A42FB7D76FE10429D11EF5B78A95A51J576F" TargetMode="External"/><Relationship Id="rId29" Type="http://schemas.openxmlformats.org/officeDocument/2006/relationships/hyperlink" Target="consultantplus://offline/ref=D9F3C2EAB498D208A0DF086AC2C08A8D686A8E4C6DF4C1784E9A2B9BA4C702B973C095B5F8C581F2t5u5J"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91366.0" TargetMode="External"/><Relationship Id="rId24" Type="http://schemas.openxmlformats.org/officeDocument/2006/relationships/hyperlink" Target="consultantplus://offline/ref=502F5B43DE7D90EA80AFF0C9AA76B4F98A967D93E30A42FB7D76FE10429D11EF5B78A95A50J576F" TargetMode="External"/><Relationship Id="rId32" Type="http://schemas.openxmlformats.org/officeDocument/2006/relationships/hyperlink" Target="http://xn----ctberbgfd4afdnicf3b.xn--p1ai/" TargetMode="External"/><Relationship Id="rId37" Type="http://schemas.openxmlformats.org/officeDocument/2006/relationships/hyperlink" Target="consultantplus://offline/ref=8104FC44E00A3ACD932142D91BA09EB51E03A6462423BEF728828187887BEB62D7C7254EEAyDt3K"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hyperlink" Target="consultantplus://offline/ref=502F5B43DE7D90EA80AFF0C9AA76B4F98A967D93E30A42FB7D76FE10429D11EF5B78A95A50J571F" TargetMode="External"/><Relationship Id="rId28" Type="http://schemas.openxmlformats.org/officeDocument/2006/relationships/hyperlink" Target="consultantplus://offline/ref=D9F3C2EAB498D208A0DF086AC2C08A8D686A8E4C6DF4C1784E9A2B9BA4C702B973C095B5F8C581F2t5u5J" TargetMode="External"/><Relationship Id="rId36" Type="http://schemas.openxmlformats.org/officeDocument/2006/relationships/hyperlink" Target="consultantplus://offline/ref=8104FC44E00A3ACD932142D91BA09EB51E03A6462423BEF728828187887BEB62D7C7254EECyDt3K" TargetMode="External"/><Relationship Id="rId10" Type="http://schemas.openxmlformats.org/officeDocument/2006/relationships/hyperlink" Target="consultantplus://offline/ref=FECBBFAD7376F81276DF87B337B776F8EB28DD4E2246FD90D00D4BD231x5h1L" TargetMode="External"/><Relationship Id="rId19" Type="http://schemas.openxmlformats.org/officeDocument/2006/relationships/hyperlink" Target="consultantplus://offline/ref=502F5B43DE7D90EA80AFF0C9AA76B4F98A967D93E30A42FB7D76FE10429D11EF5B78A95A52J570F" TargetMode="External"/><Relationship Id="rId31" Type="http://schemas.openxmlformats.org/officeDocument/2006/relationships/hyperlink" Target="consultantplus://offline/ref=01CD8431B45D71318E64229627DD6965C08527F8E251CD54C337BCB41D8478D68DED12AADC1A14C7CFBE0DtBH5M" TargetMode="External"/><Relationship Id="rId4" Type="http://schemas.openxmlformats.org/officeDocument/2006/relationships/settings" Target="settings.xml"/><Relationship Id="rId9" Type="http://schemas.openxmlformats.org/officeDocument/2006/relationships/hyperlink" Target="consultantplus://offline/ref=20D2B2AB9C195827B3D1FF1DC4BF83B5697AB9D75394E77B9CC0E7F8D9D5n1I" TargetMode="External"/><Relationship Id="rId14" Type="http://schemas.openxmlformats.org/officeDocument/2006/relationships/hyperlink" Target="consultantplus://offline/ref=FECBBFAD7376F81276DF87B337B776F8EB28DD4E2246FD90D00D4BD231x5h1L" TargetMode="External"/><Relationship Id="rId22" Type="http://schemas.openxmlformats.org/officeDocument/2006/relationships/hyperlink" Target="consultantplus://offline/ref=502F5B43DE7D90EA80AFF0C9AA76B4F98A967D93E30A42FB7D76FE10429D11EF5B78A95A50J572F" TargetMode="External"/><Relationship Id="rId27" Type="http://schemas.openxmlformats.org/officeDocument/2006/relationships/hyperlink" Target="consultantplus://offline/ref=502F5B43DE7D90EA80AFF0C9AA76B4F98A967D93E30A42FB7D76FE10429D11EF5B78A95A50J576F" TargetMode="External"/><Relationship Id="rId30" Type="http://schemas.openxmlformats.org/officeDocument/2006/relationships/hyperlink" Target="consultantplus://offline/ref=367486C38760138C86A337A0AD78B06A96B3C7F18231ADD7480D89698Cl3T9L" TargetMode="External"/><Relationship Id="rId35" Type="http://schemas.openxmlformats.org/officeDocument/2006/relationships/hyperlink" Target="consultantplus://offline/ref=8104FC44E00A3ACD932142D91BA09EB51E03A2452629BEF72882818788y7tBK" TargetMode="External"/><Relationship Id="rId43" Type="http://schemas.microsoft.com/office/2007/relationships/diagramDrawing" Target="diagrams/drawing1.xml"/></Relationships>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27FE7F-26C1-42AB-B921-CDACDEF01BA1}">
      <dsp:nvSpPr>
        <dsp:cNvPr id="0" name=""/>
        <dsp:cNvSpPr/>
      </dsp:nvSpPr>
      <dsp:spPr>
        <a:xfrm>
          <a:off x="4370261" y="1928466"/>
          <a:ext cx="91440" cy="443138"/>
        </a:xfrm>
        <a:custGeom>
          <a:avLst/>
          <a:gdLst/>
          <a:ahLst/>
          <a:cxnLst/>
          <a:rect l="0" t="0" r="0" b="0"/>
          <a:pathLst>
            <a:path>
              <a:moveTo>
                <a:pt x="45720" y="0"/>
              </a:moveTo>
              <a:lnTo>
                <a:pt x="45720" y="44490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CBE178D-DC14-487C-B397-5125CC06589D}">
      <dsp:nvSpPr>
        <dsp:cNvPr id="0" name=""/>
        <dsp:cNvSpPr/>
      </dsp:nvSpPr>
      <dsp:spPr>
        <a:xfrm>
          <a:off x="4370261" y="1171902"/>
          <a:ext cx="91440" cy="443138"/>
        </a:xfrm>
        <a:custGeom>
          <a:avLst/>
          <a:gdLst/>
          <a:ahLst/>
          <a:cxnLst/>
          <a:rect l="0" t="0" r="0" b="0"/>
          <a:pathLst>
            <a:path>
              <a:moveTo>
                <a:pt x="45720" y="0"/>
              </a:moveTo>
              <a:lnTo>
                <a:pt x="45720" y="44490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C51472D-4CA0-4AB3-84D2-0EDC1D96D536}">
      <dsp:nvSpPr>
        <dsp:cNvPr id="0" name=""/>
        <dsp:cNvSpPr/>
      </dsp:nvSpPr>
      <dsp:spPr>
        <a:xfrm>
          <a:off x="3018545" y="414429"/>
          <a:ext cx="1397436" cy="443138"/>
        </a:xfrm>
        <a:custGeom>
          <a:avLst/>
          <a:gdLst/>
          <a:ahLst/>
          <a:cxnLst/>
          <a:rect l="0" t="0" r="0" b="0"/>
          <a:pathLst>
            <a:path>
              <a:moveTo>
                <a:pt x="0" y="0"/>
              </a:moveTo>
              <a:lnTo>
                <a:pt x="0" y="303192"/>
              </a:lnTo>
              <a:lnTo>
                <a:pt x="1403020" y="303192"/>
              </a:lnTo>
              <a:lnTo>
                <a:pt x="1403020" y="44490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F74E0DE-EFCE-42F3-A697-34D415902E30}">
      <dsp:nvSpPr>
        <dsp:cNvPr id="0" name=""/>
        <dsp:cNvSpPr/>
      </dsp:nvSpPr>
      <dsp:spPr>
        <a:xfrm>
          <a:off x="3792097" y="5869861"/>
          <a:ext cx="91440" cy="443138"/>
        </a:xfrm>
        <a:custGeom>
          <a:avLst/>
          <a:gdLst/>
          <a:ahLst/>
          <a:cxnLst/>
          <a:rect l="0" t="0" r="0" b="0"/>
          <a:pathLst>
            <a:path>
              <a:moveTo>
                <a:pt x="45720" y="0"/>
              </a:moveTo>
              <a:lnTo>
                <a:pt x="45720" y="44490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CAEE146-638F-4CC0-8E44-DA49593530D1}">
      <dsp:nvSpPr>
        <dsp:cNvPr id="0" name=""/>
        <dsp:cNvSpPr/>
      </dsp:nvSpPr>
      <dsp:spPr>
        <a:xfrm>
          <a:off x="3792097" y="4980560"/>
          <a:ext cx="91440" cy="443138"/>
        </a:xfrm>
        <a:custGeom>
          <a:avLst/>
          <a:gdLst/>
          <a:ahLst/>
          <a:cxnLst/>
          <a:rect l="0" t="0" r="0" b="0"/>
          <a:pathLst>
            <a:path>
              <a:moveTo>
                <a:pt x="45720" y="0"/>
              </a:moveTo>
              <a:lnTo>
                <a:pt x="45720" y="44490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3CE084E-529D-4AE6-AB9E-4E68847CC098}">
      <dsp:nvSpPr>
        <dsp:cNvPr id="0" name=""/>
        <dsp:cNvSpPr/>
      </dsp:nvSpPr>
      <dsp:spPr>
        <a:xfrm>
          <a:off x="3792097" y="3961870"/>
          <a:ext cx="91440" cy="443138"/>
        </a:xfrm>
        <a:custGeom>
          <a:avLst/>
          <a:gdLst/>
          <a:ahLst/>
          <a:cxnLst/>
          <a:rect l="0" t="0" r="0" b="0"/>
          <a:pathLst>
            <a:path>
              <a:moveTo>
                <a:pt x="45720" y="0"/>
              </a:moveTo>
              <a:lnTo>
                <a:pt x="45720" y="44490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07E9A3C-4D3E-453C-9AED-B1149196E2FF}">
      <dsp:nvSpPr>
        <dsp:cNvPr id="0" name=""/>
        <dsp:cNvSpPr/>
      </dsp:nvSpPr>
      <dsp:spPr>
        <a:xfrm>
          <a:off x="2906675" y="3021938"/>
          <a:ext cx="931141" cy="443138"/>
        </a:xfrm>
        <a:custGeom>
          <a:avLst/>
          <a:gdLst/>
          <a:ahLst/>
          <a:cxnLst/>
          <a:rect l="0" t="0" r="0" b="0"/>
          <a:pathLst>
            <a:path>
              <a:moveTo>
                <a:pt x="0" y="0"/>
              </a:moveTo>
              <a:lnTo>
                <a:pt x="0" y="303192"/>
              </a:lnTo>
              <a:lnTo>
                <a:pt x="934862" y="303192"/>
              </a:lnTo>
              <a:lnTo>
                <a:pt x="934862" y="44490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F1834A2-3435-4C8F-9ACD-8483C950E308}">
      <dsp:nvSpPr>
        <dsp:cNvPr id="0" name=""/>
        <dsp:cNvSpPr/>
      </dsp:nvSpPr>
      <dsp:spPr>
        <a:xfrm>
          <a:off x="1929813" y="4828511"/>
          <a:ext cx="91440" cy="443138"/>
        </a:xfrm>
        <a:custGeom>
          <a:avLst/>
          <a:gdLst/>
          <a:ahLst/>
          <a:cxnLst/>
          <a:rect l="0" t="0" r="0" b="0"/>
          <a:pathLst>
            <a:path>
              <a:moveTo>
                <a:pt x="45720" y="0"/>
              </a:moveTo>
              <a:lnTo>
                <a:pt x="45720" y="44490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502CFD4-E170-4B68-9842-5639D21AD8C2}">
      <dsp:nvSpPr>
        <dsp:cNvPr id="0" name=""/>
        <dsp:cNvSpPr/>
      </dsp:nvSpPr>
      <dsp:spPr>
        <a:xfrm>
          <a:off x="1929813" y="3884109"/>
          <a:ext cx="91440" cy="443138"/>
        </a:xfrm>
        <a:custGeom>
          <a:avLst/>
          <a:gdLst/>
          <a:ahLst/>
          <a:cxnLst/>
          <a:rect l="0" t="0" r="0" b="0"/>
          <a:pathLst>
            <a:path>
              <a:moveTo>
                <a:pt x="45720" y="0"/>
              </a:moveTo>
              <a:lnTo>
                <a:pt x="45720" y="44490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6D6D10F-8F09-440E-BB05-26482C225396}">
      <dsp:nvSpPr>
        <dsp:cNvPr id="0" name=""/>
        <dsp:cNvSpPr/>
      </dsp:nvSpPr>
      <dsp:spPr>
        <a:xfrm>
          <a:off x="1975533" y="3021938"/>
          <a:ext cx="931141" cy="443138"/>
        </a:xfrm>
        <a:custGeom>
          <a:avLst/>
          <a:gdLst/>
          <a:ahLst/>
          <a:cxnLst/>
          <a:rect l="0" t="0" r="0" b="0"/>
          <a:pathLst>
            <a:path>
              <a:moveTo>
                <a:pt x="934862" y="0"/>
              </a:moveTo>
              <a:lnTo>
                <a:pt x="934862" y="303192"/>
              </a:lnTo>
              <a:lnTo>
                <a:pt x="0" y="303192"/>
              </a:lnTo>
              <a:lnTo>
                <a:pt x="0" y="44490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D76CE1F-FEBD-42D2-904D-9A7049C97F27}">
      <dsp:nvSpPr>
        <dsp:cNvPr id="0" name=""/>
        <dsp:cNvSpPr/>
      </dsp:nvSpPr>
      <dsp:spPr>
        <a:xfrm>
          <a:off x="2860955" y="2111099"/>
          <a:ext cx="91440" cy="443138"/>
        </a:xfrm>
        <a:custGeom>
          <a:avLst/>
          <a:gdLst/>
          <a:ahLst/>
          <a:cxnLst/>
          <a:rect l="0" t="0" r="0" b="0"/>
          <a:pathLst>
            <a:path>
              <a:moveTo>
                <a:pt x="45720" y="0"/>
              </a:moveTo>
              <a:lnTo>
                <a:pt x="45720" y="44490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CF608E8-E7AE-46F9-993A-61600098C88F}">
      <dsp:nvSpPr>
        <dsp:cNvPr id="0" name=""/>
        <dsp:cNvSpPr/>
      </dsp:nvSpPr>
      <dsp:spPr>
        <a:xfrm>
          <a:off x="2198456" y="1229713"/>
          <a:ext cx="708218" cy="443138"/>
        </a:xfrm>
        <a:custGeom>
          <a:avLst/>
          <a:gdLst/>
          <a:ahLst/>
          <a:cxnLst/>
          <a:rect l="0" t="0" r="0" b="0"/>
          <a:pathLst>
            <a:path>
              <a:moveTo>
                <a:pt x="0" y="0"/>
              </a:moveTo>
              <a:lnTo>
                <a:pt x="0" y="303192"/>
              </a:lnTo>
              <a:lnTo>
                <a:pt x="711048" y="303192"/>
              </a:lnTo>
              <a:lnTo>
                <a:pt x="711048" y="44490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C45549F-B460-4AC4-B99D-C41D3AC71B5A}">
      <dsp:nvSpPr>
        <dsp:cNvPr id="0" name=""/>
        <dsp:cNvSpPr/>
      </dsp:nvSpPr>
      <dsp:spPr>
        <a:xfrm>
          <a:off x="1392278" y="2179398"/>
          <a:ext cx="91440" cy="443138"/>
        </a:xfrm>
        <a:custGeom>
          <a:avLst/>
          <a:gdLst/>
          <a:ahLst/>
          <a:cxnLst/>
          <a:rect l="0" t="0" r="0" b="0"/>
          <a:pathLst>
            <a:path>
              <a:moveTo>
                <a:pt x="45720" y="0"/>
              </a:moveTo>
              <a:lnTo>
                <a:pt x="45720" y="44490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9547A7A-67C8-4810-BF53-305BE376E538}">
      <dsp:nvSpPr>
        <dsp:cNvPr id="0" name=""/>
        <dsp:cNvSpPr/>
      </dsp:nvSpPr>
      <dsp:spPr>
        <a:xfrm>
          <a:off x="1437998" y="1229713"/>
          <a:ext cx="760458" cy="443138"/>
        </a:xfrm>
        <a:custGeom>
          <a:avLst/>
          <a:gdLst/>
          <a:ahLst/>
          <a:cxnLst/>
          <a:rect l="0" t="0" r="0" b="0"/>
          <a:pathLst>
            <a:path>
              <a:moveTo>
                <a:pt x="763497" y="0"/>
              </a:moveTo>
              <a:lnTo>
                <a:pt x="763497" y="303192"/>
              </a:lnTo>
              <a:lnTo>
                <a:pt x="0" y="303192"/>
              </a:lnTo>
              <a:lnTo>
                <a:pt x="0" y="44490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7A87638-BBA1-49CE-BE7C-2C78B195DE81}">
      <dsp:nvSpPr>
        <dsp:cNvPr id="0" name=""/>
        <dsp:cNvSpPr/>
      </dsp:nvSpPr>
      <dsp:spPr>
        <a:xfrm>
          <a:off x="2198456" y="414429"/>
          <a:ext cx="820088" cy="443138"/>
        </a:xfrm>
        <a:custGeom>
          <a:avLst/>
          <a:gdLst/>
          <a:ahLst/>
          <a:cxnLst/>
          <a:rect l="0" t="0" r="0" b="0"/>
          <a:pathLst>
            <a:path>
              <a:moveTo>
                <a:pt x="823365" y="0"/>
              </a:moveTo>
              <a:lnTo>
                <a:pt x="823365" y="303192"/>
              </a:lnTo>
              <a:lnTo>
                <a:pt x="0" y="303192"/>
              </a:lnTo>
              <a:lnTo>
                <a:pt x="0" y="44490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3D5643A-0474-4D4D-808D-F7F8991703E8}">
      <dsp:nvSpPr>
        <dsp:cNvPr id="0" name=""/>
        <dsp:cNvSpPr/>
      </dsp:nvSpPr>
      <dsp:spPr>
        <a:xfrm>
          <a:off x="1651150" y="263"/>
          <a:ext cx="2734788" cy="41416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C971986-C347-4031-BE00-E7C7620E9D40}">
      <dsp:nvSpPr>
        <dsp:cNvPr id="0" name=""/>
        <dsp:cNvSpPr/>
      </dsp:nvSpPr>
      <dsp:spPr>
        <a:xfrm>
          <a:off x="1820449" y="161097"/>
          <a:ext cx="2734788" cy="41416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solidFill>
                <a:sysClr val="windowText" lastClr="000000">
                  <a:hueOff val="0"/>
                  <a:satOff val="0"/>
                  <a:lumOff val="0"/>
                  <a:alphaOff val="0"/>
                </a:sysClr>
              </a:solidFill>
              <a:latin typeface="Calibri"/>
              <a:ea typeface="+mn-ea"/>
              <a:cs typeface="+mn-cs"/>
            </a:rPr>
            <a:t>Направление заявления о заключении соглашения о перераспределении земель и (или) земельных участков</a:t>
          </a:r>
        </a:p>
      </dsp:txBody>
      <dsp:txXfrm>
        <a:off x="1832579" y="173227"/>
        <a:ext cx="2710528" cy="389905"/>
      </dsp:txXfrm>
    </dsp:sp>
    <dsp:sp modelId="{0BB3759C-E9F6-4C8A-8C1B-EABCB2655C25}">
      <dsp:nvSpPr>
        <dsp:cNvPr id="0" name=""/>
        <dsp:cNvSpPr/>
      </dsp:nvSpPr>
      <dsp:spPr>
        <a:xfrm>
          <a:off x="1099490" y="857567"/>
          <a:ext cx="2197933" cy="37214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E6601D7-2B26-4D2C-94F3-B249A27F67F9}">
      <dsp:nvSpPr>
        <dsp:cNvPr id="0" name=""/>
        <dsp:cNvSpPr/>
      </dsp:nvSpPr>
      <dsp:spPr>
        <a:xfrm>
          <a:off x="1268788" y="1018401"/>
          <a:ext cx="2197933" cy="37214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solidFill>
                <a:sysClr val="windowText" lastClr="000000">
                  <a:hueOff val="0"/>
                  <a:satOff val="0"/>
                  <a:lumOff val="0"/>
                  <a:alphaOff val="0"/>
                </a:sysClr>
              </a:solidFill>
              <a:latin typeface="Calibri"/>
              <a:ea typeface="+mn-ea"/>
              <a:cs typeface="+mn-cs"/>
            </a:rPr>
            <a:t>Администрация Спировского муниципального округа  (далее - Администрация)</a:t>
          </a:r>
        </a:p>
      </dsp:txBody>
      <dsp:txXfrm>
        <a:off x="1279688" y="1029301"/>
        <a:ext cx="2176133" cy="350345"/>
      </dsp:txXfrm>
    </dsp:sp>
    <dsp:sp modelId="{C05AFDC7-53F7-41EF-B311-2B58583B1B64}">
      <dsp:nvSpPr>
        <dsp:cNvPr id="0" name=""/>
        <dsp:cNvSpPr/>
      </dsp:nvSpPr>
      <dsp:spPr>
        <a:xfrm>
          <a:off x="1008150" y="1672851"/>
          <a:ext cx="859694" cy="506546"/>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1280104-17B2-437D-9B9F-9B43E02F7BB5}">
      <dsp:nvSpPr>
        <dsp:cNvPr id="0" name=""/>
        <dsp:cNvSpPr/>
      </dsp:nvSpPr>
      <dsp:spPr>
        <a:xfrm>
          <a:off x="1177449" y="1833685"/>
          <a:ext cx="859694" cy="506546"/>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solidFill>
                <a:sysClr val="windowText" lastClr="000000">
                  <a:hueOff val="0"/>
                  <a:satOff val="0"/>
                  <a:lumOff val="0"/>
                  <a:alphaOff val="0"/>
                </a:sysClr>
              </a:solidFill>
              <a:latin typeface="Calibri"/>
              <a:ea typeface="+mn-ea"/>
              <a:cs typeface="+mn-cs"/>
            </a:rPr>
            <a:t>Наличие оснований для возврата заявления заявителю</a:t>
          </a:r>
        </a:p>
      </dsp:txBody>
      <dsp:txXfrm>
        <a:off x="1192285" y="1848521"/>
        <a:ext cx="830022" cy="476874"/>
      </dsp:txXfrm>
    </dsp:sp>
    <dsp:sp modelId="{49B7496F-84DC-4D7C-8F9C-B63EDADDA18B}">
      <dsp:nvSpPr>
        <dsp:cNvPr id="0" name=""/>
        <dsp:cNvSpPr/>
      </dsp:nvSpPr>
      <dsp:spPr>
        <a:xfrm>
          <a:off x="1069761" y="2622537"/>
          <a:ext cx="736473" cy="499367"/>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CE1C9FA-A627-4BE8-97A1-2F328F0E197F}">
      <dsp:nvSpPr>
        <dsp:cNvPr id="0" name=""/>
        <dsp:cNvSpPr/>
      </dsp:nvSpPr>
      <dsp:spPr>
        <a:xfrm>
          <a:off x="1239059" y="2783370"/>
          <a:ext cx="736473" cy="49936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solidFill>
                <a:sysClr val="windowText" lastClr="000000">
                  <a:hueOff val="0"/>
                  <a:satOff val="0"/>
                  <a:lumOff val="0"/>
                  <a:alphaOff val="0"/>
                </a:sysClr>
              </a:solidFill>
              <a:latin typeface="Calibri"/>
              <a:ea typeface="+mn-ea"/>
              <a:cs typeface="+mn-cs"/>
            </a:rPr>
            <a:t>Возврат заявления и документов заявителю</a:t>
          </a:r>
        </a:p>
      </dsp:txBody>
      <dsp:txXfrm>
        <a:off x="1253685" y="2797996"/>
        <a:ext cx="707221" cy="470115"/>
      </dsp:txXfrm>
    </dsp:sp>
    <dsp:sp modelId="{FA11D866-0661-4D42-9353-EEABFB8B3D77}">
      <dsp:nvSpPr>
        <dsp:cNvPr id="0" name=""/>
        <dsp:cNvSpPr/>
      </dsp:nvSpPr>
      <dsp:spPr>
        <a:xfrm>
          <a:off x="2424588" y="1672851"/>
          <a:ext cx="964173" cy="438247"/>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32B8DFE-039C-4C79-8299-6370794C28D8}">
      <dsp:nvSpPr>
        <dsp:cNvPr id="0" name=""/>
        <dsp:cNvSpPr/>
      </dsp:nvSpPr>
      <dsp:spPr>
        <a:xfrm>
          <a:off x="2593887" y="1833685"/>
          <a:ext cx="964173" cy="43824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solidFill>
                <a:sysClr val="windowText" lastClr="000000">
                  <a:hueOff val="0"/>
                  <a:satOff val="0"/>
                  <a:lumOff val="0"/>
                  <a:alphaOff val="0"/>
                </a:sysClr>
              </a:solidFill>
              <a:latin typeface="Calibri"/>
              <a:ea typeface="+mn-ea"/>
              <a:cs typeface="+mn-cs"/>
            </a:rPr>
            <a:t>Направление запросов</a:t>
          </a:r>
        </a:p>
      </dsp:txBody>
      <dsp:txXfrm>
        <a:off x="2606723" y="1846521"/>
        <a:ext cx="938501" cy="412575"/>
      </dsp:txXfrm>
    </dsp:sp>
    <dsp:sp modelId="{319D9347-11A1-41C5-8F38-58500097F3BA}">
      <dsp:nvSpPr>
        <dsp:cNvPr id="0" name=""/>
        <dsp:cNvSpPr/>
      </dsp:nvSpPr>
      <dsp:spPr>
        <a:xfrm>
          <a:off x="2144832" y="2554238"/>
          <a:ext cx="1523686" cy="467699"/>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37FC430-1E90-4C10-A7F5-816C484751A3}">
      <dsp:nvSpPr>
        <dsp:cNvPr id="0" name=""/>
        <dsp:cNvSpPr/>
      </dsp:nvSpPr>
      <dsp:spPr>
        <a:xfrm>
          <a:off x="2314130" y="2715072"/>
          <a:ext cx="1523686" cy="467699"/>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solidFill>
                <a:sysClr val="windowText" lastClr="000000">
                  <a:hueOff val="0"/>
                  <a:satOff val="0"/>
                  <a:lumOff val="0"/>
                  <a:alphaOff val="0"/>
                </a:sysClr>
              </a:solidFill>
              <a:latin typeface="Calibri"/>
              <a:ea typeface="+mn-ea"/>
              <a:cs typeface="+mn-cs"/>
            </a:rPr>
            <a:t>Анализ полного пакета документов, необходимых для принятия решения о предоставлении муниципальной услуги</a:t>
          </a:r>
        </a:p>
      </dsp:txBody>
      <dsp:txXfrm>
        <a:off x="2327828" y="2728770"/>
        <a:ext cx="1496290" cy="440303"/>
      </dsp:txXfrm>
    </dsp:sp>
    <dsp:sp modelId="{388CA4F5-5477-475B-A4D5-C273C9C05644}">
      <dsp:nvSpPr>
        <dsp:cNvPr id="0" name=""/>
        <dsp:cNvSpPr/>
      </dsp:nvSpPr>
      <dsp:spPr>
        <a:xfrm>
          <a:off x="1213690" y="3465076"/>
          <a:ext cx="1523686" cy="41903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282C1E5-412E-40B5-9B5C-B03CA644BC65}">
      <dsp:nvSpPr>
        <dsp:cNvPr id="0" name=""/>
        <dsp:cNvSpPr/>
      </dsp:nvSpPr>
      <dsp:spPr>
        <a:xfrm>
          <a:off x="1382988" y="3625910"/>
          <a:ext cx="1523686" cy="41903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solidFill>
                <a:sysClr val="windowText" lastClr="000000">
                  <a:hueOff val="0"/>
                  <a:satOff val="0"/>
                  <a:lumOff val="0"/>
                  <a:alphaOff val="0"/>
                </a:sysClr>
              </a:solidFill>
              <a:latin typeface="Calibri"/>
              <a:ea typeface="+mn-ea"/>
              <a:cs typeface="+mn-cs"/>
            </a:rPr>
            <a:t>Наличие оснований для отказа в предоставлении муниципальной услуги</a:t>
          </a:r>
        </a:p>
      </dsp:txBody>
      <dsp:txXfrm>
        <a:off x="1395261" y="3638183"/>
        <a:ext cx="1499140" cy="394486"/>
      </dsp:txXfrm>
    </dsp:sp>
    <dsp:sp modelId="{BAE6BE76-5D77-4932-8398-1F121DB096BC}">
      <dsp:nvSpPr>
        <dsp:cNvPr id="0" name=""/>
        <dsp:cNvSpPr/>
      </dsp:nvSpPr>
      <dsp:spPr>
        <a:xfrm>
          <a:off x="1213690" y="4327248"/>
          <a:ext cx="1523686" cy="50126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9880B5C-5874-4BEB-AD46-2078CAC807A2}">
      <dsp:nvSpPr>
        <dsp:cNvPr id="0" name=""/>
        <dsp:cNvSpPr/>
      </dsp:nvSpPr>
      <dsp:spPr>
        <a:xfrm>
          <a:off x="1382988" y="4488081"/>
          <a:ext cx="1523686" cy="50126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solidFill>
                <a:sysClr val="windowText" lastClr="000000">
                  <a:hueOff val="0"/>
                  <a:satOff val="0"/>
                  <a:lumOff val="0"/>
                  <a:alphaOff val="0"/>
                </a:sysClr>
              </a:solidFill>
              <a:latin typeface="Calibri"/>
              <a:ea typeface="+mn-ea"/>
              <a:cs typeface="+mn-cs"/>
            </a:rPr>
            <a:t>Подготовка письма заявителю об отказе в предоставлении муниципальной услуги с указанием оснований отказа</a:t>
          </a:r>
        </a:p>
      </dsp:txBody>
      <dsp:txXfrm>
        <a:off x="1397669" y="4502762"/>
        <a:ext cx="1494324" cy="471901"/>
      </dsp:txXfrm>
    </dsp:sp>
    <dsp:sp modelId="{92891B9F-84BC-446A-9567-9E47278E2830}">
      <dsp:nvSpPr>
        <dsp:cNvPr id="0" name=""/>
        <dsp:cNvSpPr/>
      </dsp:nvSpPr>
      <dsp:spPr>
        <a:xfrm>
          <a:off x="1213690" y="5271650"/>
          <a:ext cx="1523686" cy="482106"/>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297DEB3-6744-4320-872D-5F43320BC26F}">
      <dsp:nvSpPr>
        <dsp:cNvPr id="0" name=""/>
        <dsp:cNvSpPr/>
      </dsp:nvSpPr>
      <dsp:spPr>
        <a:xfrm>
          <a:off x="1382988" y="5432484"/>
          <a:ext cx="1523686" cy="482106"/>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solidFill>
                <a:sysClr val="windowText" lastClr="000000">
                  <a:hueOff val="0"/>
                  <a:satOff val="0"/>
                  <a:lumOff val="0"/>
                  <a:alphaOff val="0"/>
                </a:sysClr>
              </a:solidFill>
              <a:latin typeface="Calibri"/>
              <a:ea typeface="+mn-ea"/>
              <a:cs typeface="+mn-cs"/>
            </a:rPr>
            <a:t>Направление отказа в предоставлении муниципальной  услуги заявителю</a:t>
          </a:r>
        </a:p>
      </dsp:txBody>
      <dsp:txXfrm>
        <a:off x="1397108" y="5446604"/>
        <a:ext cx="1495446" cy="453866"/>
      </dsp:txXfrm>
    </dsp:sp>
    <dsp:sp modelId="{11CCF7A5-88C2-4D03-A0BE-DBFE82DD2D63}">
      <dsp:nvSpPr>
        <dsp:cNvPr id="0" name=""/>
        <dsp:cNvSpPr/>
      </dsp:nvSpPr>
      <dsp:spPr>
        <a:xfrm>
          <a:off x="3075973" y="3465076"/>
          <a:ext cx="1523686" cy="49679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1B8226B-EDB8-4D7D-A8B2-646F6171B79F}">
      <dsp:nvSpPr>
        <dsp:cNvPr id="0" name=""/>
        <dsp:cNvSpPr/>
      </dsp:nvSpPr>
      <dsp:spPr>
        <a:xfrm>
          <a:off x="3245272" y="3625910"/>
          <a:ext cx="1523686" cy="49679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solidFill>
                <a:sysClr val="windowText" lastClr="000000">
                  <a:hueOff val="0"/>
                  <a:satOff val="0"/>
                  <a:lumOff val="0"/>
                  <a:alphaOff val="0"/>
                </a:sysClr>
              </a:solidFill>
              <a:latin typeface="Calibri"/>
              <a:ea typeface="+mn-ea"/>
              <a:cs typeface="+mn-cs"/>
            </a:rPr>
            <a:t>Отсутствуют основания для отказа в предоставлении муниципальной услуги</a:t>
          </a:r>
        </a:p>
      </dsp:txBody>
      <dsp:txXfrm>
        <a:off x="3259823" y="3640461"/>
        <a:ext cx="1494584" cy="467691"/>
      </dsp:txXfrm>
    </dsp:sp>
    <dsp:sp modelId="{579703B9-7F2F-4462-9D5D-26693F1B2B48}">
      <dsp:nvSpPr>
        <dsp:cNvPr id="0" name=""/>
        <dsp:cNvSpPr/>
      </dsp:nvSpPr>
      <dsp:spPr>
        <a:xfrm>
          <a:off x="3075973" y="4405009"/>
          <a:ext cx="1523686" cy="57555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9AFE6BD-8260-4EA0-933D-8D7704B38EC7}">
      <dsp:nvSpPr>
        <dsp:cNvPr id="0" name=""/>
        <dsp:cNvSpPr/>
      </dsp:nvSpPr>
      <dsp:spPr>
        <a:xfrm>
          <a:off x="3245272" y="4565842"/>
          <a:ext cx="1523686" cy="57555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solidFill>
                <a:sysClr val="windowText" lastClr="000000">
                  <a:hueOff val="0"/>
                  <a:satOff val="0"/>
                  <a:lumOff val="0"/>
                  <a:alphaOff val="0"/>
                </a:sysClr>
              </a:solidFill>
              <a:latin typeface="Calibri"/>
              <a:ea typeface="+mn-ea"/>
              <a:cs typeface="+mn-cs"/>
            </a:rPr>
            <a:t>Направление заявителю решения об утверждении схемы расположения земельного участка либо согласия на заключение соглашения</a:t>
          </a:r>
        </a:p>
      </dsp:txBody>
      <dsp:txXfrm>
        <a:off x="3262129" y="4582699"/>
        <a:ext cx="1489972" cy="541837"/>
      </dsp:txXfrm>
    </dsp:sp>
    <dsp:sp modelId="{208B6F06-BCC0-41AB-9B81-7F2AFCB83A94}">
      <dsp:nvSpPr>
        <dsp:cNvPr id="0" name=""/>
        <dsp:cNvSpPr/>
      </dsp:nvSpPr>
      <dsp:spPr>
        <a:xfrm>
          <a:off x="3075973" y="5423699"/>
          <a:ext cx="1523686" cy="44616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1BE106E-D390-4F7B-A61A-DA82ECE2BCD6}">
      <dsp:nvSpPr>
        <dsp:cNvPr id="0" name=""/>
        <dsp:cNvSpPr/>
      </dsp:nvSpPr>
      <dsp:spPr>
        <a:xfrm>
          <a:off x="3245272" y="5584533"/>
          <a:ext cx="1523686" cy="44616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solidFill>
                <a:sysClr val="windowText" lastClr="000000">
                  <a:hueOff val="0"/>
                  <a:satOff val="0"/>
                  <a:lumOff val="0"/>
                  <a:alphaOff val="0"/>
                </a:sysClr>
              </a:solidFill>
              <a:latin typeface="Calibri"/>
              <a:ea typeface="+mn-ea"/>
              <a:cs typeface="+mn-cs"/>
            </a:rPr>
            <a:t>Выполнение заявителем кадастровых работ и направление в адрес Администрации кадастрового паспорта образуемого земельного участка</a:t>
          </a:r>
        </a:p>
      </dsp:txBody>
      <dsp:txXfrm>
        <a:off x="3258340" y="5597601"/>
        <a:ext cx="1497550" cy="420026"/>
      </dsp:txXfrm>
    </dsp:sp>
    <dsp:sp modelId="{FB1BEFA2-F1B6-431B-B547-7527C071EACC}">
      <dsp:nvSpPr>
        <dsp:cNvPr id="0" name=""/>
        <dsp:cNvSpPr/>
      </dsp:nvSpPr>
      <dsp:spPr>
        <a:xfrm>
          <a:off x="3075973" y="6313000"/>
          <a:ext cx="1523686" cy="380727"/>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DE1CC01-5576-4963-94AC-5D53EADF6F0F}">
      <dsp:nvSpPr>
        <dsp:cNvPr id="0" name=""/>
        <dsp:cNvSpPr/>
      </dsp:nvSpPr>
      <dsp:spPr>
        <a:xfrm>
          <a:off x="3245272" y="6473834"/>
          <a:ext cx="1523686" cy="38072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solidFill>
                <a:sysClr val="windowText" lastClr="000000">
                  <a:hueOff val="0"/>
                  <a:satOff val="0"/>
                  <a:lumOff val="0"/>
                  <a:alphaOff val="0"/>
                </a:sysClr>
              </a:solidFill>
              <a:latin typeface="Calibri"/>
              <a:ea typeface="+mn-ea"/>
              <a:cs typeface="+mn-cs"/>
            </a:rPr>
            <a:t>Подготовка и направление проекта соглашения заявителю для подписания</a:t>
          </a:r>
        </a:p>
      </dsp:txBody>
      <dsp:txXfrm>
        <a:off x="3256423" y="6484985"/>
        <a:ext cx="1501384" cy="358425"/>
      </dsp:txXfrm>
    </dsp:sp>
    <dsp:sp modelId="{DDB4CBE7-EB82-479F-80F7-3228013AA369}">
      <dsp:nvSpPr>
        <dsp:cNvPr id="0" name=""/>
        <dsp:cNvSpPr/>
      </dsp:nvSpPr>
      <dsp:spPr>
        <a:xfrm>
          <a:off x="3894362" y="857567"/>
          <a:ext cx="1043237" cy="314334"/>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C7B84BA-3B7D-4FA0-8914-25ED5E7B7EFD}">
      <dsp:nvSpPr>
        <dsp:cNvPr id="0" name=""/>
        <dsp:cNvSpPr/>
      </dsp:nvSpPr>
      <dsp:spPr>
        <a:xfrm>
          <a:off x="4063661" y="1018401"/>
          <a:ext cx="1043237" cy="314334"/>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solidFill>
                <a:sysClr val="windowText" lastClr="000000">
                  <a:hueOff val="0"/>
                  <a:satOff val="0"/>
                  <a:lumOff val="0"/>
                  <a:alphaOff val="0"/>
                </a:sysClr>
              </a:solidFill>
              <a:latin typeface="Calibri"/>
              <a:ea typeface="+mn-ea"/>
              <a:cs typeface="+mn-cs"/>
            </a:rPr>
            <a:t>ГАУ "МФЦ"</a:t>
          </a:r>
        </a:p>
      </dsp:txBody>
      <dsp:txXfrm>
        <a:off x="4072868" y="1027608"/>
        <a:ext cx="1024823" cy="295920"/>
      </dsp:txXfrm>
    </dsp:sp>
    <dsp:sp modelId="{402EFEDB-1716-48A3-A150-ACE78EDB5FFB}">
      <dsp:nvSpPr>
        <dsp:cNvPr id="0" name=""/>
        <dsp:cNvSpPr/>
      </dsp:nvSpPr>
      <dsp:spPr>
        <a:xfrm>
          <a:off x="3985433" y="1615041"/>
          <a:ext cx="861096" cy="31342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72D2DA5-8F63-48F6-9E43-37EA6147850C}">
      <dsp:nvSpPr>
        <dsp:cNvPr id="0" name=""/>
        <dsp:cNvSpPr/>
      </dsp:nvSpPr>
      <dsp:spPr>
        <a:xfrm>
          <a:off x="4154732" y="1775874"/>
          <a:ext cx="861096" cy="31342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solidFill>
                <a:sysClr val="windowText" lastClr="000000">
                  <a:hueOff val="0"/>
                  <a:satOff val="0"/>
                  <a:lumOff val="0"/>
                  <a:alphaOff val="0"/>
                </a:sysClr>
              </a:solidFill>
              <a:latin typeface="Calibri"/>
              <a:ea typeface="+mn-ea"/>
              <a:cs typeface="+mn-cs"/>
            </a:rPr>
            <a:t>Прием и регистрация документов</a:t>
          </a:r>
        </a:p>
      </dsp:txBody>
      <dsp:txXfrm>
        <a:off x="4163912" y="1785054"/>
        <a:ext cx="842736" cy="295065"/>
      </dsp:txXfrm>
    </dsp:sp>
    <dsp:sp modelId="{DA07785C-3358-4692-9509-B38C583B8B14}">
      <dsp:nvSpPr>
        <dsp:cNvPr id="0" name=""/>
        <dsp:cNvSpPr/>
      </dsp:nvSpPr>
      <dsp:spPr>
        <a:xfrm>
          <a:off x="4007115" y="2371605"/>
          <a:ext cx="817732" cy="47468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44B080C-BAF4-4466-8826-947F690BBD43}">
      <dsp:nvSpPr>
        <dsp:cNvPr id="0" name=""/>
        <dsp:cNvSpPr/>
      </dsp:nvSpPr>
      <dsp:spPr>
        <a:xfrm>
          <a:off x="4176414" y="2532439"/>
          <a:ext cx="817732" cy="47468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solidFill>
                <a:sysClr val="windowText" lastClr="000000">
                  <a:hueOff val="0"/>
                  <a:satOff val="0"/>
                  <a:lumOff val="0"/>
                  <a:alphaOff val="0"/>
                </a:sysClr>
              </a:solidFill>
              <a:latin typeface="Calibri"/>
              <a:ea typeface="+mn-ea"/>
              <a:cs typeface="+mn-cs"/>
            </a:rPr>
            <a:t>Передача (направление) документов заявителя в Администрацию</a:t>
          </a:r>
        </a:p>
      </dsp:txBody>
      <dsp:txXfrm>
        <a:off x="4190317" y="2546342"/>
        <a:ext cx="789926" cy="446879"/>
      </dsp:txXfrm>
    </dsp:sp>
  </dsp:spTree>
</dsp:drawing>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3E559-0353-4705-BB8F-3F285476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24054</Words>
  <Characters>137108</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управлению имуществом Тверской области</Company>
  <LinksUpToDate>false</LinksUpToDate>
  <CharactersWithSpaces>160841</CharactersWithSpaces>
  <SharedDoc>false</SharedDoc>
  <HLinks>
    <vt:vector size="180" baseType="variant">
      <vt:variant>
        <vt:i4>7274605</vt:i4>
      </vt:variant>
      <vt:variant>
        <vt:i4>87</vt:i4>
      </vt:variant>
      <vt:variant>
        <vt:i4>0</vt:i4>
      </vt:variant>
      <vt:variant>
        <vt:i4>5</vt:i4>
      </vt:variant>
      <vt:variant>
        <vt:lpwstr>http://www.mfc-tver.ru/</vt:lpwstr>
      </vt:variant>
      <vt:variant>
        <vt:lpwstr/>
      </vt:variant>
      <vt:variant>
        <vt:i4>3342364</vt:i4>
      </vt:variant>
      <vt:variant>
        <vt:i4>84</vt:i4>
      </vt:variant>
      <vt:variant>
        <vt:i4>0</vt:i4>
      </vt:variant>
      <vt:variant>
        <vt:i4>5</vt:i4>
      </vt:variant>
      <vt:variant>
        <vt:lpwstr>mailto:Orgmfc@mail.ru</vt:lpwstr>
      </vt:variant>
      <vt:variant>
        <vt:lpwstr/>
      </vt:variant>
      <vt:variant>
        <vt:i4>65651</vt:i4>
      </vt:variant>
      <vt:variant>
        <vt:i4>81</vt:i4>
      </vt:variant>
      <vt:variant>
        <vt:i4>0</vt:i4>
      </vt:variant>
      <vt:variant>
        <vt:i4>5</vt:i4>
      </vt:variant>
      <vt:variant>
        <vt:lpwstr>mailto:zavidovo@mfc-tver.ru</vt:lpwstr>
      </vt:variant>
      <vt:variant>
        <vt:lpwstr/>
      </vt:variant>
      <vt:variant>
        <vt:i4>4915228</vt:i4>
      </vt:variant>
      <vt:variant>
        <vt:i4>78</vt:i4>
      </vt:variant>
      <vt:variant>
        <vt:i4>0</vt:i4>
      </vt:variant>
      <vt:variant>
        <vt:i4>5</vt:i4>
      </vt:variant>
      <vt:variant>
        <vt:lpwstr>http://www.mizo.tver.ru/</vt:lpwstr>
      </vt:variant>
      <vt:variant>
        <vt:lpwstr/>
      </vt:variant>
      <vt:variant>
        <vt:i4>5570653</vt:i4>
      </vt:variant>
      <vt:variant>
        <vt:i4>75</vt:i4>
      </vt:variant>
      <vt:variant>
        <vt:i4>0</vt:i4>
      </vt:variant>
      <vt:variant>
        <vt:i4>5</vt:i4>
      </vt:variant>
      <vt:variant>
        <vt:lpwstr>consultantplus://offline/ref=01CD8431B45D71318E64229627DD6965C08527F8E251CD54C337BCB41D8478D68DED12AADC1A14C7CFBE0DtBH5M</vt:lpwstr>
      </vt:variant>
      <vt:variant>
        <vt:lpwstr/>
      </vt:variant>
      <vt:variant>
        <vt:i4>2752528</vt:i4>
      </vt:variant>
      <vt:variant>
        <vt:i4>72</vt:i4>
      </vt:variant>
      <vt:variant>
        <vt:i4>0</vt:i4>
      </vt:variant>
      <vt:variant>
        <vt:i4>5</vt:i4>
      </vt:variant>
      <vt:variant>
        <vt:lpwstr/>
      </vt:variant>
      <vt:variant>
        <vt:lpwstr>sub_39292</vt:lpwstr>
      </vt:variant>
      <vt:variant>
        <vt:i4>2752528</vt:i4>
      </vt:variant>
      <vt:variant>
        <vt:i4>69</vt:i4>
      </vt:variant>
      <vt:variant>
        <vt:i4>0</vt:i4>
      </vt:variant>
      <vt:variant>
        <vt:i4>5</vt:i4>
      </vt:variant>
      <vt:variant>
        <vt:lpwstr/>
      </vt:variant>
      <vt:variant>
        <vt:lpwstr>sub_39292</vt:lpwstr>
      </vt:variant>
      <vt:variant>
        <vt:i4>2752528</vt:i4>
      </vt:variant>
      <vt:variant>
        <vt:i4>66</vt:i4>
      </vt:variant>
      <vt:variant>
        <vt:i4>0</vt:i4>
      </vt:variant>
      <vt:variant>
        <vt:i4>5</vt:i4>
      </vt:variant>
      <vt:variant>
        <vt:lpwstr/>
      </vt:variant>
      <vt:variant>
        <vt:lpwstr>sub_39292</vt:lpwstr>
      </vt:variant>
      <vt:variant>
        <vt:i4>2752528</vt:i4>
      </vt:variant>
      <vt:variant>
        <vt:i4>63</vt:i4>
      </vt:variant>
      <vt:variant>
        <vt:i4>0</vt:i4>
      </vt:variant>
      <vt:variant>
        <vt:i4>5</vt:i4>
      </vt:variant>
      <vt:variant>
        <vt:lpwstr/>
      </vt:variant>
      <vt:variant>
        <vt:lpwstr>sub_39292</vt:lpwstr>
      </vt:variant>
      <vt:variant>
        <vt:i4>2949169</vt:i4>
      </vt:variant>
      <vt:variant>
        <vt:i4>60</vt:i4>
      </vt:variant>
      <vt:variant>
        <vt:i4>0</vt:i4>
      </vt:variant>
      <vt:variant>
        <vt:i4>5</vt:i4>
      </vt:variant>
      <vt:variant>
        <vt:lpwstr>consultantplus://offline/ref=D9F3C2EAB498D208A0DF086AC2C08A8D686A8E4C6DF4C1784E9A2B9BA4C702B973C095B5F8C581F2t5u5J</vt:lpwstr>
      </vt:variant>
      <vt:variant>
        <vt:lpwstr/>
      </vt:variant>
      <vt:variant>
        <vt:i4>2949169</vt:i4>
      </vt:variant>
      <vt:variant>
        <vt:i4>57</vt:i4>
      </vt:variant>
      <vt:variant>
        <vt:i4>0</vt:i4>
      </vt:variant>
      <vt:variant>
        <vt:i4>5</vt:i4>
      </vt:variant>
      <vt:variant>
        <vt:lpwstr>consultantplus://offline/ref=D9F3C2EAB498D208A0DF086AC2C08A8D686A8E4C6DF4C1784E9A2B9BA4C702B973C095B5F8C581F2t5u5J</vt:lpwstr>
      </vt:variant>
      <vt:variant>
        <vt:lpwstr/>
      </vt:variant>
      <vt:variant>
        <vt:i4>1114127</vt:i4>
      </vt:variant>
      <vt:variant>
        <vt:i4>54</vt:i4>
      </vt:variant>
      <vt:variant>
        <vt:i4>0</vt:i4>
      </vt:variant>
      <vt:variant>
        <vt:i4>5</vt:i4>
      </vt:variant>
      <vt:variant>
        <vt:lpwstr>consultantplus://offline/ref=A20771B0501FEFC34BBBC068D0BC98ADADDC211475165B6DC74015F0545108677DD041DA31m01DG</vt:lpwstr>
      </vt:variant>
      <vt:variant>
        <vt:lpwstr/>
      </vt:variant>
      <vt:variant>
        <vt:i4>1179663</vt:i4>
      </vt:variant>
      <vt:variant>
        <vt:i4>51</vt:i4>
      </vt:variant>
      <vt:variant>
        <vt:i4>0</vt:i4>
      </vt:variant>
      <vt:variant>
        <vt:i4>5</vt:i4>
      </vt:variant>
      <vt:variant>
        <vt:lpwstr>consultantplus://offline/ref=A20771B0501FEFC34BBBC068D0BC98ADADD32A16791C5B6DC74015F054m511G</vt:lpwstr>
      </vt:variant>
      <vt:variant>
        <vt:lpwstr/>
      </vt:variant>
      <vt:variant>
        <vt:i4>1114201</vt:i4>
      </vt:variant>
      <vt:variant>
        <vt:i4>48</vt:i4>
      </vt:variant>
      <vt:variant>
        <vt:i4>0</vt:i4>
      </vt:variant>
      <vt:variant>
        <vt:i4>5</vt:i4>
      </vt:variant>
      <vt:variant>
        <vt:lpwstr>consultantplus://offline/ref=A20771B0501FEFC34BBBC068D0BC98ADADDC211475165B6DC74015F0545108677DD041D03Fm014G</vt:lpwstr>
      </vt:variant>
      <vt:variant>
        <vt:lpwstr/>
      </vt:variant>
      <vt:variant>
        <vt:i4>1114120</vt:i4>
      </vt:variant>
      <vt:variant>
        <vt:i4>45</vt:i4>
      </vt:variant>
      <vt:variant>
        <vt:i4>0</vt:i4>
      </vt:variant>
      <vt:variant>
        <vt:i4>5</vt:i4>
      </vt:variant>
      <vt:variant>
        <vt:lpwstr>consultantplus://offline/ref=A20771B0501FEFC34BBBC068D0BC98ADADDC211475165B6DC74015F0545108677DD041D030m013G</vt:lpwstr>
      </vt:variant>
      <vt:variant>
        <vt:lpwstr/>
      </vt:variant>
      <vt:variant>
        <vt:i4>1114115</vt:i4>
      </vt:variant>
      <vt:variant>
        <vt:i4>42</vt:i4>
      </vt:variant>
      <vt:variant>
        <vt:i4>0</vt:i4>
      </vt:variant>
      <vt:variant>
        <vt:i4>5</vt:i4>
      </vt:variant>
      <vt:variant>
        <vt:lpwstr>consultantplus://offline/ref=A20771B0501FEFC34BBBC068D0BC98ADADDC211475165B6DC74015F0545108677DD041D831m011G</vt:lpwstr>
      </vt:variant>
      <vt:variant>
        <vt:lpwstr/>
      </vt:variant>
      <vt:variant>
        <vt:i4>1114201</vt:i4>
      </vt:variant>
      <vt:variant>
        <vt:i4>39</vt:i4>
      </vt:variant>
      <vt:variant>
        <vt:i4>0</vt:i4>
      </vt:variant>
      <vt:variant>
        <vt:i4>5</vt:i4>
      </vt:variant>
      <vt:variant>
        <vt:lpwstr>consultantplus://offline/ref=A20771B0501FEFC34BBBC068D0BC98ADADDC211475165B6DC74015F0545108677DD041DF32m016G</vt:lpwstr>
      </vt:variant>
      <vt:variant>
        <vt:lpwstr/>
      </vt:variant>
      <vt:variant>
        <vt:i4>2162743</vt:i4>
      </vt:variant>
      <vt:variant>
        <vt:i4>36</vt:i4>
      </vt:variant>
      <vt:variant>
        <vt:i4>0</vt:i4>
      </vt:variant>
      <vt:variant>
        <vt:i4>5</vt:i4>
      </vt:variant>
      <vt:variant>
        <vt:lpwstr>consultantplus://offline/ref=A20771B0501FEFC34BBBC068D0BC98ADADDC211475165B6DC74015F0545108677DD041D8370Dm41CG</vt:lpwstr>
      </vt:variant>
      <vt:variant>
        <vt:lpwstr/>
      </vt:variant>
      <vt:variant>
        <vt:i4>1114117</vt:i4>
      </vt:variant>
      <vt:variant>
        <vt:i4>33</vt:i4>
      </vt:variant>
      <vt:variant>
        <vt:i4>0</vt:i4>
      </vt:variant>
      <vt:variant>
        <vt:i4>5</vt:i4>
      </vt:variant>
      <vt:variant>
        <vt:lpwstr>consultantplus://offline/ref=A20771B0501FEFC34BBBC068D0BC98ADADDC211475165B6DC74015F0545108677DD041D836m010G</vt:lpwstr>
      </vt:variant>
      <vt:variant>
        <vt:lpwstr/>
      </vt:variant>
      <vt:variant>
        <vt:i4>1114121</vt:i4>
      </vt:variant>
      <vt:variant>
        <vt:i4>30</vt:i4>
      </vt:variant>
      <vt:variant>
        <vt:i4>0</vt:i4>
      </vt:variant>
      <vt:variant>
        <vt:i4>5</vt:i4>
      </vt:variant>
      <vt:variant>
        <vt:lpwstr>consultantplus://offline/ref=A20771B0501FEFC34BBBC068D0BC98ADADDC211475165B6DC74015F0545108677DD041D030m012G</vt:lpwstr>
      </vt:variant>
      <vt:variant>
        <vt:lpwstr/>
      </vt:variant>
      <vt:variant>
        <vt:i4>2752528</vt:i4>
      </vt:variant>
      <vt:variant>
        <vt:i4>27</vt:i4>
      </vt:variant>
      <vt:variant>
        <vt:i4>0</vt:i4>
      </vt:variant>
      <vt:variant>
        <vt:i4>5</vt:i4>
      </vt:variant>
      <vt:variant>
        <vt:lpwstr/>
      </vt:variant>
      <vt:variant>
        <vt:lpwstr>sub_39292</vt:lpwstr>
      </vt:variant>
      <vt:variant>
        <vt:i4>2752528</vt:i4>
      </vt:variant>
      <vt:variant>
        <vt:i4>24</vt:i4>
      </vt:variant>
      <vt:variant>
        <vt:i4>0</vt:i4>
      </vt:variant>
      <vt:variant>
        <vt:i4>5</vt:i4>
      </vt:variant>
      <vt:variant>
        <vt:lpwstr/>
      </vt:variant>
      <vt:variant>
        <vt:lpwstr>sub_39292</vt:lpwstr>
      </vt:variant>
      <vt:variant>
        <vt:i4>6946876</vt:i4>
      </vt:variant>
      <vt:variant>
        <vt:i4>21</vt:i4>
      </vt:variant>
      <vt:variant>
        <vt:i4>0</vt:i4>
      </vt:variant>
      <vt:variant>
        <vt:i4>5</vt:i4>
      </vt:variant>
      <vt:variant>
        <vt:lpwstr>garantf1://16235574.0/</vt:lpwstr>
      </vt:variant>
      <vt:variant>
        <vt:lpwstr/>
      </vt:variant>
      <vt:variant>
        <vt:i4>6815805</vt:i4>
      </vt:variant>
      <vt:variant>
        <vt:i4>18</vt:i4>
      </vt:variant>
      <vt:variant>
        <vt:i4>0</vt:i4>
      </vt:variant>
      <vt:variant>
        <vt:i4>5</vt:i4>
      </vt:variant>
      <vt:variant>
        <vt:lpwstr>garantf1://16214446.0/</vt:lpwstr>
      </vt:variant>
      <vt:variant>
        <vt:lpwstr/>
      </vt:variant>
      <vt:variant>
        <vt:i4>7471159</vt:i4>
      </vt:variant>
      <vt:variant>
        <vt:i4>15</vt:i4>
      </vt:variant>
      <vt:variant>
        <vt:i4>0</vt:i4>
      </vt:variant>
      <vt:variant>
        <vt:i4>5</vt:i4>
      </vt:variant>
      <vt:variant>
        <vt:lpwstr>garantf1://12084522.21/</vt:lpwstr>
      </vt:variant>
      <vt:variant>
        <vt:lpwstr/>
      </vt:variant>
      <vt:variant>
        <vt:i4>2883686</vt:i4>
      </vt:variant>
      <vt:variant>
        <vt:i4>12</vt:i4>
      </vt:variant>
      <vt:variant>
        <vt:i4>0</vt:i4>
      </vt:variant>
      <vt:variant>
        <vt:i4>5</vt:i4>
      </vt:variant>
      <vt:variant>
        <vt:lpwstr>consultantplus://offline/ref=E214A514653F08FDA4624489B5F01BB2AE25469B7F2ECD73758222CC577EED61E0D8E05E816AE7A66C676E71eEG9K</vt:lpwstr>
      </vt:variant>
      <vt:variant>
        <vt:lpwstr/>
      </vt:variant>
      <vt:variant>
        <vt:i4>2752528</vt:i4>
      </vt:variant>
      <vt:variant>
        <vt:i4>9</vt:i4>
      </vt:variant>
      <vt:variant>
        <vt:i4>0</vt:i4>
      </vt:variant>
      <vt:variant>
        <vt:i4>5</vt:i4>
      </vt:variant>
      <vt:variant>
        <vt:lpwstr/>
      </vt:variant>
      <vt:variant>
        <vt:lpwstr>sub_39299</vt:lpwstr>
      </vt:variant>
      <vt:variant>
        <vt:i4>2621503</vt:i4>
      </vt:variant>
      <vt:variant>
        <vt:i4>6</vt:i4>
      </vt:variant>
      <vt:variant>
        <vt:i4>0</vt:i4>
      </vt:variant>
      <vt:variant>
        <vt:i4>5</vt:i4>
      </vt:variant>
      <vt:variant>
        <vt:lpwstr>consultantplus://offline/ref=282948F0952F5A0DCE95E76814F378D6224BCFB375DB5172F34641C97D282D884AD42B8973035495OA1EN</vt:lpwstr>
      </vt:variant>
      <vt:variant>
        <vt:lpwstr/>
      </vt:variant>
      <vt:variant>
        <vt:i4>5832706</vt:i4>
      </vt:variant>
      <vt:variant>
        <vt:i4>3</vt:i4>
      </vt:variant>
      <vt:variant>
        <vt:i4>0</vt:i4>
      </vt:variant>
      <vt:variant>
        <vt:i4>5</vt:i4>
      </vt:variant>
      <vt:variant>
        <vt:lpwstr>consultantplus://offline/ref=89EF41F56F1C94CEB4BF3153726E32D87B5090529BADAF855BFAAED5A056F2CB88B119EE82B4B4AEFF5CEBlFpBJ</vt:lpwstr>
      </vt:variant>
      <vt:variant>
        <vt:lpwstr/>
      </vt:variant>
      <vt:variant>
        <vt:i4>4915269</vt:i4>
      </vt:variant>
      <vt:variant>
        <vt:i4>0</vt:i4>
      </vt:variant>
      <vt:variant>
        <vt:i4>0</vt:i4>
      </vt:variant>
      <vt:variant>
        <vt:i4>5</vt:i4>
      </vt:variant>
      <vt:variant>
        <vt:lpwstr>http://mizo.tver.ru/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SemenovaNM</dc:creator>
  <cp:lastModifiedBy>12</cp:lastModifiedBy>
  <cp:revision>10</cp:revision>
  <cp:lastPrinted>2024-01-09T06:27:00Z</cp:lastPrinted>
  <dcterms:created xsi:type="dcterms:W3CDTF">2023-11-21T11:33:00Z</dcterms:created>
  <dcterms:modified xsi:type="dcterms:W3CDTF">2024-01-09T06:30:00Z</dcterms:modified>
</cp:coreProperties>
</file>